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6B722F">
        <w:rPr>
          <w:rFonts w:ascii="標楷體" w:eastAsia="標楷體" w:hAnsi="標楷體" w:cs="標楷體" w:hint="eastAsia"/>
          <w:b/>
          <w:sz w:val="28"/>
          <w:szCs w:val="28"/>
        </w:rPr>
        <w:t>11</w:t>
      </w:r>
      <w:r w:rsidR="00B34BFB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97E83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C00F78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B75B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三年級老師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7C22ED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Pr="00C723C1" w:rsidRDefault="00137DCE" w:rsidP="00137DCE">
      <w:pPr>
        <w:spacing w:line="360" w:lineRule="auto"/>
        <w:rPr>
          <w:rFonts w:ascii="標楷體" w:eastAsia="標楷體" w:hAnsi="標楷體" w:cs="標楷體"/>
          <w:b/>
          <w:u w:val="single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7562D7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7562D7" w:rsidRPr="00C723C1">
        <w:rPr>
          <w:rFonts w:ascii="標楷體" w:eastAsia="標楷體" w:hAnsi="標楷體" w:cs="標楷體" w:hint="eastAsia"/>
          <w:b/>
          <w:u w:val="single"/>
        </w:rPr>
        <w:t xml:space="preserve"> </w:t>
      </w:r>
      <w:r w:rsidR="00985827">
        <w:rPr>
          <w:rFonts w:ascii="標楷體" w:eastAsia="標楷體" w:hAnsi="標楷體" w:cs="標楷體" w:hint="eastAsia"/>
          <w:b/>
          <w:u w:val="single"/>
        </w:rPr>
        <w:t>玩數</w:t>
      </w:r>
      <w:r w:rsidR="006B722F">
        <w:rPr>
          <w:rFonts w:ascii="標楷體" w:eastAsia="標楷體" w:hAnsi="標楷體" w:cs="標楷體" w:hint="eastAsia"/>
          <w:b/>
          <w:u w:val="single"/>
        </w:rPr>
        <w:t>思考帽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7C22ED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="0044275A">
        <w:rPr>
          <w:rFonts w:ascii="標楷體" w:eastAsia="標楷體" w:hAnsi="標楷體"/>
          <w:color w:val="000000"/>
        </w:rPr>
        <w:t>上下學期各(10)節</w:t>
      </w:r>
      <w:r w:rsidR="00EB6D06">
        <w:rPr>
          <w:rFonts w:eastAsia="標楷體" w:hint="eastAsia"/>
          <w:color w:val="000000" w:themeColor="text1"/>
        </w:rPr>
        <w:t>，共</w:t>
      </w:r>
      <w:r w:rsidR="00EB6D06">
        <w:rPr>
          <w:rFonts w:eastAsia="標楷體" w:hint="eastAsia"/>
          <w:color w:val="000000" w:themeColor="text1"/>
        </w:rPr>
        <w:t>20</w:t>
      </w:r>
      <w:r w:rsidR="00EB6D06">
        <w:rPr>
          <w:rFonts w:eastAsia="標楷體" w:hint="eastAsia"/>
          <w:color w:val="000000" w:themeColor="text1"/>
        </w:rPr>
        <w:t>節</w:t>
      </w:r>
    </w:p>
    <w:p w:rsidR="00C00F78" w:rsidRPr="00EB6D06" w:rsidRDefault="00944246" w:rsidP="009C4651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p w:rsidR="00EB6D06" w:rsidRPr="00EB6D06" w:rsidRDefault="00B34BFB" w:rsidP="00EB6D06">
      <w:pPr>
        <w:pStyle w:val="a7"/>
        <w:spacing w:afterLines="100" w:after="240" w:line="400" w:lineRule="exact"/>
        <w:ind w:leftChars="0" w:left="567"/>
        <w:jc w:val="both"/>
        <w:rPr>
          <w:rFonts w:ascii="標楷體" w:eastAsia="標楷體" w:hAnsi="標楷體"/>
          <w:b/>
          <w:color w:val="FF0000"/>
        </w:rPr>
      </w:pPr>
      <w:r>
        <w:rPr>
          <w:rFonts w:eastAsia="標楷體" w:hint="eastAsia"/>
          <w:b/>
          <w:color w:val="FF0000"/>
        </w:rPr>
        <w:t>111</w:t>
      </w:r>
      <w:r>
        <w:rPr>
          <w:rFonts w:eastAsia="標楷體" w:hint="eastAsia"/>
          <w:b/>
          <w:color w:val="FF0000"/>
        </w:rPr>
        <w:t>學年</w:t>
      </w:r>
      <w:r w:rsidR="00EB6D06" w:rsidRPr="00EB6D06">
        <w:rPr>
          <w:rFonts w:eastAsia="標楷體" w:hint="eastAsia"/>
          <w:b/>
          <w:color w:val="FF0000"/>
        </w:rPr>
        <w:t>上學期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84"/>
        <w:gridCol w:w="1488"/>
        <w:gridCol w:w="2198"/>
        <w:gridCol w:w="3938"/>
        <w:gridCol w:w="456"/>
        <w:gridCol w:w="850"/>
        <w:gridCol w:w="1276"/>
        <w:gridCol w:w="1559"/>
        <w:gridCol w:w="1490"/>
      </w:tblGrid>
      <w:tr w:rsidR="00C00F78" w:rsidRPr="00C723C1" w:rsidTr="00554730">
        <w:trPr>
          <w:trHeight w:val="1220"/>
        </w:trPr>
        <w:tc>
          <w:tcPr>
            <w:tcW w:w="1384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88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198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C723C1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3938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C723C1">
              <w:rPr>
                <w:rFonts w:eastAsia="標楷體" w:hint="eastAsia"/>
                <w:sz w:val="22"/>
                <w:szCs w:val="22"/>
              </w:rPr>
              <w:t>單</w:t>
            </w:r>
            <w:r w:rsidRPr="00C723C1">
              <w:rPr>
                <w:rFonts w:eastAsia="標楷體"/>
                <w:sz w:val="22"/>
                <w:szCs w:val="22"/>
              </w:rPr>
              <w:t>元</w:t>
            </w:r>
            <w:r w:rsidRPr="00C723C1">
              <w:rPr>
                <w:rFonts w:eastAsia="標楷體" w:hint="eastAsia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sz w:val="22"/>
                <w:szCs w:val="22"/>
              </w:rPr>
              <w:t>主</w:t>
            </w:r>
            <w:r w:rsidRPr="00C723C1">
              <w:rPr>
                <w:rFonts w:eastAsia="標楷體"/>
                <w:sz w:val="22"/>
                <w:szCs w:val="22"/>
              </w:rPr>
              <w:t>題</w:t>
            </w:r>
            <w:r w:rsidRPr="00C723C1">
              <w:rPr>
                <w:rFonts w:eastAsia="標楷體" w:hint="eastAsia"/>
                <w:sz w:val="22"/>
                <w:szCs w:val="22"/>
              </w:rPr>
              <w:t>名</w:t>
            </w:r>
            <w:r w:rsidRPr="00C723C1">
              <w:rPr>
                <w:rFonts w:eastAsia="標楷體"/>
                <w:sz w:val="22"/>
                <w:szCs w:val="22"/>
              </w:rPr>
              <w:t>稱</w:t>
            </w:r>
          </w:p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sz w:val="22"/>
                <w:szCs w:val="22"/>
              </w:rPr>
              <w:t>與</w:t>
            </w:r>
            <w:r w:rsidRPr="00C723C1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456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850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76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559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490" w:type="dxa"/>
            <w:vAlign w:val="center"/>
          </w:tcPr>
          <w:p w:rsidR="00C00F78" w:rsidRPr="00C723C1" w:rsidRDefault="00C00F78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C00F78" w:rsidRPr="00C723C1" w:rsidRDefault="00C00F78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="009F4CE2" w:rsidRPr="00125E99">
              <w:rPr>
                <w:rFonts w:ascii="標楷體" w:eastAsia="標楷體" w:hAnsi="標楷體" w:hint="eastAsia"/>
                <w:sz w:val="22"/>
                <w:szCs w:val="22"/>
              </w:rPr>
              <w:t>2-3</w:t>
            </w: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AB7AB0" w:rsidRPr="00125E99" w:rsidRDefault="00125E99" w:rsidP="00571E0D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</w:rPr>
              <w:t>數-E-C2樂於與他人合作解決問題並尊重不同的問題解決想法</w:t>
            </w:r>
          </w:p>
        </w:tc>
        <w:tc>
          <w:tcPr>
            <w:tcW w:w="2198" w:type="dxa"/>
          </w:tcPr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/>
                <w:sz w:val="22"/>
                <w:szCs w:val="22"/>
              </w:rPr>
              <w:t>1.能</w:t>
            </w:r>
            <w:r w:rsidR="006B722F" w:rsidRPr="00125E99">
              <w:rPr>
                <w:rFonts w:ascii="標楷體" w:eastAsia="標楷體" w:hAnsi="標楷體"/>
                <w:sz w:val="22"/>
                <w:szCs w:val="22"/>
              </w:rPr>
              <w:t>比較四位數的大小。</w:t>
            </w: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/>
                <w:sz w:val="22"/>
                <w:szCs w:val="22"/>
              </w:rPr>
              <w:t>2.能</w:t>
            </w:r>
            <w:r w:rsidR="006B722F" w:rsidRPr="00125E99">
              <w:rPr>
                <w:rFonts w:ascii="標楷體" w:eastAsia="標楷體" w:hAnsi="標楷體"/>
                <w:sz w:val="22"/>
                <w:szCs w:val="22"/>
              </w:rPr>
              <w:t>小組討論並教導同組同學。</w:t>
            </w: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/>
                <w:sz w:val="22"/>
                <w:szCs w:val="22"/>
              </w:rPr>
              <w:t>3.具體物操作評量</w:t>
            </w:r>
          </w:p>
        </w:tc>
        <w:tc>
          <w:tcPr>
            <w:tcW w:w="3938" w:type="dxa"/>
          </w:tcPr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【活動：</w:t>
            </w:r>
            <w:r w:rsidR="006B722F" w:rsidRPr="00125E99">
              <w:rPr>
                <w:rFonts w:ascii="標楷體" w:eastAsia="標楷體" w:hAnsi="標楷體" w:hint="eastAsia"/>
                <w:sz w:val="22"/>
                <w:szCs w:val="22"/>
              </w:rPr>
              <w:t>數字排排隊</w:t>
            </w: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  <w:p w:rsidR="00AB7AB0" w:rsidRPr="00125E99" w:rsidRDefault="00AB7AB0" w:rsidP="00571E0D">
            <w:pPr>
              <w:pStyle w:val="a7"/>
              <w:widowControl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準備活動</w:t>
            </w:r>
          </w:p>
          <w:p w:rsidR="006B722F" w:rsidRPr="00125E99" w:rsidRDefault="00AB7AB0" w:rsidP="00571E0D">
            <w:pPr>
              <w:widowControl/>
              <w:rPr>
                <w:rFonts w:ascii="標楷體" w:eastAsia="標楷體" w:hAnsi="標楷體" w:cs="標楷體"/>
                <w:bCs/>
                <w:snapToGrid w:val="0"/>
                <w:kern w:val="0"/>
                <w:sz w:val="22"/>
                <w:szCs w:val="22"/>
              </w:rPr>
            </w:pPr>
            <w:r w:rsidRPr="00125E99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="006B722F" w:rsidRPr="00125E99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2"/>
                <w:szCs w:val="22"/>
              </w:rPr>
              <w:t xml:space="preserve"> 確認學生能運用位值表，比較四位數的大小，並知道從高位開始比較。</w:t>
            </w: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二、發展活動</w:t>
            </w: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1.教師說明遊戲規則。</w:t>
            </w: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2.小組分組進行遊戲。</w:t>
            </w:r>
          </w:p>
          <w:p w:rsidR="006B722F" w:rsidRPr="00125E99" w:rsidRDefault="00AB7AB0" w:rsidP="006B7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="006B722F" w:rsidRPr="00125E99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2"/>
                <w:szCs w:val="22"/>
              </w:rPr>
              <w:t xml:space="preserve"> 用4張數字卡排出最大的四位數和最小的四位數。</w:t>
            </w:r>
          </w:p>
          <w:p w:rsidR="006B722F" w:rsidRPr="00125E99" w:rsidRDefault="006B722F" w:rsidP="006B7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2"/>
                <w:szCs w:val="22"/>
              </w:rPr>
            </w:pPr>
            <w:r w:rsidRPr="00125E99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2"/>
                <w:szCs w:val="22"/>
              </w:rPr>
              <w:t>4.討論數字卡有0時，卡片0的位置。</w:t>
            </w:r>
          </w:p>
          <w:p w:rsidR="00AB7AB0" w:rsidRPr="00125E99" w:rsidRDefault="006B722F" w:rsidP="00571E0D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5.</w:t>
            </w:r>
            <w:r w:rsidR="00AB7AB0" w:rsidRPr="00125E99">
              <w:rPr>
                <w:rFonts w:ascii="標楷體" w:eastAsia="標楷體" w:hAnsi="標楷體" w:hint="eastAsia"/>
                <w:sz w:val="22"/>
                <w:szCs w:val="22"/>
              </w:rPr>
              <w:t>最先</w:t>
            </w: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排出正確答案</w:t>
            </w:r>
            <w:r w:rsidR="00AB7AB0" w:rsidRPr="00125E99">
              <w:rPr>
                <w:rFonts w:ascii="標楷體" w:eastAsia="標楷體" w:hAnsi="標楷體" w:hint="eastAsia"/>
                <w:sz w:val="22"/>
                <w:szCs w:val="22"/>
              </w:rPr>
              <w:t>，可得5分，第二名可得3分，第三名可得1分。</w:t>
            </w:r>
          </w:p>
          <w:p w:rsidR="00AB7AB0" w:rsidRPr="00125E99" w:rsidRDefault="006B722F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/>
                <w:sz w:val="22"/>
              </w:rPr>
              <w:t>6.教師點其中一名組員，回答問題正確可再得5分。</w:t>
            </w:r>
          </w:p>
        </w:tc>
        <w:tc>
          <w:tcPr>
            <w:tcW w:w="456" w:type="dxa"/>
            <w:vAlign w:val="center"/>
          </w:tcPr>
          <w:p w:rsidR="00AB7AB0" w:rsidRPr="00125E99" w:rsidRDefault="006B722F" w:rsidP="00C723C1">
            <w:pPr>
              <w:widowControl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AB7AB0" w:rsidRPr="00125E99" w:rsidRDefault="00B75B98" w:rsidP="00C723C1">
            <w:pPr>
              <w:widowControl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數字卡</w:t>
            </w:r>
          </w:p>
        </w:tc>
        <w:tc>
          <w:tcPr>
            <w:tcW w:w="1276" w:type="dxa"/>
            <w:vAlign w:val="center"/>
          </w:tcPr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課堂觀察</w:t>
            </w: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實作表現</w:t>
            </w:r>
          </w:p>
        </w:tc>
        <w:tc>
          <w:tcPr>
            <w:tcW w:w="1559" w:type="dxa"/>
            <w:vAlign w:val="center"/>
          </w:tcPr>
          <w:p w:rsidR="00125E99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 xml:space="preserve">科E9 </w:t>
            </w:r>
          </w:p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具備與他人團隊合作的能力。</w:t>
            </w:r>
          </w:p>
          <w:p w:rsidR="00125E99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 xml:space="preserve">法E4 </w:t>
            </w:r>
          </w:p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參與規則的制定並遵守之。</w:t>
            </w:r>
          </w:p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125E99" w:rsidRDefault="00AB7AB0" w:rsidP="009F4CE2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="0044275A"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  <w:r w:rsidR="009F4CE2" w:rsidRPr="00125E99"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 w:rsidR="00125E99" w:rsidRPr="00125E99"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</w:tc>
        <w:tc>
          <w:tcPr>
            <w:tcW w:w="1488" w:type="dxa"/>
            <w:vAlign w:val="center"/>
          </w:tcPr>
          <w:p w:rsidR="00125E99" w:rsidRPr="00125E99" w:rsidRDefault="00125E99" w:rsidP="00125E99">
            <w:pPr>
              <w:rPr>
                <w:rFonts w:ascii="標楷體" w:eastAsia="標楷體" w:hAnsi="標楷體" w:cs="標楷體"/>
                <w:bCs/>
                <w:sz w:val="20"/>
              </w:rPr>
            </w:pPr>
            <w:r w:rsidRPr="00125E99">
              <w:rPr>
                <w:rFonts w:ascii="標楷體" w:eastAsia="標楷體" w:hAnsi="標楷體" w:cs="標楷體" w:hint="eastAsia"/>
                <w:bCs/>
                <w:sz w:val="20"/>
              </w:rPr>
              <w:t xml:space="preserve">數-E-A3 </w:t>
            </w:r>
          </w:p>
          <w:p w:rsidR="00125E99" w:rsidRPr="00125E99" w:rsidRDefault="00125E99" w:rsidP="00125E99">
            <w:pPr>
              <w:rPr>
                <w:rFonts w:ascii="標楷體" w:eastAsia="標楷體" w:hAnsi="標楷體"/>
              </w:rPr>
            </w:pPr>
            <w:r w:rsidRPr="00125E99">
              <w:rPr>
                <w:rFonts w:ascii="標楷體" w:eastAsia="標楷體" w:hAnsi="標楷體" w:cs="標楷體" w:hint="eastAsia"/>
                <w:bCs/>
                <w:sz w:val="20"/>
              </w:rPr>
              <w:t>能觀察出日常生活問題和數</w:t>
            </w:r>
            <w:r w:rsidRPr="00125E99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學的關聯，並能嘗試與擬訂解決問題的計畫。在解決問題之後，能轉化數學解答於日常生活的應用。</w:t>
            </w:r>
          </w:p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</w:tc>
        <w:tc>
          <w:tcPr>
            <w:tcW w:w="2198" w:type="dxa"/>
            <w:vAlign w:val="center"/>
          </w:tcPr>
          <w:p w:rsidR="00125E99" w:rsidRPr="00125E99" w:rsidRDefault="00125E99" w:rsidP="00125E99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125E99">
              <w:rPr>
                <w:rFonts w:ascii="標楷體" w:eastAsia="標楷體" w:hAnsi="標楷體" w:hint="eastAsia"/>
                <w:szCs w:val="20"/>
              </w:rPr>
              <w:lastRenderedPageBreak/>
              <w:t>1.了解均衡飲食的意義，以及六大類</w:t>
            </w:r>
            <w:r w:rsidRPr="00125E99">
              <w:rPr>
                <w:rFonts w:ascii="標楷體" w:eastAsia="標楷體" w:hAnsi="標楷體" w:hint="eastAsia"/>
                <w:szCs w:val="20"/>
              </w:rPr>
              <w:lastRenderedPageBreak/>
              <w:t>食物每日適當攝取量。</w:t>
            </w:r>
          </w:p>
          <w:p w:rsidR="00125E99" w:rsidRPr="00125E99" w:rsidRDefault="00125E99" w:rsidP="00125E99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125E99">
              <w:rPr>
                <w:rFonts w:ascii="標楷體" w:eastAsia="標楷體" w:hAnsi="標楷體" w:hint="eastAsia"/>
                <w:szCs w:val="20"/>
              </w:rPr>
              <w:t>2.運用自我健康管理的生活技能，改進飲食習慣。</w:t>
            </w:r>
          </w:p>
          <w:p w:rsidR="00AB7AB0" w:rsidRPr="00125E99" w:rsidRDefault="00125E99" w:rsidP="00125E99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Cs w:val="20"/>
              </w:rPr>
              <w:t>3.運用創造性思考，擬訂飲食習慣改變策略</w:t>
            </w:r>
          </w:p>
        </w:tc>
        <w:tc>
          <w:tcPr>
            <w:tcW w:w="3938" w:type="dxa"/>
            <w:vAlign w:val="center"/>
          </w:tcPr>
          <w:p w:rsidR="00125E99" w:rsidRPr="00125E99" w:rsidRDefault="00AB7AB0" w:rsidP="00125E99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【活動：</w:t>
            </w:r>
            <w:r w:rsidR="00125E99" w:rsidRPr="00125E99">
              <w:rPr>
                <w:rFonts w:ascii="標楷體" w:eastAsia="標楷體" w:hAnsi="標楷體" w:hint="eastAsia"/>
                <w:sz w:val="22"/>
                <w:szCs w:val="22"/>
              </w:rPr>
              <w:t>小小</w:t>
            </w:r>
            <w:r w:rsidR="00125E99" w:rsidRPr="00125E99">
              <w:rPr>
                <w:rFonts w:ascii="標楷體" w:eastAsia="標楷體" w:hAnsi="標楷體" w:hint="eastAsia"/>
              </w:rPr>
              <w:t>營養師</w:t>
            </w: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  <w:p w:rsidR="00125E99" w:rsidRPr="00125E99" w:rsidRDefault="00125E99" w:rsidP="00125E99">
            <w:pPr>
              <w:spacing w:line="0" w:lineRule="atLeast"/>
              <w:ind w:left="1200" w:hangingChars="500" w:hanging="1200"/>
              <w:rPr>
                <w:rFonts w:ascii="標楷體" w:eastAsia="標楷體" w:hAnsi="標楷體"/>
              </w:rPr>
            </w:pPr>
            <w:r w:rsidRPr="00125E99">
              <w:rPr>
                <w:rFonts w:ascii="標楷體" w:eastAsia="標楷體" w:hAnsi="標楷體" w:hint="eastAsia"/>
              </w:rPr>
              <w:t>活動內容：</w:t>
            </w:r>
          </w:p>
          <w:p w:rsidR="00125E99" w:rsidRPr="00125E99" w:rsidRDefault="00125E99" w:rsidP="00125E99">
            <w:pPr>
              <w:spacing w:line="0" w:lineRule="atLeast"/>
              <w:ind w:left="240" w:hangingChars="100" w:hanging="240"/>
              <w:rPr>
                <w:rFonts w:ascii="標楷體" w:eastAsia="標楷體" w:hAnsi="標楷體"/>
              </w:rPr>
            </w:pPr>
            <w:r w:rsidRPr="00125E99">
              <w:rPr>
                <w:rFonts w:ascii="標楷體" w:eastAsia="標楷體" w:hAnsi="標楷體" w:hint="eastAsia"/>
              </w:rPr>
              <w:lastRenderedPageBreak/>
              <w:t>1.教師介紹六大類食物適當攝取量：(1)水果類：每餐分量一個拳頭大，並應選擇當季、多樣化的水果。(2)堅果種子類：每餐分量一茶匙，約是大拇指的第一指節大小。(3)豆魚蛋肉類：每餐分量一掌心。(4)乳品類：每日2杯。（每杯約240c.c.）(5)蔬菜類：每餐分量比一個拳頭多一點。(6)全榖雜糧類：每餐分量比一個拳頭多一點。（和蔬菜類一樣多）</w:t>
            </w:r>
          </w:p>
          <w:p w:rsidR="00AB7AB0" w:rsidRPr="00125E99" w:rsidRDefault="00125E99" w:rsidP="00125E99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</w:rPr>
              <w:t>2.教師說明所需攝取熱量，讓學生運用熱量加減計算設計自己的一日三餐。</w:t>
            </w:r>
          </w:p>
        </w:tc>
        <w:tc>
          <w:tcPr>
            <w:tcW w:w="456" w:type="dxa"/>
            <w:vAlign w:val="center"/>
          </w:tcPr>
          <w:p w:rsidR="00AB7AB0" w:rsidRPr="00125E99" w:rsidRDefault="0044275A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AB7AB0" w:rsidRPr="00125E99" w:rsidRDefault="00125E99" w:rsidP="00125E9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Cs w:val="20"/>
              </w:rPr>
              <w:t>「我的一</w:t>
            </w:r>
            <w:r w:rsidRPr="00125E99">
              <w:rPr>
                <w:rFonts w:ascii="標楷體" w:eastAsia="標楷體" w:hAnsi="標楷體" w:hint="eastAsia"/>
                <w:szCs w:val="20"/>
              </w:rPr>
              <w:lastRenderedPageBreak/>
              <w:t>日三餐」學習單</w:t>
            </w:r>
          </w:p>
        </w:tc>
        <w:tc>
          <w:tcPr>
            <w:tcW w:w="1276" w:type="dxa"/>
            <w:vAlign w:val="center"/>
          </w:tcPr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課堂觀察</w:t>
            </w:r>
          </w:p>
          <w:p w:rsidR="00AB7AB0" w:rsidRPr="00125E99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實作表現</w:t>
            </w:r>
          </w:p>
        </w:tc>
        <w:tc>
          <w:tcPr>
            <w:tcW w:w="1559" w:type="dxa"/>
            <w:vAlign w:val="center"/>
          </w:tcPr>
          <w:p w:rsidR="00125E99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 xml:space="preserve">法E4 </w:t>
            </w:r>
          </w:p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參與規則的制定並遵守之。</w:t>
            </w:r>
          </w:p>
          <w:p w:rsidR="00125E99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 xml:space="preserve">科E2 </w:t>
            </w:r>
          </w:p>
          <w:p w:rsidR="00AB7AB0" w:rsidRPr="00125E99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7040A4" w:rsidRDefault="00AB7AB0" w:rsidP="009F4CE2">
            <w:pPr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</w:t>
            </w:r>
            <w:r w:rsidR="0044275A">
              <w:rPr>
                <w:rFonts w:ascii="標楷體" w:eastAsia="標楷體" w:hAnsi="標楷體" w:hint="eastAsia"/>
                <w:sz w:val="22"/>
                <w:szCs w:val="22"/>
              </w:rPr>
              <w:t>10</w:t>
            </w:r>
            <w:r w:rsidR="007040A4" w:rsidRPr="007040A4">
              <w:rPr>
                <w:rFonts w:ascii="標楷體" w:eastAsia="標楷體" w:hAnsi="標楷體" w:hint="eastAsia"/>
                <w:sz w:val="22"/>
                <w:szCs w:val="22"/>
              </w:rPr>
              <w:t>-11</w:t>
            </w: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</w:tc>
        <w:tc>
          <w:tcPr>
            <w:tcW w:w="1488" w:type="dxa"/>
            <w:vAlign w:val="center"/>
          </w:tcPr>
          <w:p w:rsidR="00AB7AB0" w:rsidRPr="007040A4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數-E-A1</w:t>
            </w:r>
            <w:r w:rsidRPr="00B75B98">
              <w:rPr>
                <w:rFonts w:ascii="標楷體" w:eastAsia="標楷體" w:hAnsi="標楷體" w:cs="標楷體" w:hint="eastAsia"/>
                <w:sz w:val="22"/>
                <w:szCs w:val="22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198" w:type="dxa"/>
            <w:vAlign w:val="center"/>
          </w:tcPr>
          <w:p w:rsidR="00AB7AB0" w:rsidRPr="007040A4" w:rsidRDefault="00B75B98" w:rsidP="00B75B98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szCs w:val="20"/>
              </w:rPr>
              <w:t>1.</w:t>
            </w:r>
            <w:r w:rsidRPr="00CD433B">
              <w:rPr>
                <w:rFonts w:ascii="標楷體" w:eastAsia="標楷體" w:hAnsi="標楷體" w:hint="eastAsia"/>
                <w:szCs w:val="20"/>
              </w:rPr>
              <w:t>認識生活情境中與容量相關的數學問題，並能計算出用水量</w:t>
            </w:r>
          </w:p>
        </w:tc>
        <w:tc>
          <w:tcPr>
            <w:tcW w:w="3938" w:type="dxa"/>
            <w:vAlign w:val="center"/>
          </w:tcPr>
          <w:p w:rsidR="00AB7AB0" w:rsidRPr="007040A4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【活動：</w:t>
            </w:r>
            <w:r w:rsidR="007040A4" w:rsidRPr="007040A4">
              <w:rPr>
                <w:rFonts w:ascii="標楷體" w:eastAsia="標楷體" w:hAnsi="標楷體" w:hint="eastAsia"/>
                <w:sz w:val="22"/>
                <w:szCs w:val="22"/>
              </w:rPr>
              <w:t>支援前線用水作戰</w:t>
            </w: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  <w:p w:rsidR="00AB7AB0" w:rsidRPr="007040A4" w:rsidRDefault="00AB7AB0" w:rsidP="00571E0D">
            <w:pPr>
              <w:pStyle w:val="a7"/>
              <w:widowControl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準備活動：</w:t>
            </w:r>
          </w:p>
          <w:p w:rsidR="007040A4" w:rsidRPr="007040A4" w:rsidRDefault="007040A4" w:rsidP="007040A4">
            <w:pPr>
              <w:pStyle w:val="a7"/>
              <w:widowControl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教師拿出寶特瓶和飲料杯，請學生比較兩個不同容器的容量。</w:t>
            </w:r>
          </w:p>
          <w:p w:rsidR="007040A4" w:rsidRPr="007040A4" w:rsidRDefault="007040A4" w:rsidP="007040A4">
            <w:pPr>
              <w:pStyle w:val="a7"/>
              <w:widowControl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複習什麼是容量？引導學生說出容量是“容器最多所能裝的液體”。</w:t>
            </w:r>
          </w:p>
          <w:p w:rsidR="007040A4" w:rsidRPr="007040A4" w:rsidRDefault="007040A4" w:rsidP="007040A4">
            <w:pPr>
              <w:pStyle w:val="a7"/>
              <w:widowControl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請學生發表誰的容量大？為什麼？</w:t>
            </w:r>
          </w:p>
          <w:p w:rsidR="007040A4" w:rsidRPr="007040A4" w:rsidRDefault="007040A4" w:rsidP="007040A4">
            <w:pPr>
              <w:pStyle w:val="a7"/>
              <w:widowControl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發展活動: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1.學生選擇要用何種容器測量，由教師操作。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2.將兩容器分別裝滿水再倒入一樣的大寶特瓶裡，比較水位高低，就可以知道誰的容量比較多。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3.教師詢問學生桌上除了寶特瓶和量杯外，還可以用什麼容器測量呢？ 一樣由學生選擇，老師操作。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4.將兩次測量的結果做比較，讓孩子體驗容量不會因為測量工具的不同而影</w:t>
            </w: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響結果。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5.教師介紹量杯，是最快最直接知道容器容量的工具。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三、綜合活動:</w:t>
            </w:r>
          </w:p>
          <w:p w:rsidR="007040A4" w:rsidRPr="007040A4" w:rsidRDefault="007040A4" w:rsidP="007040A4">
            <w:pPr>
              <w:pStyle w:val="a7"/>
              <w:widowControl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各組自行準備各種大小容器</w:t>
            </w:r>
            <w:r w:rsidR="00AB7AB0" w:rsidRPr="007040A4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7040A4" w:rsidRPr="007040A4" w:rsidRDefault="007040A4" w:rsidP="007040A4">
            <w:pPr>
              <w:pStyle w:val="a7"/>
              <w:widowControl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</w:rPr>
              <w:t>學生：任務多少？</w:t>
            </w:r>
          </w:p>
          <w:p w:rsidR="007040A4" w:rsidRPr="007040A4" w:rsidRDefault="007040A4" w:rsidP="007040A4">
            <w:pPr>
              <w:pStyle w:val="a7"/>
              <w:widowControl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</w:rPr>
              <w:t>教師：請支援○○公升或○○毫升。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</w:rPr>
              <w:t>4.孩子用各組自行準備的容器盛裝出教師所要求的水量。</w:t>
            </w:r>
          </w:p>
          <w:p w:rsidR="007040A4" w:rsidRPr="007040A4" w:rsidRDefault="007040A4" w:rsidP="007040A4">
            <w:pPr>
              <w:widowControl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</w:rPr>
              <w:t>5.完成任務的小組，立即舉手答覆：支援前線我最快！</w:t>
            </w:r>
          </w:p>
          <w:p w:rsidR="00AB7AB0" w:rsidRPr="007040A4" w:rsidRDefault="007040A4" w:rsidP="007040A4">
            <w:pPr>
              <w:pStyle w:val="02A"/>
              <w:spacing w:line="240" w:lineRule="auto"/>
              <w:jc w:val="left"/>
              <w:rPr>
                <w:rFonts w:ascii="標楷體" w:eastAsia="標楷體" w:hAnsi="標楷體"/>
                <w:color w:val="auto"/>
              </w:rPr>
            </w:pPr>
            <w:r w:rsidRPr="007040A4">
              <w:rPr>
                <w:rFonts w:ascii="標楷體" w:eastAsia="標楷體" w:hAnsi="標楷體" w:hint="eastAsia"/>
              </w:rPr>
              <w:t>6.教師檢查結果，看哪一組的結果最接近正確答案，最接近者可以獲得一分。</w:t>
            </w:r>
          </w:p>
        </w:tc>
        <w:tc>
          <w:tcPr>
            <w:tcW w:w="456" w:type="dxa"/>
            <w:vAlign w:val="center"/>
          </w:tcPr>
          <w:p w:rsidR="00AB7AB0" w:rsidRPr="007040A4" w:rsidRDefault="0044275A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AB7AB0" w:rsidRPr="007040A4" w:rsidRDefault="007040A4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各種容器、量杯</w:t>
            </w:r>
          </w:p>
        </w:tc>
        <w:tc>
          <w:tcPr>
            <w:tcW w:w="1276" w:type="dxa"/>
            <w:vAlign w:val="center"/>
          </w:tcPr>
          <w:p w:rsidR="00AB7AB0" w:rsidRPr="007040A4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口頭發表</w:t>
            </w:r>
          </w:p>
          <w:p w:rsidR="00AB7AB0" w:rsidRPr="007040A4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課堂觀察</w:t>
            </w:r>
          </w:p>
          <w:p w:rsidR="00AB7AB0" w:rsidRPr="007040A4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實作表現</w:t>
            </w:r>
          </w:p>
          <w:p w:rsidR="00AB7AB0" w:rsidRPr="007040A4" w:rsidRDefault="00AB7AB0" w:rsidP="00571E0D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7040A4" w:rsidRPr="007040A4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 xml:space="preserve">科E9 </w:t>
            </w:r>
          </w:p>
          <w:p w:rsidR="00AB7AB0" w:rsidRPr="007040A4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具備與他人團隊合作的能力。</w:t>
            </w:r>
          </w:p>
          <w:p w:rsidR="007040A4" w:rsidRPr="007040A4" w:rsidRDefault="007040A4" w:rsidP="00571E0D">
            <w:pPr>
              <w:rPr>
                <w:rFonts w:ascii="標楷體" w:eastAsia="標楷體" w:hAnsi="標楷體"/>
                <w:sz w:val="22"/>
              </w:rPr>
            </w:pPr>
          </w:p>
          <w:p w:rsidR="00AB7AB0" w:rsidRPr="007040A4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法E4 參與規則的制定並遵守之。</w:t>
            </w:r>
          </w:p>
          <w:p w:rsidR="007040A4" w:rsidRPr="007040A4" w:rsidRDefault="007040A4" w:rsidP="00571E0D">
            <w:pPr>
              <w:rPr>
                <w:rFonts w:ascii="標楷體" w:eastAsia="標楷體" w:hAnsi="標楷體"/>
                <w:sz w:val="22"/>
              </w:rPr>
            </w:pPr>
          </w:p>
          <w:p w:rsidR="00AB7AB0" w:rsidRPr="007040A4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7040A4">
              <w:rPr>
                <w:rFonts w:ascii="標楷體" w:eastAsia="標楷體" w:hAnsi="標楷體" w:hint="eastAsia"/>
                <w:sz w:val="22"/>
                <w:szCs w:val="22"/>
              </w:rPr>
              <w:t>科E2 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B75B98" w:rsidRDefault="00AB7AB0" w:rsidP="009F4CE2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</w:t>
            </w:r>
            <w:r w:rsidR="0044275A">
              <w:rPr>
                <w:rFonts w:ascii="標楷體" w:eastAsia="標楷體" w:hAnsi="標楷體" w:hint="eastAsia"/>
                <w:sz w:val="22"/>
                <w:szCs w:val="22"/>
              </w:rPr>
              <w:t>14</w:t>
            </w:r>
            <w:r w:rsidR="007040A4" w:rsidRPr="00B75B98">
              <w:rPr>
                <w:rFonts w:ascii="標楷體" w:eastAsia="標楷體" w:hAnsi="標楷體" w:hint="eastAsia"/>
                <w:sz w:val="22"/>
                <w:szCs w:val="22"/>
              </w:rPr>
              <w:t>-15</w:t>
            </w: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</w:tc>
        <w:tc>
          <w:tcPr>
            <w:tcW w:w="1488" w:type="dxa"/>
            <w:vAlign w:val="center"/>
          </w:tcPr>
          <w:p w:rsidR="00AB7AB0" w:rsidRPr="00B75B98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cs="標楷體" w:hint="eastAsia"/>
                <w:b/>
                <w:sz w:val="22"/>
                <w:szCs w:val="22"/>
              </w:rPr>
              <w:t>數-E-A1</w:t>
            </w:r>
            <w:r w:rsidRPr="00B75B98">
              <w:rPr>
                <w:rFonts w:ascii="標楷體" w:eastAsia="標楷體" w:hAnsi="標楷體" w:cs="標楷體" w:hint="eastAsia"/>
                <w:sz w:val="22"/>
                <w:szCs w:val="22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2198" w:type="dxa"/>
            <w:vAlign w:val="center"/>
          </w:tcPr>
          <w:p w:rsidR="00B75B98" w:rsidRPr="00B75B98" w:rsidRDefault="00B75B98" w:rsidP="00B75B98">
            <w:pPr>
              <w:pStyle w:val="02A"/>
              <w:spacing w:line="320" w:lineRule="exact"/>
              <w:ind w:left="220" w:hangingChars="100" w:hanging="220"/>
              <w:rPr>
                <w:rFonts w:ascii="標楷體" w:eastAsia="標楷體" w:hAnsi="標楷體"/>
                <w:color w:val="auto"/>
              </w:rPr>
            </w:pPr>
            <w:r w:rsidRPr="00B75B98">
              <w:rPr>
                <w:rFonts w:ascii="標楷體" w:eastAsia="標楷體" w:hAnsi="標楷體" w:hint="eastAsia"/>
                <w:color w:val="auto"/>
              </w:rPr>
              <w:t>1.透過閱讀文章認識生活中出現的不同重量單位及有關重量的成語。</w:t>
            </w:r>
          </w:p>
          <w:p w:rsidR="00AB7AB0" w:rsidRPr="00B75B98" w:rsidRDefault="00B75B98" w:rsidP="00B75B98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="標楷體" w:eastAsia="標楷體" w:hAnsi="標楷體"/>
                <w:color w:val="auto"/>
              </w:rPr>
            </w:pPr>
            <w:r w:rsidRPr="00B75B98">
              <w:rPr>
                <w:rFonts w:ascii="標楷體" w:eastAsia="標楷體" w:hAnsi="標楷體" w:hint="eastAsia"/>
                <w:color w:val="auto"/>
              </w:rPr>
              <w:t>2.認識生長發育過程外型的成長身高及體重的變化。</w:t>
            </w:r>
          </w:p>
        </w:tc>
        <w:tc>
          <w:tcPr>
            <w:tcW w:w="3938" w:type="dxa"/>
            <w:vAlign w:val="center"/>
          </w:tcPr>
          <w:p w:rsidR="00AB7AB0" w:rsidRPr="00B75B98" w:rsidRDefault="00AB7AB0" w:rsidP="00571E0D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【活動：</w:t>
            </w:r>
            <w:r w:rsidR="00B75B98">
              <w:rPr>
                <w:rFonts w:ascii="標楷體" w:eastAsia="標楷體" w:hAnsi="標楷體" w:hint="eastAsia"/>
                <w:sz w:val="22"/>
                <w:szCs w:val="22"/>
              </w:rPr>
              <w:t>自製我的成長紀錄</w:t>
            </w: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  <w:p w:rsidR="00B75B98" w:rsidRPr="00B75B98" w:rsidRDefault="00B75B98" w:rsidP="00B75B98">
            <w:pPr>
              <w:pStyle w:val="a7"/>
              <w:widowControl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準備活動：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透過閱讀文章</w:t>
            </w:r>
            <w:r>
              <w:rPr>
                <w:rFonts w:ascii="標楷體" w:eastAsia="標楷體" w:hAnsi="標楷體"/>
                <w:sz w:val="22"/>
              </w:rPr>
              <w:t>”</w:t>
            </w:r>
            <w:r w:rsidRPr="00B75B98">
              <w:rPr>
                <w:rFonts w:ascii="標楷體" w:eastAsia="標楷體" w:hAnsi="標楷體" w:hint="eastAsia"/>
                <w:sz w:val="22"/>
              </w:rPr>
              <w:t>公斤和斤傻傻分不清</w:t>
            </w:r>
            <w:r>
              <w:rPr>
                <w:rFonts w:ascii="標楷體" w:eastAsia="標楷體" w:hAnsi="標楷體"/>
                <w:sz w:val="22"/>
              </w:rPr>
              <w:t>”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B75B98">
              <w:rPr>
                <w:rFonts w:ascii="標楷體" w:eastAsia="標楷體" w:hAnsi="標楷體" w:hint="eastAsia"/>
                <w:sz w:val="22"/>
              </w:rPr>
              <w:t>認識不同的重量單位及有關重量的成語。</w:t>
            </w:r>
          </w:p>
          <w:p w:rsidR="00B75B98" w:rsidRPr="00B75B98" w:rsidRDefault="00B75B98" w:rsidP="00B75B98">
            <w:pPr>
              <w:pStyle w:val="a7"/>
              <w:widowControl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發展活動:</w:t>
            </w:r>
          </w:p>
          <w:p w:rsidR="00B75B98" w:rsidRPr="00B75B98" w:rsidRDefault="00B75B98" w:rsidP="00B75B98">
            <w:pPr>
              <w:pStyle w:val="a7"/>
              <w:widowControl/>
              <w:ind w:leftChars="0"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身體外型的成長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1.教師請學生觀察自己不同年齡的照片，並寫下各時期的外表特徵。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2.教師詢問：和以前比起來，現在的你身高與體重有那些變化？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3.教師統整說明生長發育的意義：(1)外型的成長。(2)能力的增長。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三、綜合活動: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1.跟校護影印學生1-3年級的健康紀錄表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2.學生製作一份成長紀錄表。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</w:rPr>
              <w:t>3.</w:t>
            </w:r>
            <w:r>
              <w:rPr>
                <w:rFonts w:ascii="標楷體" w:eastAsia="標楷體" w:hAnsi="標楷體" w:hint="eastAsia"/>
                <w:sz w:val="22"/>
              </w:rPr>
              <w:t>將自己1-3年級的體重、身高詳實紀錄並寫出差距，製作成表格呈現。</w:t>
            </w:r>
          </w:p>
          <w:p w:rsidR="00AB7AB0" w:rsidRPr="00B75B98" w:rsidRDefault="00AB7AB0" w:rsidP="00571E0D">
            <w:pPr>
              <w:pStyle w:val="02A"/>
              <w:spacing w:line="240" w:lineRule="auto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456" w:type="dxa"/>
            <w:vAlign w:val="center"/>
          </w:tcPr>
          <w:p w:rsidR="00AB7AB0" w:rsidRPr="00B75B98" w:rsidRDefault="0044275A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AB7AB0" w:rsidRPr="00B75B98" w:rsidRDefault="00B75B98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成長紀錄表學習單</w:t>
            </w:r>
          </w:p>
          <w:p w:rsidR="00B75B98" w:rsidRPr="00B75B98" w:rsidRDefault="00B75B98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、健康紀錄表</w:t>
            </w:r>
          </w:p>
        </w:tc>
        <w:tc>
          <w:tcPr>
            <w:tcW w:w="1276" w:type="dxa"/>
            <w:vAlign w:val="center"/>
          </w:tcPr>
          <w:p w:rsidR="00AB7AB0" w:rsidRPr="00B75B98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口頭發表</w:t>
            </w:r>
          </w:p>
          <w:p w:rsidR="00AB7AB0" w:rsidRPr="00B75B98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課堂觀察</w:t>
            </w:r>
          </w:p>
          <w:p w:rsidR="00AB7AB0" w:rsidRPr="00B75B98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實作表現</w:t>
            </w:r>
          </w:p>
          <w:p w:rsidR="00AB7AB0" w:rsidRPr="00B75B98" w:rsidRDefault="00AB7AB0" w:rsidP="00571E0D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B75B98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 xml:space="preserve">法E4 </w:t>
            </w:r>
          </w:p>
          <w:p w:rsidR="00AB7AB0" w:rsidRPr="00B75B98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參與規則的制定並遵守之。</w:t>
            </w:r>
          </w:p>
          <w:p w:rsidR="00B75B98" w:rsidRDefault="00B75B98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:rsidR="00B75B98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 xml:space="preserve">科E2 </w:t>
            </w:r>
          </w:p>
          <w:p w:rsidR="00AB7AB0" w:rsidRPr="00B75B98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AB7AB0" w:rsidRPr="00C723C1" w:rsidTr="00554730">
        <w:trPr>
          <w:trHeight w:val="761"/>
        </w:trPr>
        <w:tc>
          <w:tcPr>
            <w:tcW w:w="1384" w:type="dxa"/>
            <w:vAlign w:val="center"/>
          </w:tcPr>
          <w:p w:rsidR="00AB7AB0" w:rsidRPr="00B75B98" w:rsidRDefault="00AB7AB0" w:rsidP="009F4CE2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</w:t>
            </w:r>
            <w:r w:rsidR="00B75B98" w:rsidRPr="00B75B98">
              <w:rPr>
                <w:rFonts w:ascii="標楷體" w:eastAsia="標楷體" w:hAnsi="標楷體" w:hint="eastAsia"/>
                <w:sz w:val="22"/>
                <w:szCs w:val="22"/>
              </w:rPr>
              <w:t>16-17</w:t>
            </w: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</w:tc>
        <w:tc>
          <w:tcPr>
            <w:tcW w:w="1488" w:type="dxa"/>
            <w:vAlign w:val="center"/>
          </w:tcPr>
          <w:p w:rsidR="00B75B98" w:rsidRPr="00B75B98" w:rsidRDefault="00B75B98" w:rsidP="00B75B9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數-E-A3 </w:t>
            </w:r>
          </w:p>
          <w:p w:rsidR="00B75B98" w:rsidRPr="00B75B98" w:rsidRDefault="00B75B98" w:rsidP="00B75B9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cs="標楷體" w:hint="eastAsia"/>
                <w:sz w:val="22"/>
                <w:szCs w:val="22"/>
              </w:rPr>
              <w:t>能觀察出日常生活問題和數學的關聯，並能嘗試與擬訂解決問題的計畫。在解決問題之後，能轉化數學解答於日常生活的應用。</w:t>
            </w:r>
          </w:p>
          <w:p w:rsidR="00B75B98" w:rsidRPr="00B75B98" w:rsidRDefault="00B75B98" w:rsidP="00B75B9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cs="標楷體" w:hint="eastAsia"/>
                <w:sz w:val="22"/>
                <w:szCs w:val="22"/>
              </w:rPr>
              <w:t>藝-E-B1</w:t>
            </w:r>
          </w:p>
          <w:p w:rsidR="00AB7AB0" w:rsidRPr="00B75B98" w:rsidRDefault="00B75B98" w:rsidP="00B75B98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cs="標楷體" w:hint="eastAsia"/>
                <w:sz w:val="22"/>
                <w:szCs w:val="22"/>
              </w:rPr>
              <w:t>理解藝術符號，以表達情意觀點。</w:t>
            </w:r>
          </w:p>
        </w:tc>
        <w:tc>
          <w:tcPr>
            <w:tcW w:w="2198" w:type="dxa"/>
            <w:vAlign w:val="center"/>
          </w:tcPr>
          <w:p w:rsidR="00B75B98" w:rsidRPr="00B75B98" w:rsidRDefault="00B75B98" w:rsidP="00B75B98">
            <w:pPr>
              <w:pStyle w:val="02A"/>
              <w:spacing w:line="320" w:lineRule="exact"/>
              <w:ind w:left="220" w:hangingChars="100" w:hanging="220"/>
              <w:rPr>
                <w:rFonts w:ascii="標楷體" w:eastAsia="標楷體" w:hAnsi="標楷體"/>
                <w:color w:val="auto"/>
              </w:rPr>
            </w:pPr>
            <w:r w:rsidRPr="00B75B98">
              <w:rPr>
                <w:rFonts w:ascii="標楷體" w:eastAsia="標楷體" w:hAnsi="標楷體" w:hint="eastAsia"/>
                <w:color w:val="auto"/>
              </w:rPr>
              <w:t>1.透過閱讀文章認識運用簡單圖形切割、重組，形成另一個圖形方式的藝術創作，經驗數學應用在藝術美術上的應用。</w:t>
            </w:r>
          </w:p>
          <w:p w:rsidR="00B75B98" w:rsidRPr="00B75B98" w:rsidRDefault="00B75B98" w:rsidP="00B75B98">
            <w:pPr>
              <w:pStyle w:val="02A"/>
              <w:spacing w:line="320" w:lineRule="exact"/>
              <w:ind w:left="220" w:hangingChars="100" w:hanging="220"/>
              <w:rPr>
                <w:rFonts w:ascii="標楷體" w:eastAsia="標楷體" w:hAnsi="標楷體"/>
                <w:color w:val="auto"/>
              </w:rPr>
            </w:pPr>
            <w:r w:rsidRPr="00B75B98">
              <w:rPr>
                <w:rFonts w:ascii="標楷體" w:eastAsia="標楷體" w:hAnsi="標楷體" w:hint="eastAsia"/>
                <w:color w:val="auto"/>
              </w:rPr>
              <w:t>2.欣賞藝術家作品中的天空。</w:t>
            </w:r>
          </w:p>
          <w:p w:rsidR="00AB7AB0" w:rsidRPr="00B75B98" w:rsidRDefault="00B75B98" w:rsidP="00B75B98">
            <w:pPr>
              <w:pStyle w:val="02A"/>
              <w:spacing w:line="320" w:lineRule="exact"/>
              <w:ind w:left="220" w:hangingChars="100" w:hanging="220"/>
              <w:jc w:val="left"/>
              <w:rPr>
                <w:rFonts w:ascii="標楷體" w:eastAsia="標楷體" w:hAnsi="標楷體"/>
                <w:color w:val="auto"/>
              </w:rPr>
            </w:pPr>
            <w:r w:rsidRPr="00B75B98">
              <w:rPr>
                <w:rFonts w:ascii="標楷體" w:eastAsia="標楷體" w:hAnsi="標楷體" w:hint="eastAsia"/>
                <w:color w:val="auto"/>
              </w:rPr>
              <w:t>3.找出藝術家作品中的天空色彩。</w:t>
            </w:r>
          </w:p>
        </w:tc>
        <w:tc>
          <w:tcPr>
            <w:tcW w:w="3938" w:type="dxa"/>
            <w:vAlign w:val="center"/>
          </w:tcPr>
          <w:p w:rsidR="00AB7AB0" w:rsidRPr="00B75B98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【活動：</w:t>
            </w:r>
            <w:r w:rsidR="00B75B98" w:rsidRPr="00B75B98">
              <w:rPr>
                <w:rFonts w:ascii="標楷體" w:eastAsia="標楷體" w:hAnsi="標楷體" w:hint="eastAsia"/>
                <w:sz w:val="22"/>
                <w:szCs w:val="22"/>
              </w:rPr>
              <w:t>數藝大結合</w:t>
            </w: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  <w:p w:rsidR="00AB7AB0" w:rsidRPr="00B75B98" w:rsidRDefault="00AB7AB0" w:rsidP="00571E0D">
            <w:pPr>
              <w:pStyle w:val="a7"/>
              <w:widowControl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準備活動：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透過閱讀文章-</w:t>
            </w:r>
            <w:r w:rsidRPr="00B75B98">
              <w:rPr>
                <w:rFonts w:ascii="標楷體" w:eastAsia="標楷體" w:hAnsi="標楷體"/>
                <w:sz w:val="22"/>
                <w:szCs w:val="22"/>
              </w:rPr>
              <w:t>“</w:t>
            </w: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艾雪魔術師</w:t>
            </w:r>
            <w:r w:rsidRPr="00B75B98">
              <w:rPr>
                <w:rFonts w:ascii="標楷體" w:eastAsia="標楷體" w:hAnsi="標楷體"/>
                <w:sz w:val="22"/>
                <w:szCs w:val="22"/>
              </w:rPr>
              <w:t>”</w:t>
            </w: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認識數學應用在藝術美術上的創作。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</w:p>
          <w:p w:rsidR="00B75B98" w:rsidRPr="00B75B98" w:rsidRDefault="00B75B98" w:rsidP="00B75B98">
            <w:pPr>
              <w:pStyle w:val="a7"/>
              <w:widowControl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發展活動:</w:t>
            </w:r>
          </w:p>
          <w:p w:rsidR="00B75B98" w:rsidRPr="00B75B98" w:rsidRDefault="00B75B98" w:rsidP="00B75B98">
            <w:pPr>
              <w:pStyle w:val="a7"/>
              <w:widowControl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藝術家的天空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1.教師提問：「想到天空，你會想到什麼顏色？」</w:t>
            </w:r>
          </w:p>
          <w:p w:rsidR="00B75B98" w:rsidRPr="00B75B98" w:rsidRDefault="00B75B98" w:rsidP="00B75B98">
            <w:pPr>
              <w:widowControl/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2.欣賞與討論：請學生欣賞藝術家的作品，觀察藝術家是如何表現天空的顏色？</w:t>
            </w:r>
          </w:p>
          <w:p w:rsidR="00AB7AB0" w:rsidRPr="00B75B98" w:rsidRDefault="00B75B98" w:rsidP="00B75B98">
            <w:pPr>
              <w:pStyle w:val="02A"/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B75B98">
              <w:rPr>
                <w:rFonts w:ascii="標楷體" w:eastAsia="標楷體" w:hAnsi="標楷體" w:hint="eastAsia"/>
              </w:rPr>
              <w:t>3.教師提問：「從這些作品中你發現了那些顏色？同樣表現天空，為什麼會有這麼多種的顏色？分別代表藝術家什麼樣的情緒呢？說一說你觀察到的特色。」</w:t>
            </w:r>
          </w:p>
          <w:p w:rsidR="00B75B98" w:rsidRPr="00B75B98" w:rsidRDefault="00B75B98" w:rsidP="00B75B98">
            <w:pPr>
              <w:pStyle w:val="02A"/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B75B98">
              <w:rPr>
                <w:rFonts w:ascii="標楷體" w:eastAsia="標楷體" w:hAnsi="標楷體" w:hint="eastAsia"/>
              </w:rPr>
              <w:t>三、綜合活動:</w:t>
            </w:r>
          </w:p>
          <w:p w:rsidR="00B75B98" w:rsidRPr="00B75B98" w:rsidRDefault="00B75B98" w:rsidP="00B75B98">
            <w:pPr>
              <w:pStyle w:val="02A"/>
              <w:spacing w:line="240" w:lineRule="auto"/>
              <w:jc w:val="left"/>
              <w:rPr>
                <w:rFonts w:ascii="標楷體" w:eastAsia="標楷體" w:hAnsi="標楷體"/>
                <w:color w:val="auto"/>
              </w:rPr>
            </w:pPr>
            <w:r w:rsidRPr="00B75B98">
              <w:rPr>
                <w:rFonts w:ascii="標楷體" w:eastAsia="標楷體" w:hAnsi="標楷體" w:hint="eastAsia"/>
              </w:rPr>
              <w:t>利用反覆的原理，創作圖地反轉圖形。</w:t>
            </w:r>
          </w:p>
        </w:tc>
        <w:tc>
          <w:tcPr>
            <w:tcW w:w="456" w:type="dxa"/>
            <w:vAlign w:val="center"/>
          </w:tcPr>
          <w:p w:rsidR="00AB7AB0" w:rsidRPr="00B75B98" w:rsidRDefault="0044275A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AB7AB0" w:rsidRPr="00B75B98" w:rsidRDefault="00B75B98" w:rsidP="00B75B98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學習單、鉛筆、尺</w:t>
            </w:r>
          </w:p>
        </w:tc>
        <w:tc>
          <w:tcPr>
            <w:tcW w:w="1276" w:type="dxa"/>
            <w:vAlign w:val="center"/>
          </w:tcPr>
          <w:p w:rsidR="00AB7AB0" w:rsidRPr="00B75B98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課堂觀察</w:t>
            </w:r>
          </w:p>
          <w:p w:rsidR="00AB7AB0" w:rsidRPr="00B75B98" w:rsidRDefault="00AB7AB0" w:rsidP="00571E0D">
            <w:pPr>
              <w:widowControl/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實作表現</w:t>
            </w:r>
          </w:p>
          <w:p w:rsidR="00AB7AB0" w:rsidRPr="00B75B98" w:rsidRDefault="00AB7AB0" w:rsidP="00C723C1">
            <w:pPr>
              <w:spacing w:line="240" w:lineRule="exact"/>
              <w:ind w:left="227" w:right="57" w:hangingChars="103" w:hanging="227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B75B98" w:rsidRDefault="00AB7AB0" w:rsidP="00571E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 xml:space="preserve">科E2 </w:t>
            </w:r>
          </w:p>
          <w:p w:rsidR="00AB7AB0" w:rsidRPr="00B75B98" w:rsidRDefault="00AB7AB0" w:rsidP="00571E0D">
            <w:pPr>
              <w:rPr>
                <w:rFonts w:ascii="標楷體" w:eastAsia="標楷體" w:hAnsi="標楷體"/>
                <w:sz w:val="22"/>
              </w:rPr>
            </w:pPr>
            <w:r w:rsidRPr="00B75B98">
              <w:rPr>
                <w:rFonts w:ascii="標楷體" w:eastAsia="標楷體" w:hAnsi="標楷體" w:hint="eastAsia"/>
                <w:sz w:val="22"/>
                <w:szCs w:val="22"/>
              </w:rPr>
              <w:t>了解動手實作的重要性。</w:t>
            </w:r>
          </w:p>
        </w:tc>
        <w:tc>
          <w:tcPr>
            <w:tcW w:w="1490" w:type="dxa"/>
          </w:tcPr>
          <w:p w:rsidR="00AB7AB0" w:rsidRPr="00C723C1" w:rsidRDefault="00AB7AB0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AB7AB0" w:rsidRPr="009F4CE2" w:rsidRDefault="00AB7AB0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981AA7" w:rsidRDefault="00981AA7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00F78" w:rsidRDefault="00C00F78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723C1" w:rsidRDefault="00C723C1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723C1" w:rsidRDefault="00C723C1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723C1" w:rsidRDefault="00C723C1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B75B98" w:rsidRDefault="00B75B98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11094" w:rsidRDefault="00C11094" w:rsidP="00C1109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B34BFB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97E83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44275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B75B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三年級老師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C11094" w:rsidRPr="00137DCE" w:rsidRDefault="00C11094" w:rsidP="00C11094">
      <w:pPr>
        <w:jc w:val="both"/>
        <w:rPr>
          <w:rFonts w:eastAsia="標楷體"/>
          <w:b/>
          <w:kern w:val="0"/>
          <w:sz w:val="28"/>
        </w:rPr>
      </w:pPr>
    </w:p>
    <w:p w:rsidR="00C11094" w:rsidRPr="00C11094" w:rsidRDefault="00C11094" w:rsidP="00C11094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C11094">
        <w:rPr>
          <w:rFonts w:ascii="標楷體" w:eastAsia="標楷體" w:hAnsi="標楷體" w:hint="eastAsia"/>
          <w:b/>
          <w:color w:val="000000"/>
        </w:rPr>
        <w:t>課</w:t>
      </w:r>
      <w:r w:rsidRPr="00C11094">
        <w:rPr>
          <w:rFonts w:ascii="標楷體" w:eastAsia="標楷體" w:hAnsi="標楷體"/>
          <w:b/>
          <w:color w:val="000000"/>
        </w:rPr>
        <w:t>程類別：</w:t>
      </w:r>
      <w:r w:rsidRPr="00C11094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C11094" w:rsidRPr="00C723C1" w:rsidRDefault="00C11094" w:rsidP="00C11094">
      <w:pPr>
        <w:spacing w:line="360" w:lineRule="auto"/>
        <w:rPr>
          <w:rFonts w:ascii="標楷體" w:eastAsia="標楷體" w:hAnsi="標楷體" w:cs="標楷體"/>
          <w:b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7562D7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254387">
        <w:rPr>
          <w:rFonts w:ascii="標楷體" w:eastAsia="標楷體" w:hAnsi="標楷體" w:cs="標楷體" w:hint="eastAsia"/>
          <w:b/>
          <w:u w:val="single"/>
        </w:rPr>
        <w:t>玩數</w:t>
      </w:r>
      <w:r w:rsidR="00397E83">
        <w:rPr>
          <w:rFonts w:ascii="標楷體" w:eastAsia="標楷體" w:hAnsi="標楷體" w:cs="標楷體" w:hint="eastAsia"/>
          <w:b/>
          <w:u w:val="single"/>
        </w:rPr>
        <w:t>思考帽</w:t>
      </w:r>
    </w:p>
    <w:p w:rsidR="00C11094" w:rsidRPr="00137DCE" w:rsidRDefault="00C11094" w:rsidP="007562D7">
      <w:pPr>
        <w:spacing w:line="360" w:lineRule="auto"/>
        <w:ind w:firstLineChars="200" w:firstLine="480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44275A" w:rsidRPr="0044275A" w:rsidRDefault="00C11094" w:rsidP="0044275A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  <w:color w:val="000000"/>
        </w:rPr>
      </w:pPr>
      <w:r w:rsidRPr="0044275A">
        <w:rPr>
          <w:rFonts w:ascii="標楷體" w:eastAsia="標楷體" w:hAnsi="標楷體" w:hint="eastAsia"/>
          <w:b/>
          <w:color w:val="000000"/>
        </w:rPr>
        <w:t>學習節數：</w:t>
      </w:r>
      <w:r w:rsidR="0044275A" w:rsidRPr="0044275A">
        <w:rPr>
          <w:rFonts w:ascii="標楷體" w:eastAsia="標楷體" w:hAnsi="標楷體" w:hint="eastAsia"/>
        </w:rPr>
        <w:t>上下學期</w:t>
      </w:r>
      <w:r w:rsidR="0044275A">
        <w:rPr>
          <w:rFonts w:ascii="標楷體" w:eastAsia="標楷體" w:hAnsi="標楷體" w:hint="eastAsia"/>
        </w:rPr>
        <w:t>各</w:t>
      </w:r>
      <w:r w:rsidR="0044275A" w:rsidRPr="0044275A">
        <w:rPr>
          <w:rFonts w:ascii="標楷體" w:eastAsia="標楷體" w:hAnsi="標楷體" w:hint="eastAsia"/>
        </w:rPr>
        <w:t>(10)</w:t>
      </w:r>
      <w:r w:rsidR="008B3931">
        <w:rPr>
          <w:rFonts w:ascii="標楷體" w:eastAsia="標楷體" w:hAnsi="標楷體" w:hint="eastAsia"/>
        </w:rPr>
        <w:t>節，共20節。</w:t>
      </w:r>
    </w:p>
    <w:p w:rsidR="00C11094" w:rsidRPr="00EB6D06" w:rsidRDefault="00C11094" w:rsidP="009C4651">
      <w:pPr>
        <w:pStyle w:val="a7"/>
        <w:numPr>
          <w:ilvl w:val="0"/>
          <w:numId w:val="5"/>
        </w:numPr>
        <w:adjustRightInd w:val="0"/>
        <w:snapToGrid w:val="0"/>
        <w:spacing w:afterLines="100" w:after="240" w:line="400" w:lineRule="exact"/>
        <w:ind w:leftChars="0"/>
        <w:jc w:val="both"/>
        <w:rPr>
          <w:rFonts w:ascii="標楷體" w:eastAsia="標楷體" w:hAnsi="標楷體"/>
          <w:b/>
        </w:rPr>
      </w:pPr>
      <w:r w:rsidRPr="0044275A">
        <w:rPr>
          <w:rFonts w:eastAsia="標楷體" w:hint="eastAsia"/>
          <w:b/>
        </w:rPr>
        <w:t>素養導</w:t>
      </w:r>
      <w:r w:rsidRPr="0044275A">
        <w:rPr>
          <w:rFonts w:eastAsia="標楷體"/>
          <w:b/>
        </w:rPr>
        <w:t>向</w:t>
      </w:r>
      <w:r w:rsidRPr="0044275A">
        <w:rPr>
          <w:rFonts w:eastAsia="標楷體" w:hint="eastAsia"/>
          <w:b/>
        </w:rPr>
        <w:t>教學規劃：</w:t>
      </w:r>
    </w:p>
    <w:p w:rsidR="00EB6D06" w:rsidRPr="00EB6D06" w:rsidRDefault="00B34BFB" w:rsidP="00EB6D06">
      <w:pPr>
        <w:pStyle w:val="a7"/>
        <w:adjustRightInd w:val="0"/>
        <w:snapToGrid w:val="0"/>
        <w:spacing w:afterLines="100" w:after="240" w:line="400" w:lineRule="exact"/>
        <w:ind w:leftChars="0" w:left="510"/>
        <w:jc w:val="both"/>
        <w:rPr>
          <w:rFonts w:ascii="標楷體" w:eastAsia="標楷體" w:hAnsi="標楷體"/>
          <w:b/>
          <w:color w:val="FF0000"/>
        </w:rPr>
      </w:pPr>
      <w:r>
        <w:rPr>
          <w:rFonts w:eastAsia="標楷體" w:hint="eastAsia"/>
          <w:b/>
          <w:color w:val="FF0000"/>
        </w:rPr>
        <w:t>111</w:t>
      </w:r>
      <w:r>
        <w:rPr>
          <w:rFonts w:eastAsia="標楷體" w:hint="eastAsia"/>
          <w:b/>
          <w:color w:val="FF0000"/>
        </w:rPr>
        <w:t>學年</w:t>
      </w:r>
      <w:bookmarkStart w:id="0" w:name="_GoBack"/>
      <w:bookmarkEnd w:id="0"/>
      <w:r w:rsidR="00EB6D06" w:rsidRPr="00EB6D06">
        <w:rPr>
          <w:rFonts w:eastAsia="標楷體" w:hint="eastAsia"/>
          <w:b/>
          <w:color w:val="FF0000"/>
        </w:rPr>
        <w:t>下學期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4080"/>
        <w:gridCol w:w="456"/>
        <w:gridCol w:w="850"/>
        <w:gridCol w:w="1276"/>
        <w:gridCol w:w="1417"/>
        <w:gridCol w:w="1490"/>
      </w:tblGrid>
      <w:tr w:rsidR="00C11094" w:rsidRPr="00C723C1" w:rsidTr="00554730">
        <w:trPr>
          <w:trHeight w:val="1220"/>
        </w:trPr>
        <w:tc>
          <w:tcPr>
            <w:tcW w:w="1384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18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268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C723C1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4080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C723C1">
              <w:rPr>
                <w:rFonts w:eastAsia="標楷體" w:hint="eastAsia"/>
                <w:sz w:val="22"/>
                <w:szCs w:val="22"/>
              </w:rPr>
              <w:t>單</w:t>
            </w:r>
            <w:r w:rsidRPr="00C723C1">
              <w:rPr>
                <w:rFonts w:eastAsia="標楷體"/>
                <w:sz w:val="22"/>
                <w:szCs w:val="22"/>
              </w:rPr>
              <w:t>元</w:t>
            </w:r>
            <w:r w:rsidRPr="00C723C1">
              <w:rPr>
                <w:rFonts w:eastAsia="標楷體" w:hint="eastAsia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sz w:val="22"/>
                <w:szCs w:val="22"/>
              </w:rPr>
              <w:t>主</w:t>
            </w:r>
            <w:r w:rsidRPr="00C723C1">
              <w:rPr>
                <w:rFonts w:eastAsia="標楷體"/>
                <w:sz w:val="22"/>
                <w:szCs w:val="22"/>
              </w:rPr>
              <w:t>題</w:t>
            </w:r>
            <w:r w:rsidRPr="00C723C1">
              <w:rPr>
                <w:rFonts w:eastAsia="標楷體" w:hint="eastAsia"/>
                <w:sz w:val="22"/>
                <w:szCs w:val="22"/>
              </w:rPr>
              <w:t>名</w:t>
            </w:r>
            <w:r w:rsidRPr="00C723C1">
              <w:rPr>
                <w:rFonts w:eastAsia="標楷體"/>
                <w:sz w:val="22"/>
                <w:szCs w:val="22"/>
              </w:rPr>
              <w:t>稱</w:t>
            </w:r>
          </w:p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sz w:val="22"/>
                <w:szCs w:val="22"/>
              </w:rPr>
              <w:t>與</w:t>
            </w:r>
            <w:r w:rsidRPr="00C723C1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456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850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76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417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490" w:type="dxa"/>
            <w:vAlign w:val="center"/>
          </w:tcPr>
          <w:p w:rsidR="00C11094" w:rsidRPr="00C723C1" w:rsidRDefault="00C11094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C11094" w:rsidRPr="00C723C1" w:rsidRDefault="00C11094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第</w:t>
            </w:r>
            <w:r w:rsidR="00F70B61">
              <w:rPr>
                <w:rFonts w:ascii="標楷體" w:eastAsia="標楷體" w:hAnsi="標楷體" w:hint="eastAsia"/>
              </w:rPr>
              <w:t>4-5</w:t>
            </w:r>
            <w:r w:rsidRPr="00F70B61">
              <w:rPr>
                <w:rFonts w:ascii="標楷體" w:eastAsia="標楷體" w:hAnsi="標楷體" w:hint="eastAsia"/>
              </w:rPr>
              <w:t>週</w:t>
            </w:r>
          </w:p>
          <w:p w:rsidR="00464799" w:rsidRPr="00F70B61" w:rsidRDefault="00464799" w:rsidP="00F70B61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數-E-A1 具備喜歡數學、對數學世界好奇、有積極主動的學習態度，並能將數學語言運用於日常生活中。</w:t>
            </w:r>
          </w:p>
          <w:p w:rsidR="00464799" w:rsidRPr="00F70B61" w:rsidRDefault="00F70B61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cs="標楷體"/>
                <w:color w:val="000000"/>
                <w:kern w:val="0"/>
              </w:rPr>
              <w:t>藝-E-A1參與藝術活動，探索生</w:t>
            </w:r>
            <w:r w:rsidRPr="00F70B61">
              <w:rPr>
                <w:rFonts w:ascii="標楷體" w:eastAsia="標楷體" w:hAnsi="標楷體" w:cs="標楷體"/>
                <w:color w:val="000000"/>
                <w:kern w:val="0"/>
              </w:rPr>
              <w:lastRenderedPageBreak/>
              <w:t>活美感。</w:t>
            </w:r>
          </w:p>
        </w:tc>
        <w:tc>
          <w:tcPr>
            <w:tcW w:w="2268" w:type="dxa"/>
            <w:vAlign w:val="center"/>
          </w:tcPr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1.能透過數學觀察日期的規律。</w:t>
            </w:r>
          </w:p>
          <w:p w:rsidR="00464799" w:rsidRPr="00F70B61" w:rsidRDefault="00F70B61" w:rsidP="00F70B61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2.能透過觀察規律完成藝術學習單。</w:t>
            </w:r>
          </w:p>
        </w:tc>
        <w:tc>
          <w:tcPr>
            <w:tcW w:w="4080" w:type="dxa"/>
            <w:vAlign w:val="center"/>
          </w:tcPr>
          <w:p w:rsidR="00464799" w:rsidRPr="00F70B61" w:rsidRDefault="00464799" w:rsidP="00981AA7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【活動：</w:t>
            </w:r>
            <w:r w:rsidR="00F70B61" w:rsidRPr="00F70B61">
              <w:rPr>
                <w:rFonts w:ascii="標楷體" w:eastAsia="標楷體" w:hAnsi="標楷體" w:hint="eastAsia"/>
              </w:rPr>
              <w:t>神奇星期屋</w:t>
            </w:r>
            <w:r w:rsidRPr="00F70B61">
              <w:rPr>
                <w:rFonts w:ascii="標楷體" w:eastAsia="標楷體" w:hAnsi="標楷體" w:hint="eastAsia"/>
              </w:rPr>
              <w:t>】</w:t>
            </w:r>
          </w:p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一、準備活動：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1.師生討論時間的規律，例如:一小時60分鐘、一天24小時、一星期7天、一個月30天、一年365天。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2.教師說明訂定這些時間可以讓我們在日常生活中更容易溝通，也能夠更容易發現規律。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3.教師以文章說明日期的規律，帶領學生共同發現神奇的地方。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</w:p>
          <w:p w:rsidR="00F70B61" w:rsidRPr="00F70B61" w:rsidRDefault="00F70B61" w:rsidP="00F70B61">
            <w:pPr>
              <w:pStyle w:val="a7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發展活動：</w:t>
            </w:r>
          </w:p>
          <w:p w:rsidR="00F70B61" w:rsidRPr="00F70B61" w:rsidRDefault="00F70B61" w:rsidP="00F70B61">
            <w:pPr>
              <w:pStyle w:val="a7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修復大師就是你</w:t>
            </w:r>
          </w:p>
          <w:p w:rsidR="00464799" w:rsidRPr="00F70B61" w:rsidRDefault="00F70B61" w:rsidP="00F70B61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0" w:lineRule="atLeast"/>
              <w:ind w:leftChars="0" w:right="57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教師發下學習單，請學生觀察規律，把學習單上的缺漏的部分補齊。</w:t>
            </w:r>
          </w:p>
          <w:p w:rsidR="00F70B61" w:rsidRPr="00F70B61" w:rsidRDefault="00F70B61" w:rsidP="00F70B61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0" w:lineRule="atLeast"/>
              <w:ind w:leftChars="0" w:right="57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依據表格上的規律加以分類，</w:t>
            </w:r>
            <w:r w:rsidRPr="00F70B61">
              <w:rPr>
                <w:rFonts w:ascii="標楷體" w:eastAsia="標楷體" w:hAnsi="標楷體"/>
              </w:rPr>
              <w:t>並塗上不同顏色，完成數藝學習單。</w:t>
            </w:r>
          </w:p>
          <w:p w:rsidR="00F70B61" w:rsidRPr="00F70B61" w:rsidRDefault="00F70B61" w:rsidP="00F70B61">
            <w:pPr>
              <w:autoSpaceDE w:val="0"/>
              <w:autoSpaceDN w:val="0"/>
              <w:adjustRightInd w:val="0"/>
              <w:spacing w:line="0" w:lineRule="atLeast"/>
              <w:ind w:right="57"/>
              <w:rPr>
                <w:rFonts w:ascii="標楷體" w:eastAsia="標楷體" w:hAnsi="標楷體" w:cs="標楷體"/>
              </w:rPr>
            </w:pPr>
          </w:p>
        </w:tc>
        <w:tc>
          <w:tcPr>
            <w:tcW w:w="456" w:type="dxa"/>
            <w:vAlign w:val="center"/>
          </w:tcPr>
          <w:p w:rsidR="00464799" w:rsidRPr="00F70B61" w:rsidRDefault="0044275A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464799" w:rsidRPr="00F70B61" w:rsidRDefault="00F70B61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數藝學習單</w:t>
            </w:r>
          </w:p>
        </w:tc>
        <w:tc>
          <w:tcPr>
            <w:tcW w:w="1276" w:type="dxa"/>
            <w:vAlign w:val="center"/>
          </w:tcPr>
          <w:p w:rsidR="00464799" w:rsidRPr="00F70B61" w:rsidRDefault="00464799" w:rsidP="00981AA7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口頭發表</w:t>
            </w:r>
          </w:p>
          <w:p w:rsidR="00464799" w:rsidRPr="00F70B61" w:rsidRDefault="00464799" w:rsidP="00981AA7">
            <w:pPr>
              <w:widowControl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實作表現</w:t>
            </w:r>
          </w:p>
          <w:p w:rsidR="00464799" w:rsidRPr="00F70B61" w:rsidRDefault="00464799" w:rsidP="00981AA7">
            <w:pPr>
              <w:widowControl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課堂觀察</w:t>
            </w:r>
          </w:p>
          <w:p w:rsidR="00464799" w:rsidRPr="00F70B61" w:rsidRDefault="00464799" w:rsidP="00981AA7">
            <w:pPr>
              <w:spacing w:line="240" w:lineRule="exact"/>
              <w:ind w:right="57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法E4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參與規則的制定並遵守之。</w:t>
            </w:r>
          </w:p>
          <w:p w:rsidR="00F70B61" w:rsidRPr="00F70B61" w:rsidRDefault="00F70B61" w:rsidP="00981AA7">
            <w:pPr>
              <w:rPr>
                <w:rFonts w:ascii="標楷體" w:eastAsia="標楷體" w:hAnsi="標楷體"/>
              </w:rPr>
            </w:pPr>
          </w:p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科E2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F70B61" w:rsidRDefault="00464799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第</w:t>
            </w:r>
            <w:r w:rsidR="00F70B61">
              <w:rPr>
                <w:rFonts w:ascii="標楷體" w:eastAsia="標楷體" w:hAnsi="標楷體" w:hint="eastAsia"/>
              </w:rPr>
              <w:t>7-8</w:t>
            </w:r>
            <w:r w:rsidRPr="00F70B61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418" w:type="dxa"/>
            <w:vAlign w:val="center"/>
          </w:tcPr>
          <w:p w:rsidR="00464799" w:rsidRPr="00F70B61" w:rsidRDefault="00F70B61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  <w:noProof/>
              </w:rPr>
              <w:t>健體-E-A1 具備良好身體活動與健康生活的習慣，以促進身心健全發展，並認識個人特質，發展運動與保健的潛能。</w:t>
            </w:r>
          </w:p>
        </w:tc>
        <w:tc>
          <w:tcPr>
            <w:tcW w:w="2268" w:type="dxa"/>
            <w:vAlign w:val="center"/>
          </w:tcPr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1.能認識番茄鐘管理法。</w:t>
            </w:r>
          </w:p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2.試著專心完成自己的行程。</w:t>
            </w:r>
          </w:p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3.認識流行性感冒的症狀和傳染方式、注意流行性感冒帶來的威脅感與嚴重性。</w:t>
            </w:r>
          </w:p>
          <w:p w:rsidR="00464799" w:rsidRPr="00F70B61" w:rsidRDefault="00F70B61" w:rsidP="00F70B61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4.透過身體的症狀，檢視個人健康狀態。</w:t>
            </w:r>
          </w:p>
        </w:tc>
        <w:tc>
          <w:tcPr>
            <w:tcW w:w="4080" w:type="dxa"/>
            <w:vAlign w:val="center"/>
          </w:tcPr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主 題 一：時間－【數學盒子】神啊！請給我多一點時間</w:t>
            </w:r>
          </w:p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活動內容：</w:t>
            </w:r>
          </w:p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1.教師詢問學生平常如何安排下課後的時間。</w:t>
            </w:r>
          </w:p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2.教師以文章介紹番茄鐘，並鼓勵學生實際執行後分享。</w:t>
            </w:r>
          </w:p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</w:p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主 題 二：防疫你我他</w:t>
            </w:r>
          </w:p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活動內容：</w:t>
            </w:r>
          </w:p>
          <w:p w:rsidR="00F70B61" w:rsidRPr="00F70B61" w:rsidRDefault="00F70B61" w:rsidP="00F70B61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1.教師詢問學生是否曾經得到過流行性感冒，並詢問學生預防流行疾病的方法，例如：勤洗手，結合時間量感，複習洗手步驟。</w:t>
            </w:r>
          </w:p>
          <w:p w:rsidR="00464799" w:rsidRPr="00F70B61" w:rsidRDefault="00F70B61" w:rsidP="00F70B61">
            <w:pPr>
              <w:autoSpaceDE w:val="0"/>
              <w:autoSpaceDN w:val="0"/>
              <w:adjustRightInd w:val="0"/>
              <w:spacing w:line="0" w:lineRule="atLeast"/>
              <w:ind w:right="57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2.教師發下「預防流感行動」學習單，詢問學生：你平時做到哪些預防流感的行為？哪些還沒做到？請寫下來並盡力落實預防流感行動。</w:t>
            </w:r>
          </w:p>
        </w:tc>
        <w:tc>
          <w:tcPr>
            <w:tcW w:w="456" w:type="dxa"/>
            <w:vAlign w:val="center"/>
          </w:tcPr>
          <w:p w:rsidR="00464799" w:rsidRPr="00F70B61" w:rsidRDefault="0044275A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50" w:type="dxa"/>
            <w:vAlign w:val="center"/>
          </w:tcPr>
          <w:p w:rsidR="00464799" w:rsidRPr="00F70B61" w:rsidRDefault="00F70B61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數學盒子文章、防疫學習單</w:t>
            </w:r>
          </w:p>
        </w:tc>
        <w:tc>
          <w:tcPr>
            <w:tcW w:w="1276" w:type="dxa"/>
            <w:vAlign w:val="center"/>
          </w:tcPr>
          <w:p w:rsidR="00464799" w:rsidRPr="00F70B61" w:rsidRDefault="00464799" w:rsidP="00981AA7">
            <w:pPr>
              <w:widowControl/>
              <w:rPr>
                <w:rFonts w:ascii="標楷體" w:eastAsia="標楷體" w:hAnsi="標楷體" w:cs="標楷體"/>
              </w:rPr>
            </w:pPr>
          </w:p>
          <w:p w:rsidR="00464799" w:rsidRPr="00F70B61" w:rsidRDefault="00F70B61" w:rsidP="00981AA7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口頭發表</w:t>
            </w:r>
          </w:p>
          <w:p w:rsidR="00464799" w:rsidRPr="00F70B61" w:rsidRDefault="00464799" w:rsidP="00981AA7">
            <w:pPr>
              <w:widowControl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課堂觀察</w:t>
            </w:r>
          </w:p>
          <w:p w:rsidR="00464799" w:rsidRPr="00F70B61" w:rsidRDefault="00464799" w:rsidP="00981AA7">
            <w:pPr>
              <w:pStyle w:val="a7"/>
              <w:widowControl/>
              <w:ind w:leftChars="0" w:left="565"/>
              <w:rPr>
                <w:rFonts w:ascii="標楷體" w:eastAsia="標楷體" w:hAnsi="標楷體" w:cs="標楷體"/>
              </w:rPr>
            </w:pPr>
          </w:p>
          <w:p w:rsidR="00464799" w:rsidRPr="00F70B61" w:rsidRDefault="00464799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法E4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參與規則的制定並遵守之。</w:t>
            </w:r>
          </w:p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科E2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F70B61" w:rsidRDefault="00464799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第</w:t>
            </w:r>
            <w:r w:rsidR="001A3E93">
              <w:rPr>
                <w:rFonts w:ascii="標楷體" w:eastAsia="標楷體" w:hAnsi="標楷體" w:hint="eastAsia"/>
              </w:rPr>
              <w:t>9</w:t>
            </w:r>
            <w:r w:rsidR="00F70B61">
              <w:rPr>
                <w:rFonts w:ascii="標楷體" w:eastAsia="標楷體" w:hAnsi="標楷體" w:hint="eastAsia"/>
              </w:rPr>
              <w:t>-12</w:t>
            </w:r>
            <w:r w:rsidRPr="00F70B61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418" w:type="dxa"/>
            <w:vAlign w:val="center"/>
          </w:tcPr>
          <w:p w:rsidR="00464799" w:rsidRPr="00F70B61" w:rsidRDefault="00F70B61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自-E-B1 能分析比較、製作圖表、運用簡單數學等方法，整理已有的</w:t>
            </w:r>
            <w:r w:rsidRPr="00F70B61">
              <w:rPr>
                <w:rFonts w:ascii="標楷體" w:eastAsia="標楷體" w:hAnsi="標楷體" w:cs="標楷體" w:hint="eastAsia"/>
              </w:rPr>
              <w:lastRenderedPageBreak/>
              <w:t>自然科學資訊或數據，並利用較簡單形式的口語、文字、影像、繪圖或實物、科學名詞、數學公式、模型等，表達探究之過程、發現或成果。</w:t>
            </w:r>
          </w:p>
        </w:tc>
        <w:tc>
          <w:tcPr>
            <w:tcW w:w="2268" w:type="dxa"/>
            <w:vAlign w:val="center"/>
          </w:tcPr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1.能熟練小數的加減。</w:t>
            </w:r>
          </w:p>
          <w:p w:rsidR="00464799" w:rsidRPr="00F70B61" w:rsidRDefault="00F70B61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2.能設計紀錄表來記錄蔬菜的成長歷程。</w:t>
            </w:r>
          </w:p>
        </w:tc>
        <w:tc>
          <w:tcPr>
            <w:tcW w:w="4080" w:type="dxa"/>
            <w:vAlign w:val="center"/>
          </w:tcPr>
          <w:p w:rsidR="00F70B61" w:rsidRPr="00F70B61" w:rsidRDefault="00F70B61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蔬果測量師</w:t>
            </w:r>
          </w:p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活動內容：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70B61">
              <w:rPr>
                <w:rFonts w:ascii="標楷體" w:eastAsia="標楷體" w:hAnsi="標楷體" w:cs="標楷體" w:hint="eastAsia"/>
              </w:rPr>
              <w:t>1.</w:t>
            </w:r>
            <w:r w:rsidRPr="00F70B61">
              <w:rPr>
                <w:rFonts w:ascii="標楷體" w:eastAsia="標楷體" w:hAnsi="標楷體" w:hint="eastAsia"/>
                <w:color w:val="000000"/>
              </w:rPr>
              <w:t>引導學生觀察各種蔬菜的實物或圖片，認識常見的食用蔬菜。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2.引導學生獲取種菜相關的資料，並整理各種蔬菜的種植條件和生長訊</w:t>
            </w:r>
            <w:r w:rsidRPr="00F70B61">
              <w:rPr>
                <w:rFonts w:ascii="標楷體" w:eastAsia="標楷體" w:hAnsi="標楷體" w:cs="標楷體" w:hint="eastAsia"/>
              </w:rPr>
              <w:lastRenderedPageBreak/>
              <w:t>息。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3.請學生從蒐集的蔬菜資料中，找出一種當季適合種植的蔬菜，並完成蔬菜成長紀錄表，並請學生紀錄：</w:t>
            </w:r>
          </w:p>
          <w:p w:rsidR="00F70B61" w:rsidRPr="00F70B61" w:rsidRDefault="00F70B61" w:rsidP="00F70B61">
            <w:pPr>
              <w:snapToGrid w:val="0"/>
              <w:ind w:leftChars="99" w:left="603" w:hangingChars="152" w:hanging="365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(1)蔬菜名稱、播種日期和觀察日期。</w:t>
            </w:r>
          </w:p>
          <w:p w:rsidR="00F70B61" w:rsidRPr="00F70B61" w:rsidRDefault="00F70B61" w:rsidP="00F70B61">
            <w:pPr>
              <w:snapToGrid w:val="0"/>
              <w:ind w:leftChars="99" w:left="603" w:hangingChars="152" w:hanging="365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(2)蔬菜的觀察圖，例如由下往上，先觀察莖的生長特徵，再觀察葉的生長位置、形狀、數量或表面特徵等。</w:t>
            </w:r>
          </w:p>
          <w:p w:rsidR="00F70B61" w:rsidRPr="00F70B61" w:rsidRDefault="00F70B61" w:rsidP="00F70B61">
            <w:pPr>
              <w:snapToGrid w:val="0"/>
              <w:ind w:leftChars="99" w:left="603" w:hangingChars="152" w:hanging="365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(3)部位名稱、重要特徵或發現。</w:t>
            </w:r>
          </w:p>
          <w:p w:rsidR="00F70B61" w:rsidRPr="00F70B61" w:rsidRDefault="00F70B61" w:rsidP="00F70B61">
            <w:pPr>
              <w:snapToGrid w:val="0"/>
              <w:ind w:leftChars="99" w:left="603" w:hangingChars="152" w:hanging="365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(4)幼苗的高度，成長了幾公分幾毫米。</w:t>
            </w:r>
          </w:p>
          <w:p w:rsidR="00464799" w:rsidRPr="00F70B61" w:rsidRDefault="00F70B61" w:rsidP="00F70B61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4.學生上臺發表紀錄結果。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綜合活動: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透過蔬果大調查的測量遊戲，讓學生應用小數加減的概念，並於遊戲間與同儕相互挑戰。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456" w:type="dxa"/>
            <w:vAlign w:val="center"/>
          </w:tcPr>
          <w:p w:rsidR="00464799" w:rsidRPr="00F70B61" w:rsidRDefault="0044275A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850" w:type="dxa"/>
            <w:vAlign w:val="center"/>
          </w:tcPr>
          <w:p w:rsidR="00F70B61" w:rsidRPr="00F70B61" w:rsidRDefault="00F70B61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各式果實與種子、</w:t>
            </w:r>
          </w:p>
          <w:p w:rsidR="00464799" w:rsidRPr="00F70B61" w:rsidRDefault="00F70B61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蔬菜</w:t>
            </w:r>
            <w:r w:rsidRPr="00F70B61">
              <w:rPr>
                <w:rFonts w:ascii="標楷體" w:eastAsia="標楷體" w:hAnsi="標楷體" w:cs="標楷體" w:hint="eastAsia"/>
              </w:rPr>
              <w:lastRenderedPageBreak/>
              <w:t>紀錄表</w:t>
            </w:r>
          </w:p>
        </w:tc>
        <w:tc>
          <w:tcPr>
            <w:tcW w:w="1276" w:type="dxa"/>
            <w:vAlign w:val="center"/>
          </w:tcPr>
          <w:p w:rsidR="00464799" w:rsidRPr="00F70B61" w:rsidRDefault="00464799" w:rsidP="00981AA7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口頭發表</w:t>
            </w:r>
          </w:p>
          <w:p w:rsidR="00464799" w:rsidRPr="00F70B61" w:rsidRDefault="00F70B61" w:rsidP="00981AA7">
            <w:pPr>
              <w:widowControl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實作評量</w:t>
            </w:r>
          </w:p>
          <w:p w:rsidR="00464799" w:rsidRPr="00F70B61" w:rsidRDefault="00464799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科E9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具備與他人團隊合作的能力。</w:t>
            </w:r>
          </w:p>
          <w:p w:rsidR="00F70B61" w:rsidRPr="00F70B61" w:rsidRDefault="00F70B61" w:rsidP="00981AA7">
            <w:pPr>
              <w:rPr>
                <w:rFonts w:ascii="標楷體" w:eastAsia="標楷體" w:hAnsi="標楷體"/>
              </w:rPr>
            </w:pPr>
          </w:p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科E2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了解動手實作的重要性。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464799" w:rsidRPr="00C723C1" w:rsidTr="00554730">
        <w:trPr>
          <w:trHeight w:val="761"/>
        </w:trPr>
        <w:tc>
          <w:tcPr>
            <w:tcW w:w="1384" w:type="dxa"/>
            <w:vAlign w:val="center"/>
          </w:tcPr>
          <w:p w:rsidR="00464799" w:rsidRPr="00F70B61" w:rsidRDefault="00464799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第</w:t>
            </w:r>
            <w:r w:rsidR="00F70B61">
              <w:rPr>
                <w:rFonts w:ascii="標楷體" w:eastAsia="標楷體" w:hAnsi="標楷體" w:hint="eastAsia"/>
              </w:rPr>
              <w:t>15-16</w:t>
            </w:r>
            <w:r w:rsidRPr="00F70B61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418" w:type="dxa"/>
            <w:vAlign w:val="center"/>
          </w:tcPr>
          <w:p w:rsidR="00464799" w:rsidRPr="00F70B61" w:rsidRDefault="00F70B61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綜</w:t>
            </w:r>
            <w:r w:rsidRPr="00F70B61">
              <w:rPr>
                <w:rFonts w:ascii="標楷體" w:eastAsia="標楷體" w:hAnsi="標楷體" w:cs="標楷體"/>
              </w:rPr>
              <w:t xml:space="preserve">-E-B2 </w:t>
            </w:r>
            <w:r w:rsidRPr="00F70B61">
              <w:rPr>
                <w:rFonts w:ascii="標楷體" w:eastAsia="標楷體" w:hAnsi="標楷體" w:cs="標楷體" w:hint="eastAsia"/>
              </w:rPr>
              <w:t>蒐集與應用資源，理解各類媒體內容的意義與影響，用以處理日常生活問題。</w:t>
            </w:r>
          </w:p>
        </w:tc>
        <w:tc>
          <w:tcPr>
            <w:tcW w:w="2268" w:type="dxa"/>
            <w:vAlign w:val="center"/>
          </w:tcPr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1</w:t>
            </w:r>
            <w:r w:rsidRPr="00F70B61">
              <w:rPr>
                <w:rFonts w:ascii="標楷體" w:eastAsia="標楷體" w:hAnsi="標楷體" w:cs="標楷體"/>
              </w:rPr>
              <w:t>能將生活中的資料整理成二維表格，並報讀回答相關問題。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2.學習選擇適切的資源解決個人生活上的問題。</w:t>
            </w:r>
          </w:p>
          <w:p w:rsidR="00464799" w:rsidRPr="00F70B61" w:rsidRDefault="00F70B61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3.調查社區資源，認識並彙整自己需要的資源。</w:t>
            </w:r>
          </w:p>
        </w:tc>
        <w:tc>
          <w:tcPr>
            <w:tcW w:w="4080" w:type="dxa"/>
            <w:vAlign w:val="center"/>
          </w:tcPr>
          <w:p w:rsidR="00F70B61" w:rsidRPr="00F70B61" w:rsidRDefault="00F70B61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主 題 一：統計表─【數學盒子】屬於你的代表色</w:t>
            </w:r>
          </w:p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活動內容：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1.教師以課本文章介紹有關於色彩給人的感受，並請學生分享自己喜歡什麼顏色。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cs="標楷體" w:hint="eastAsia"/>
              </w:rPr>
              <w:t>2.教師調查全班同學喜歡的顏色，共同統計表，並觀察統計表回答相關問題。(例如：班上最多人喜歡的顏色是什麼色？有幾個人？……)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</w:p>
          <w:p w:rsidR="00F70B61" w:rsidRPr="00F70B61" w:rsidRDefault="00F70B61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主 題 二：旅遊規畫我最行</w:t>
            </w:r>
          </w:p>
          <w:p w:rsidR="00F70B61" w:rsidRPr="00F70B61" w:rsidRDefault="00F70B61" w:rsidP="00F70B61">
            <w:pPr>
              <w:spacing w:line="0" w:lineRule="atLeast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活動內容：</w:t>
            </w:r>
          </w:p>
          <w:p w:rsidR="00F70B61" w:rsidRPr="00F70B61" w:rsidRDefault="00F70B61" w:rsidP="00F70B61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1.教師提問：你有去過哪些地方玩呢？出遊時，你有提供意見或是查詢過相關資料嗎？</w:t>
            </w:r>
            <w:r w:rsidRPr="00F70B61">
              <w:rPr>
                <w:rFonts w:ascii="標楷體" w:eastAsia="標楷體" w:hAnsi="標楷體"/>
              </w:rPr>
              <w:br/>
            </w:r>
            <w:r w:rsidRPr="00F70B61">
              <w:rPr>
                <w:rFonts w:ascii="標楷體" w:eastAsia="標楷體" w:hAnsi="標楷體" w:hint="eastAsia"/>
              </w:rPr>
              <w:t>帶領學生分組查詢網路資源，為班上校外教學活動規畫一份旅遊計畫表。</w:t>
            </w:r>
          </w:p>
          <w:p w:rsidR="00464799" w:rsidRPr="00F70B61" w:rsidRDefault="00F70B61" w:rsidP="00F70B61">
            <w:pPr>
              <w:pStyle w:val="02A"/>
              <w:spacing w:line="240" w:lineRule="auto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70B61">
              <w:rPr>
                <w:rFonts w:ascii="標楷體" w:eastAsia="標楷體" w:hAnsi="標楷體" w:hint="eastAsia"/>
                <w:sz w:val="24"/>
                <w:szCs w:val="24"/>
              </w:rPr>
              <w:t>2.學生完成旅遊計畫表，各組於課堂間分享。</w:t>
            </w:r>
          </w:p>
        </w:tc>
        <w:tc>
          <w:tcPr>
            <w:tcW w:w="456" w:type="dxa"/>
            <w:vAlign w:val="center"/>
          </w:tcPr>
          <w:p w:rsidR="00464799" w:rsidRPr="00F70B61" w:rsidRDefault="0044275A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464799" w:rsidRPr="00F70B61" w:rsidRDefault="00F70B61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數學盒子文章</w:t>
            </w:r>
          </w:p>
        </w:tc>
        <w:tc>
          <w:tcPr>
            <w:tcW w:w="1276" w:type="dxa"/>
            <w:vAlign w:val="center"/>
          </w:tcPr>
          <w:p w:rsidR="00464799" w:rsidRPr="00F70B61" w:rsidRDefault="00464799" w:rsidP="00981AA7">
            <w:pPr>
              <w:widowControl/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口頭發表</w:t>
            </w:r>
          </w:p>
          <w:p w:rsidR="00464799" w:rsidRPr="00F70B61" w:rsidRDefault="00464799" w:rsidP="00981AA7">
            <w:pPr>
              <w:widowControl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課堂測驗</w:t>
            </w:r>
          </w:p>
          <w:p w:rsidR="00464799" w:rsidRPr="00F70B61" w:rsidRDefault="00464799" w:rsidP="00981AA7">
            <w:pPr>
              <w:widowControl/>
              <w:rPr>
                <w:rFonts w:ascii="標楷體" w:eastAsia="標楷體" w:hAnsi="標楷體" w:cs="標楷體"/>
              </w:rPr>
            </w:pPr>
            <w:r w:rsidRPr="00F70B61">
              <w:rPr>
                <w:rFonts w:ascii="標楷體" w:eastAsia="標楷體" w:hAnsi="標楷體" w:hint="eastAsia"/>
              </w:rPr>
              <w:t>課堂觀察</w:t>
            </w:r>
          </w:p>
          <w:p w:rsidR="00464799" w:rsidRPr="00F70B61" w:rsidRDefault="00464799" w:rsidP="00F70B6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科E9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具備與他人團隊合作的能力。</w:t>
            </w:r>
          </w:p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法E4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參與規則的制定並遵守之。</w:t>
            </w:r>
          </w:p>
          <w:p w:rsidR="00F70B61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 xml:space="preserve">科E2 </w:t>
            </w:r>
          </w:p>
          <w:p w:rsidR="00464799" w:rsidRPr="00F70B61" w:rsidRDefault="00464799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了解動手實作的重要</w:t>
            </w:r>
            <w:r w:rsidRPr="00F70B61">
              <w:rPr>
                <w:rFonts w:ascii="標楷體" w:eastAsia="標楷體" w:hAnsi="標楷體" w:hint="eastAsia"/>
              </w:rPr>
              <w:lastRenderedPageBreak/>
              <w:t>性。</w:t>
            </w:r>
          </w:p>
        </w:tc>
        <w:tc>
          <w:tcPr>
            <w:tcW w:w="1490" w:type="dxa"/>
          </w:tcPr>
          <w:p w:rsidR="00464799" w:rsidRPr="00C723C1" w:rsidRDefault="00464799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C00F78" w:rsidRPr="00C11094" w:rsidRDefault="00C00F78" w:rsidP="00DB450A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sectPr w:rsidR="00C00F78" w:rsidRPr="00C11094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ACA" w:rsidRDefault="00C84ACA">
      <w:r>
        <w:separator/>
      </w:r>
    </w:p>
  </w:endnote>
  <w:endnote w:type="continuationSeparator" w:id="0">
    <w:p w:rsidR="00C84ACA" w:rsidRDefault="00C8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ACA" w:rsidRDefault="00C84ACA">
      <w:r>
        <w:separator/>
      </w:r>
    </w:p>
  </w:footnote>
  <w:footnote w:type="continuationSeparator" w:id="0">
    <w:p w:rsidR="00C84ACA" w:rsidRDefault="00C84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AF3D5F"/>
    <w:multiLevelType w:val="hybridMultilevel"/>
    <w:tmpl w:val="885813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FE0757"/>
    <w:multiLevelType w:val="hybridMultilevel"/>
    <w:tmpl w:val="9BB26BB8"/>
    <w:lvl w:ilvl="0" w:tplc="9984F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D0099E"/>
    <w:multiLevelType w:val="hybridMultilevel"/>
    <w:tmpl w:val="290C2F8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E7C060B"/>
    <w:multiLevelType w:val="hybridMultilevel"/>
    <w:tmpl w:val="FAA409AC"/>
    <w:lvl w:ilvl="0" w:tplc="A484E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1892013"/>
    <w:multiLevelType w:val="hybridMultilevel"/>
    <w:tmpl w:val="748CAB18"/>
    <w:lvl w:ilvl="0" w:tplc="9258B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52505A3"/>
    <w:multiLevelType w:val="hybridMultilevel"/>
    <w:tmpl w:val="54907B3E"/>
    <w:lvl w:ilvl="0" w:tplc="6172B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8537F51"/>
    <w:multiLevelType w:val="hybridMultilevel"/>
    <w:tmpl w:val="C3AC35A8"/>
    <w:lvl w:ilvl="0" w:tplc="34806A92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CB93B13"/>
    <w:multiLevelType w:val="hybridMultilevel"/>
    <w:tmpl w:val="AD4487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D700D4"/>
    <w:multiLevelType w:val="hybridMultilevel"/>
    <w:tmpl w:val="0FC8CA00"/>
    <w:lvl w:ilvl="0" w:tplc="A2B8ED24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2">
    <w:nsid w:val="64DC233D"/>
    <w:multiLevelType w:val="hybridMultilevel"/>
    <w:tmpl w:val="F30CC8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72B01E2A"/>
    <w:multiLevelType w:val="hybridMultilevel"/>
    <w:tmpl w:val="9AB8040A"/>
    <w:lvl w:ilvl="0" w:tplc="37AE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11"/>
  </w:num>
  <w:num w:numId="5">
    <w:abstractNumId w:val="10"/>
  </w:num>
  <w:num w:numId="6">
    <w:abstractNumId w:val="7"/>
  </w:num>
  <w:num w:numId="7">
    <w:abstractNumId w:val="8"/>
  </w:num>
  <w:num w:numId="8">
    <w:abstractNumId w:val="3"/>
  </w:num>
  <w:num w:numId="9">
    <w:abstractNumId w:val="1"/>
  </w:num>
  <w:num w:numId="10">
    <w:abstractNumId w:val="12"/>
  </w:num>
  <w:num w:numId="11">
    <w:abstractNumId w:val="4"/>
  </w:num>
  <w:num w:numId="12">
    <w:abstractNumId w:val="13"/>
  </w:num>
  <w:num w:numId="13">
    <w:abstractNumId w:val="5"/>
  </w:num>
  <w:num w:numId="14">
    <w:abstractNumId w:val="2"/>
  </w:num>
  <w:num w:numId="1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61F38"/>
    <w:rsid w:val="000641B6"/>
    <w:rsid w:val="00070DEE"/>
    <w:rsid w:val="00076144"/>
    <w:rsid w:val="000971E8"/>
    <w:rsid w:val="000A2E13"/>
    <w:rsid w:val="000A70FE"/>
    <w:rsid w:val="000A7EA5"/>
    <w:rsid w:val="000B44A3"/>
    <w:rsid w:val="000D197E"/>
    <w:rsid w:val="000E7992"/>
    <w:rsid w:val="000F1E6E"/>
    <w:rsid w:val="0011730A"/>
    <w:rsid w:val="00121823"/>
    <w:rsid w:val="0012425A"/>
    <w:rsid w:val="0012534E"/>
    <w:rsid w:val="00125E99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3E93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3C51"/>
    <w:rsid w:val="00246F2D"/>
    <w:rsid w:val="00250806"/>
    <w:rsid w:val="00253D67"/>
    <w:rsid w:val="00254387"/>
    <w:rsid w:val="00254674"/>
    <w:rsid w:val="00256A09"/>
    <w:rsid w:val="0026398B"/>
    <w:rsid w:val="00273641"/>
    <w:rsid w:val="00283477"/>
    <w:rsid w:val="002C0314"/>
    <w:rsid w:val="002C42D4"/>
    <w:rsid w:val="002C5FEA"/>
    <w:rsid w:val="002E2709"/>
    <w:rsid w:val="002F52A4"/>
    <w:rsid w:val="002F63C1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5501"/>
    <w:rsid w:val="00396ABE"/>
    <w:rsid w:val="00396D99"/>
    <w:rsid w:val="00397E83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E14D3"/>
    <w:rsid w:val="003F4A61"/>
    <w:rsid w:val="0040055C"/>
    <w:rsid w:val="00404748"/>
    <w:rsid w:val="00416448"/>
    <w:rsid w:val="00416631"/>
    <w:rsid w:val="004179DC"/>
    <w:rsid w:val="004254B5"/>
    <w:rsid w:val="00433B76"/>
    <w:rsid w:val="0044275A"/>
    <w:rsid w:val="0044708F"/>
    <w:rsid w:val="00447348"/>
    <w:rsid w:val="004502B7"/>
    <w:rsid w:val="0045374A"/>
    <w:rsid w:val="00453F8A"/>
    <w:rsid w:val="00455BBC"/>
    <w:rsid w:val="00456B15"/>
    <w:rsid w:val="00464799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4730"/>
    <w:rsid w:val="00555775"/>
    <w:rsid w:val="0056468A"/>
    <w:rsid w:val="00564DBA"/>
    <w:rsid w:val="00571E0D"/>
    <w:rsid w:val="005920C7"/>
    <w:rsid w:val="005B01E1"/>
    <w:rsid w:val="005C0E2C"/>
    <w:rsid w:val="005C18F2"/>
    <w:rsid w:val="005C36E4"/>
    <w:rsid w:val="005C7D59"/>
    <w:rsid w:val="005D166E"/>
    <w:rsid w:val="005E4807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203A"/>
    <w:rsid w:val="006471F8"/>
    <w:rsid w:val="006575FE"/>
    <w:rsid w:val="006937FA"/>
    <w:rsid w:val="006964B2"/>
    <w:rsid w:val="006A13CA"/>
    <w:rsid w:val="006B722F"/>
    <w:rsid w:val="006C29E1"/>
    <w:rsid w:val="006C3CB4"/>
    <w:rsid w:val="006D555C"/>
    <w:rsid w:val="006E0586"/>
    <w:rsid w:val="006E0C50"/>
    <w:rsid w:val="006E2688"/>
    <w:rsid w:val="006E503C"/>
    <w:rsid w:val="006F5FFA"/>
    <w:rsid w:val="007040A4"/>
    <w:rsid w:val="007066EA"/>
    <w:rsid w:val="007146CF"/>
    <w:rsid w:val="007149F2"/>
    <w:rsid w:val="0072007C"/>
    <w:rsid w:val="00723119"/>
    <w:rsid w:val="00741F2B"/>
    <w:rsid w:val="007507B6"/>
    <w:rsid w:val="007562D7"/>
    <w:rsid w:val="0075662F"/>
    <w:rsid w:val="0076379F"/>
    <w:rsid w:val="00764714"/>
    <w:rsid w:val="007653BE"/>
    <w:rsid w:val="00770D90"/>
    <w:rsid w:val="00771101"/>
    <w:rsid w:val="007811B2"/>
    <w:rsid w:val="00793DDE"/>
    <w:rsid w:val="007C1A48"/>
    <w:rsid w:val="007C22ED"/>
    <w:rsid w:val="007C7314"/>
    <w:rsid w:val="007D608F"/>
    <w:rsid w:val="007F045E"/>
    <w:rsid w:val="007F489A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B3931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1AA7"/>
    <w:rsid w:val="00985827"/>
    <w:rsid w:val="00986550"/>
    <w:rsid w:val="009C4651"/>
    <w:rsid w:val="009C6A78"/>
    <w:rsid w:val="009D0797"/>
    <w:rsid w:val="009D48F2"/>
    <w:rsid w:val="009D5B4E"/>
    <w:rsid w:val="009E151F"/>
    <w:rsid w:val="009E440E"/>
    <w:rsid w:val="009E6F5E"/>
    <w:rsid w:val="009E7823"/>
    <w:rsid w:val="009F4CE2"/>
    <w:rsid w:val="00A149FE"/>
    <w:rsid w:val="00A159FA"/>
    <w:rsid w:val="00A30B60"/>
    <w:rsid w:val="00A334AB"/>
    <w:rsid w:val="00A37174"/>
    <w:rsid w:val="00A37820"/>
    <w:rsid w:val="00A73B06"/>
    <w:rsid w:val="00A75059"/>
    <w:rsid w:val="00A752BB"/>
    <w:rsid w:val="00A75935"/>
    <w:rsid w:val="00A7709D"/>
    <w:rsid w:val="00A85B96"/>
    <w:rsid w:val="00A90560"/>
    <w:rsid w:val="00A91FEC"/>
    <w:rsid w:val="00A93670"/>
    <w:rsid w:val="00AB7AB0"/>
    <w:rsid w:val="00AD453A"/>
    <w:rsid w:val="00AE09BE"/>
    <w:rsid w:val="00AE1E70"/>
    <w:rsid w:val="00AE764F"/>
    <w:rsid w:val="00B06307"/>
    <w:rsid w:val="00B07333"/>
    <w:rsid w:val="00B11796"/>
    <w:rsid w:val="00B11FA5"/>
    <w:rsid w:val="00B239B2"/>
    <w:rsid w:val="00B241A1"/>
    <w:rsid w:val="00B25635"/>
    <w:rsid w:val="00B32678"/>
    <w:rsid w:val="00B34BFB"/>
    <w:rsid w:val="00B357B8"/>
    <w:rsid w:val="00B359D0"/>
    <w:rsid w:val="00B362A4"/>
    <w:rsid w:val="00B54E6E"/>
    <w:rsid w:val="00B57FE6"/>
    <w:rsid w:val="00B63370"/>
    <w:rsid w:val="00B65020"/>
    <w:rsid w:val="00B6790C"/>
    <w:rsid w:val="00B75B98"/>
    <w:rsid w:val="00B948C0"/>
    <w:rsid w:val="00BB480B"/>
    <w:rsid w:val="00BB683D"/>
    <w:rsid w:val="00BC78D0"/>
    <w:rsid w:val="00BD4085"/>
    <w:rsid w:val="00BD517A"/>
    <w:rsid w:val="00BD705D"/>
    <w:rsid w:val="00BF4625"/>
    <w:rsid w:val="00C00F78"/>
    <w:rsid w:val="00C06D5A"/>
    <w:rsid w:val="00C11094"/>
    <w:rsid w:val="00C23A77"/>
    <w:rsid w:val="00C25DE0"/>
    <w:rsid w:val="00C34DFF"/>
    <w:rsid w:val="00C5152D"/>
    <w:rsid w:val="00C723C1"/>
    <w:rsid w:val="00C76A61"/>
    <w:rsid w:val="00C81405"/>
    <w:rsid w:val="00C84ACA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3894"/>
    <w:rsid w:val="00DA4E90"/>
    <w:rsid w:val="00DB450A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1C60"/>
    <w:rsid w:val="00E46D18"/>
    <w:rsid w:val="00E472CF"/>
    <w:rsid w:val="00E57C52"/>
    <w:rsid w:val="00E57EB1"/>
    <w:rsid w:val="00E6385D"/>
    <w:rsid w:val="00E65EEB"/>
    <w:rsid w:val="00E86701"/>
    <w:rsid w:val="00E95CA6"/>
    <w:rsid w:val="00EA0BAA"/>
    <w:rsid w:val="00EA2F89"/>
    <w:rsid w:val="00EA6582"/>
    <w:rsid w:val="00EB6D06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18AD"/>
    <w:rsid w:val="00F67C6E"/>
    <w:rsid w:val="00F70B61"/>
    <w:rsid w:val="00F716C4"/>
    <w:rsid w:val="00FA032B"/>
    <w:rsid w:val="00FB4147"/>
    <w:rsid w:val="00FD2022"/>
    <w:rsid w:val="00FD29AC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AB7AB0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AB7AB0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C823-D1B7-4DC1-B523-80F73946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676</Words>
  <Characters>3855</Characters>
  <Application>Microsoft Office Word</Application>
  <DocSecurity>0</DocSecurity>
  <Lines>32</Lines>
  <Paragraphs>9</Paragraphs>
  <ScaleCrop>false</ScaleCrop>
  <Company>Microsoft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Asus</cp:lastModifiedBy>
  <cp:revision>20</cp:revision>
  <cp:lastPrinted>2019-01-28T06:12:00Z</cp:lastPrinted>
  <dcterms:created xsi:type="dcterms:W3CDTF">2021-05-07T06:12:00Z</dcterms:created>
  <dcterms:modified xsi:type="dcterms:W3CDTF">2022-06-24T06:39:00Z</dcterms:modified>
</cp:coreProperties>
</file>