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E97" w:rsidRPr="00A633DB" w:rsidRDefault="002D4E97" w:rsidP="002A78F6">
      <w:pPr>
        <w:spacing w:line="240" w:lineRule="atLeast"/>
        <w:jc w:val="center"/>
        <w:rPr>
          <w:rFonts w:ascii="標楷體" w:eastAsia="標楷體" w:hAnsi="標楷體" w:cs="標楷體"/>
          <w:b/>
          <w:sz w:val="28"/>
          <w:szCs w:val="28"/>
          <w:u w:val="single"/>
        </w:rPr>
      </w:pPr>
      <w:r w:rsidRPr="00A633DB">
        <w:rPr>
          <w:rFonts w:ascii="標楷體" w:eastAsia="標楷體" w:hAnsi="標楷體" w:cs="標楷體" w:hint="eastAsia"/>
          <w:b/>
          <w:sz w:val="28"/>
          <w:szCs w:val="28"/>
        </w:rPr>
        <w:t>花蓮縣大榮</w:t>
      </w:r>
      <w:r w:rsidRPr="00A633DB">
        <w:rPr>
          <w:rFonts w:ascii="標楷體" w:eastAsia="標楷體" w:hAnsi="標楷體" w:cs="標楷體"/>
          <w:b/>
          <w:sz w:val="28"/>
          <w:szCs w:val="28"/>
        </w:rPr>
        <w:t>國民小學</w:t>
      </w:r>
      <w:r w:rsidR="00052666">
        <w:rPr>
          <w:rFonts w:ascii="標楷體" w:eastAsia="標楷體" w:hAnsi="標楷體" w:cs="標楷體" w:hint="eastAsia"/>
          <w:b/>
          <w:sz w:val="28"/>
          <w:szCs w:val="28"/>
        </w:rPr>
        <w:t>111</w:t>
      </w:r>
      <w:r w:rsidRPr="00A633DB">
        <w:rPr>
          <w:rFonts w:ascii="標楷體" w:eastAsia="標楷體" w:hAnsi="標楷體" w:cs="標楷體"/>
          <w:b/>
          <w:sz w:val="28"/>
          <w:szCs w:val="28"/>
        </w:rPr>
        <w:t>學年度</w:t>
      </w:r>
      <w:r w:rsidR="003A368D" w:rsidRPr="00A633DB">
        <w:rPr>
          <w:rFonts w:ascii="標楷體" w:eastAsia="標楷體" w:hAnsi="標楷體" w:cs="標楷體" w:hint="eastAsia"/>
          <w:b/>
          <w:color w:val="FF0000"/>
          <w:sz w:val="28"/>
          <w:szCs w:val="28"/>
        </w:rPr>
        <w:t>三</w:t>
      </w:r>
      <w:r w:rsidRPr="00A633DB">
        <w:rPr>
          <w:rFonts w:ascii="標楷體" w:eastAsia="標楷體" w:hAnsi="標楷體" w:cs="標楷體"/>
          <w:b/>
          <w:sz w:val="28"/>
          <w:szCs w:val="28"/>
        </w:rPr>
        <w:t>年級</w:t>
      </w:r>
      <w:r w:rsidRPr="00A633DB">
        <w:rPr>
          <w:rFonts w:ascii="標楷體" w:eastAsia="標楷體" w:hAnsi="標楷體" w:cs="標楷體" w:hint="eastAsia"/>
          <w:b/>
          <w:sz w:val="28"/>
          <w:szCs w:val="28"/>
        </w:rPr>
        <w:t>第</w:t>
      </w:r>
      <w:r w:rsidR="00A763CD" w:rsidRPr="00A633DB">
        <w:rPr>
          <w:rFonts w:ascii="標楷體" w:eastAsia="標楷體" w:hAnsi="標楷體" w:cs="標楷體" w:hint="eastAsia"/>
          <w:b/>
          <w:sz w:val="28"/>
          <w:szCs w:val="28"/>
        </w:rPr>
        <w:t>1</w:t>
      </w:r>
      <w:r w:rsidRPr="00A633DB">
        <w:rPr>
          <w:rFonts w:ascii="標楷體" w:eastAsia="標楷體" w:hAnsi="標楷體" w:cs="標楷體"/>
          <w:b/>
          <w:sz w:val="28"/>
          <w:szCs w:val="28"/>
        </w:rPr>
        <w:t>學期</w:t>
      </w:r>
      <w:r w:rsidRPr="00A633DB">
        <w:rPr>
          <w:rFonts w:ascii="標楷體" w:eastAsia="標楷體" w:hAnsi="標楷體" w:cs="標楷體" w:hint="eastAsia"/>
          <w:b/>
          <w:sz w:val="28"/>
          <w:szCs w:val="28"/>
          <w:u w:val="single"/>
        </w:rPr>
        <w:t>校訂</w:t>
      </w:r>
      <w:r w:rsidRPr="00A633DB">
        <w:rPr>
          <w:rFonts w:ascii="標楷體" w:eastAsia="標楷體" w:hAnsi="標楷體" w:cs="標楷體" w:hint="eastAsia"/>
          <w:b/>
          <w:sz w:val="28"/>
          <w:szCs w:val="28"/>
        </w:rPr>
        <w:t>課</w:t>
      </w:r>
      <w:r w:rsidRPr="00A633DB">
        <w:rPr>
          <w:rFonts w:ascii="標楷體" w:eastAsia="標楷體" w:hAnsi="標楷體" w:cs="標楷體"/>
          <w:b/>
          <w:sz w:val="28"/>
          <w:szCs w:val="28"/>
        </w:rPr>
        <w:t>程計畫設計者：</w:t>
      </w:r>
      <w:r w:rsidR="003A368D" w:rsidRPr="00A633DB">
        <w:rPr>
          <w:rFonts w:ascii="標楷體" w:eastAsia="標楷體" w:hAnsi="標楷體" w:cs="標楷體" w:hint="eastAsia"/>
          <w:b/>
          <w:sz w:val="28"/>
          <w:szCs w:val="28"/>
          <w:u w:val="single"/>
        </w:rPr>
        <w:t>中年級學群</w:t>
      </w:r>
    </w:p>
    <w:p w:rsidR="002D4E97" w:rsidRPr="00A633DB" w:rsidRDefault="002D4E97" w:rsidP="002A78F6">
      <w:pPr>
        <w:spacing w:line="240" w:lineRule="atLeast"/>
        <w:jc w:val="both"/>
        <w:rPr>
          <w:rFonts w:ascii="標楷體" w:eastAsia="標楷體" w:hAnsi="標楷體"/>
          <w:b/>
          <w:kern w:val="0"/>
          <w:sz w:val="28"/>
        </w:rPr>
      </w:pPr>
    </w:p>
    <w:p w:rsidR="002D4E97" w:rsidRPr="00A633DB" w:rsidRDefault="002D4E97" w:rsidP="002A78F6">
      <w:pPr>
        <w:pStyle w:val="a7"/>
        <w:numPr>
          <w:ilvl w:val="0"/>
          <w:numId w:val="3"/>
        </w:numPr>
        <w:adjustRightInd w:val="0"/>
        <w:snapToGrid w:val="0"/>
        <w:spacing w:line="240" w:lineRule="atLeast"/>
        <w:ind w:leftChars="0" w:left="567" w:hanging="567"/>
        <w:jc w:val="both"/>
        <w:rPr>
          <w:rFonts w:ascii="標楷體" w:eastAsia="標楷體" w:hAnsi="標楷體"/>
          <w:b/>
          <w:color w:val="000000"/>
        </w:rPr>
      </w:pPr>
      <w:r w:rsidRPr="00A633DB">
        <w:rPr>
          <w:rFonts w:ascii="標楷體" w:eastAsia="標楷體" w:hAnsi="標楷體" w:hint="eastAsia"/>
          <w:b/>
          <w:color w:val="000000"/>
        </w:rPr>
        <w:t>課</w:t>
      </w:r>
      <w:r w:rsidRPr="00A633DB">
        <w:rPr>
          <w:rFonts w:ascii="標楷體" w:eastAsia="標楷體" w:hAnsi="標楷體"/>
          <w:b/>
          <w:color w:val="000000"/>
        </w:rPr>
        <w:t>程類別：</w:t>
      </w:r>
      <w:r w:rsidRPr="00A633DB">
        <w:rPr>
          <w:rFonts w:ascii="標楷體" w:eastAsia="標楷體" w:hAnsi="標楷體" w:cs="標楷體" w:hint="eastAsia"/>
          <w:color w:val="FF0000"/>
        </w:rPr>
        <w:t>(請勾選並於所勾選類別後填寫課程名稱)</w:t>
      </w:r>
    </w:p>
    <w:p w:rsidR="002D4E97" w:rsidRPr="00A633DB" w:rsidRDefault="002D4E97" w:rsidP="002A78F6">
      <w:pPr>
        <w:spacing w:line="240" w:lineRule="atLeast"/>
        <w:rPr>
          <w:rFonts w:ascii="標楷體" w:eastAsia="標楷體" w:hAnsi="標楷體" w:cs="標楷體"/>
          <w:color w:val="0070C0"/>
          <w:u w:val="single"/>
        </w:rPr>
      </w:pPr>
      <w:r w:rsidRPr="00A633DB">
        <w:rPr>
          <w:rFonts w:ascii="標楷體" w:eastAsia="標楷體" w:hAnsi="標楷體" w:cs="標楷體" w:hint="eastAsia"/>
        </w:rPr>
        <w:t xml:space="preserve">    1.</w:t>
      </w:r>
      <w:r w:rsidRPr="00A633DB">
        <w:rPr>
          <w:rFonts w:ascii="標楷體" w:eastAsia="標楷體" w:hAnsi="標楷體" w:cs="標楷體"/>
        </w:rPr>
        <w:sym w:font="Wingdings" w:char="F0FE"/>
      </w:r>
      <w:r w:rsidRPr="00A633DB">
        <w:rPr>
          <w:rFonts w:ascii="標楷體" w:eastAsia="標楷體" w:hAnsi="標楷體" w:cs="標楷體"/>
        </w:rPr>
        <w:t>統整</w:t>
      </w:r>
      <w:r w:rsidRPr="00A633DB">
        <w:rPr>
          <w:rFonts w:ascii="標楷體" w:eastAsia="標楷體" w:hAnsi="標楷體" w:cs="標楷體" w:hint="eastAsia"/>
        </w:rPr>
        <w:t>性主題/專題/議題</w:t>
      </w:r>
      <w:r w:rsidRPr="00A633DB">
        <w:rPr>
          <w:rFonts w:ascii="標楷體" w:eastAsia="標楷體" w:hAnsi="標楷體" w:cs="標楷體"/>
        </w:rPr>
        <w:t>探究課程</w:t>
      </w:r>
      <w:r w:rsidRPr="00A633DB">
        <w:rPr>
          <w:rFonts w:ascii="標楷體" w:eastAsia="標楷體" w:hAnsi="標楷體" w:cs="標楷體" w:hint="eastAsia"/>
        </w:rPr>
        <w:t>：</w:t>
      </w:r>
      <w:r w:rsidR="00A1078E" w:rsidRPr="00A633DB">
        <w:rPr>
          <w:rFonts w:ascii="標楷體" w:eastAsia="標楷體" w:hAnsi="標楷體" w:cs="標楷體" w:hint="eastAsia"/>
          <w:b/>
          <w:color w:val="0070C0"/>
          <w:sz w:val="28"/>
          <w:szCs w:val="28"/>
          <w:u w:val="single"/>
        </w:rPr>
        <w:t xml:space="preserve">   大榮好樣兒 </w:t>
      </w:r>
      <w:r w:rsidR="00A1078E" w:rsidRPr="00A633DB">
        <w:rPr>
          <w:rFonts w:ascii="標楷體" w:eastAsia="標楷體" w:hAnsi="標楷體" w:cs="標楷體" w:hint="eastAsia"/>
          <w:color w:val="0070C0"/>
          <w:u w:val="single"/>
        </w:rPr>
        <w:t xml:space="preserve">  </w:t>
      </w:r>
    </w:p>
    <w:p w:rsidR="002D4E97" w:rsidRPr="00A633DB" w:rsidRDefault="002D4E97" w:rsidP="002A78F6">
      <w:pPr>
        <w:spacing w:line="240" w:lineRule="atLeast"/>
        <w:rPr>
          <w:rFonts w:ascii="標楷體" w:eastAsia="標楷體" w:hAnsi="標楷體" w:cs="標楷體"/>
          <w:u w:val="single"/>
        </w:rPr>
      </w:pPr>
      <w:r w:rsidRPr="00A633DB">
        <w:rPr>
          <w:rFonts w:ascii="標楷體" w:eastAsia="標楷體" w:hAnsi="標楷體" w:cs="標楷體" w:hint="eastAsia"/>
        </w:rPr>
        <w:t>2.</w:t>
      </w:r>
      <w:r w:rsidRPr="00A633DB">
        <w:rPr>
          <w:rFonts w:ascii="標楷體" w:eastAsia="標楷體" w:hAnsi="標楷體" w:cs="標楷體"/>
        </w:rPr>
        <w:t>其他</w:t>
      </w:r>
      <w:r w:rsidRPr="00A633DB">
        <w:rPr>
          <w:rFonts w:ascii="標楷體" w:eastAsia="標楷體" w:hAnsi="標楷體" w:cs="標楷體" w:hint="eastAsia"/>
        </w:rPr>
        <w:t>類課程：</w:t>
      </w:r>
      <w:r w:rsidRPr="00A633DB">
        <w:rPr>
          <w:rFonts w:ascii="標楷體" w:eastAsia="標楷體" w:hAnsi="標楷體" w:cs="標楷體"/>
          <w:u w:val="single"/>
        </w:rPr>
        <w:t>□</w:t>
      </w:r>
      <w:r w:rsidRPr="00A633DB">
        <w:rPr>
          <w:rFonts w:ascii="標楷體" w:eastAsia="標楷體" w:hAnsi="標楷體"/>
          <w:u w:val="single"/>
        </w:rPr>
        <w:t>本土語文/新住民語文</w:t>
      </w:r>
      <w:r w:rsidRPr="00A633DB">
        <w:rPr>
          <w:rFonts w:ascii="標楷體" w:eastAsia="標楷體" w:hAnsi="標楷體" w:cs="標楷體"/>
          <w:u w:val="single"/>
        </w:rPr>
        <w:t>□</w:t>
      </w:r>
      <w:r w:rsidRPr="00A633DB">
        <w:rPr>
          <w:rFonts w:ascii="標楷體" w:eastAsia="標楷體" w:hAnsi="標楷體"/>
          <w:u w:val="single"/>
        </w:rPr>
        <w:t>服務學習</w:t>
      </w:r>
      <w:r w:rsidRPr="00A633DB">
        <w:rPr>
          <w:rFonts w:ascii="標楷體" w:eastAsia="標楷體" w:hAnsi="標楷體" w:cs="標楷體"/>
          <w:u w:val="single"/>
        </w:rPr>
        <w:t>□</w:t>
      </w:r>
      <w:r w:rsidRPr="00A633DB">
        <w:rPr>
          <w:rFonts w:ascii="標楷體" w:eastAsia="標楷體" w:hAnsi="標楷體"/>
          <w:u w:val="single"/>
        </w:rPr>
        <w:t>戶外教育</w:t>
      </w:r>
      <w:r w:rsidRPr="00A633DB">
        <w:rPr>
          <w:rFonts w:ascii="標楷體" w:eastAsia="標楷體" w:hAnsi="標楷體" w:cs="標楷體"/>
          <w:u w:val="single"/>
        </w:rPr>
        <w:t>□</w:t>
      </w:r>
      <w:r w:rsidRPr="00A633DB">
        <w:rPr>
          <w:rFonts w:ascii="標楷體" w:eastAsia="標楷體" w:hAnsi="標楷體"/>
          <w:u w:val="single"/>
        </w:rPr>
        <w:t>班際或校際交流</w:t>
      </w:r>
      <w:r w:rsidRPr="00A633DB">
        <w:rPr>
          <w:rFonts w:ascii="標楷體" w:eastAsia="標楷體" w:hAnsi="標楷體" w:cs="標楷體"/>
          <w:u w:val="single"/>
        </w:rPr>
        <w:t>□</w:t>
      </w:r>
      <w:r w:rsidRPr="00A633DB">
        <w:rPr>
          <w:rFonts w:ascii="標楷體" w:eastAsia="標楷體" w:hAnsi="標楷體"/>
          <w:u w:val="single"/>
        </w:rPr>
        <w:t>自治活動</w:t>
      </w:r>
      <w:r w:rsidRPr="00A633DB">
        <w:rPr>
          <w:rFonts w:ascii="標楷體" w:eastAsia="標楷體" w:hAnsi="標楷體" w:cs="標楷體"/>
          <w:u w:val="single"/>
        </w:rPr>
        <w:t>□</w:t>
      </w:r>
      <w:r w:rsidRPr="00A633DB">
        <w:rPr>
          <w:rFonts w:ascii="標楷體" w:eastAsia="標楷體" w:hAnsi="標楷體"/>
          <w:u w:val="single"/>
        </w:rPr>
        <w:t>班級輔導</w:t>
      </w:r>
      <w:r w:rsidRPr="00A633DB">
        <w:rPr>
          <w:rFonts w:ascii="標楷體" w:eastAsia="標楷體" w:hAnsi="標楷體" w:cs="標楷體"/>
          <w:u w:val="single"/>
        </w:rPr>
        <w:t>□</w:t>
      </w:r>
      <w:r w:rsidRPr="00A633DB">
        <w:rPr>
          <w:rFonts w:ascii="標楷體" w:eastAsia="標楷體" w:hAnsi="標楷體"/>
          <w:u w:val="single"/>
        </w:rPr>
        <w:t>學生自主學習</w:t>
      </w:r>
    </w:p>
    <w:p w:rsidR="002D4E97" w:rsidRPr="00A633DB" w:rsidRDefault="002D4E97" w:rsidP="002A78F6">
      <w:pPr>
        <w:pStyle w:val="a7"/>
        <w:numPr>
          <w:ilvl w:val="0"/>
          <w:numId w:val="3"/>
        </w:numPr>
        <w:adjustRightInd w:val="0"/>
        <w:snapToGrid w:val="0"/>
        <w:spacing w:line="240" w:lineRule="atLeast"/>
        <w:ind w:leftChars="0" w:left="567" w:hanging="567"/>
        <w:jc w:val="both"/>
        <w:rPr>
          <w:rFonts w:ascii="標楷體" w:eastAsia="標楷體" w:hAnsi="標楷體"/>
          <w:b/>
          <w:color w:val="000000"/>
        </w:rPr>
      </w:pPr>
      <w:r w:rsidRPr="00A633DB">
        <w:rPr>
          <w:rFonts w:ascii="標楷體" w:eastAsia="標楷體" w:hAnsi="標楷體" w:hint="eastAsia"/>
          <w:b/>
          <w:color w:val="000000"/>
        </w:rPr>
        <w:t>學習節數：</w:t>
      </w:r>
      <w:r w:rsidRPr="00A633DB">
        <w:rPr>
          <w:rFonts w:ascii="標楷體" w:eastAsia="標楷體" w:hAnsi="標楷體"/>
          <w:color w:val="000000"/>
        </w:rPr>
        <w:t>每週</w:t>
      </w:r>
      <w:r w:rsidRPr="00A633DB">
        <w:rPr>
          <w:rFonts w:ascii="標楷體" w:eastAsia="標楷體" w:hAnsi="標楷體" w:hint="eastAsia"/>
          <w:color w:val="000000"/>
        </w:rPr>
        <w:t>（2）節，</w:t>
      </w:r>
      <w:r w:rsidRPr="00A633DB">
        <w:rPr>
          <w:rFonts w:ascii="標楷體" w:eastAsia="標楷體" w:hAnsi="標楷體" w:hint="eastAsia"/>
          <w:color w:val="000000" w:themeColor="text1"/>
        </w:rPr>
        <w:t>實施(7</w:t>
      </w:r>
      <w:r w:rsidRPr="00A633DB">
        <w:rPr>
          <w:rFonts w:ascii="標楷體" w:eastAsia="標楷體" w:hAnsi="標楷體"/>
          <w:color w:val="000000" w:themeColor="text1"/>
        </w:rPr>
        <w:t>)</w:t>
      </w:r>
      <w:r w:rsidRPr="00A633DB">
        <w:rPr>
          <w:rFonts w:ascii="標楷體" w:eastAsia="標楷體" w:hAnsi="標楷體" w:hint="eastAsia"/>
          <w:color w:val="000000" w:themeColor="text1"/>
        </w:rPr>
        <w:t>週，共( 14</w:t>
      </w:r>
      <w:r w:rsidRPr="00A633DB">
        <w:rPr>
          <w:rFonts w:ascii="標楷體" w:eastAsia="標楷體" w:hAnsi="標楷體"/>
          <w:color w:val="000000" w:themeColor="text1"/>
        </w:rPr>
        <w:t xml:space="preserve"> )</w:t>
      </w:r>
      <w:r w:rsidRPr="00A633DB">
        <w:rPr>
          <w:rFonts w:ascii="標楷體" w:eastAsia="標楷體" w:hAnsi="標楷體" w:hint="eastAsia"/>
          <w:color w:val="000000" w:themeColor="text1"/>
        </w:rPr>
        <w:t>節。</w:t>
      </w:r>
    </w:p>
    <w:p w:rsidR="002D4E97" w:rsidRPr="00A633DB" w:rsidRDefault="002D4E97" w:rsidP="003A368D">
      <w:pPr>
        <w:pStyle w:val="a7"/>
        <w:numPr>
          <w:ilvl w:val="0"/>
          <w:numId w:val="3"/>
        </w:numPr>
        <w:spacing w:afterLines="100" w:after="240" w:line="240" w:lineRule="atLeast"/>
        <w:ind w:leftChars="0" w:left="567" w:hanging="567"/>
        <w:jc w:val="both"/>
        <w:rPr>
          <w:rFonts w:ascii="標楷體" w:eastAsia="標楷體" w:hAnsi="標楷體"/>
          <w:b/>
        </w:rPr>
      </w:pPr>
      <w:r w:rsidRPr="00A633DB">
        <w:rPr>
          <w:rFonts w:ascii="標楷體" w:eastAsia="標楷體" w:hAnsi="標楷體" w:hint="eastAsia"/>
          <w:b/>
        </w:rPr>
        <w:t>素養導</w:t>
      </w:r>
      <w:r w:rsidRPr="00A633DB">
        <w:rPr>
          <w:rFonts w:ascii="標楷體" w:eastAsia="標楷體" w:hAnsi="標楷體"/>
          <w:b/>
        </w:rPr>
        <w:t>向</w:t>
      </w:r>
      <w:r w:rsidRPr="00A633DB">
        <w:rPr>
          <w:rFonts w:ascii="標楷體" w:eastAsia="標楷體" w:hAnsi="標楷體" w:hint="eastAsia"/>
          <w:b/>
        </w:rPr>
        <w:t>教學規劃：</w:t>
      </w:r>
    </w:p>
    <w:tbl>
      <w:tblPr>
        <w:tblStyle w:val="aa"/>
        <w:tblW w:w="14546" w:type="dxa"/>
        <w:tblLook w:val="04A0" w:firstRow="1" w:lastRow="0" w:firstColumn="1" w:lastColumn="0" w:noHBand="0" w:noVBand="1"/>
      </w:tblPr>
      <w:tblGrid>
        <w:gridCol w:w="547"/>
        <w:gridCol w:w="1941"/>
        <w:gridCol w:w="1682"/>
        <w:gridCol w:w="5003"/>
        <w:gridCol w:w="456"/>
        <w:gridCol w:w="896"/>
        <w:gridCol w:w="1303"/>
        <w:gridCol w:w="2037"/>
        <w:gridCol w:w="681"/>
      </w:tblGrid>
      <w:tr w:rsidR="00FA0FDC" w:rsidRPr="00A633DB" w:rsidTr="004D6956">
        <w:trPr>
          <w:trHeight w:val="1220"/>
        </w:trPr>
        <w:tc>
          <w:tcPr>
            <w:tcW w:w="556" w:type="dxa"/>
            <w:vAlign w:val="center"/>
          </w:tcPr>
          <w:p w:rsidR="002D4E97" w:rsidRPr="00A633DB" w:rsidRDefault="002D4E97"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教</w:t>
            </w:r>
            <w:r w:rsidRPr="00A633DB">
              <w:rPr>
                <w:rFonts w:ascii="標楷體" w:eastAsia="標楷體" w:hAnsi="標楷體"/>
                <w:color w:val="000000" w:themeColor="text1"/>
              </w:rPr>
              <w:t>學期程</w:t>
            </w:r>
          </w:p>
        </w:tc>
        <w:tc>
          <w:tcPr>
            <w:tcW w:w="2051" w:type="dxa"/>
            <w:vAlign w:val="center"/>
          </w:tcPr>
          <w:p w:rsidR="002D4E97" w:rsidRPr="00A633DB" w:rsidRDefault="002D4E97"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核心素養/校本素養</w:t>
            </w:r>
          </w:p>
        </w:tc>
        <w:tc>
          <w:tcPr>
            <w:tcW w:w="1731" w:type="dxa"/>
            <w:vAlign w:val="center"/>
          </w:tcPr>
          <w:p w:rsidR="002D4E97" w:rsidRPr="00A633DB" w:rsidRDefault="002D4E97"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學習目標</w:t>
            </w:r>
            <w:r w:rsidRPr="00A633DB">
              <w:rPr>
                <w:rFonts w:ascii="標楷體" w:eastAsia="標楷體" w:hAnsi="標楷體" w:hint="eastAsia"/>
                <w:b/>
                <w:color w:val="000000" w:themeColor="text1"/>
              </w:rPr>
              <w:t>/</w:t>
            </w:r>
            <w:r w:rsidRPr="00A633DB">
              <w:rPr>
                <w:rFonts w:ascii="標楷體" w:eastAsia="標楷體" w:hAnsi="標楷體" w:hint="eastAsia"/>
                <w:color w:val="000000" w:themeColor="text1"/>
              </w:rPr>
              <w:t>學習重點</w:t>
            </w:r>
          </w:p>
        </w:tc>
        <w:tc>
          <w:tcPr>
            <w:tcW w:w="4588" w:type="dxa"/>
            <w:vAlign w:val="center"/>
          </w:tcPr>
          <w:p w:rsidR="002D4E97" w:rsidRPr="00A633DB" w:rsidRDefault="002D4E97" w:rsidP="002A78F6">
            <w:pPr>
              <w:adjustRightInd w:val="0"/>
              <w:snapToGrid w:val="0"/>
              <w:spacing w:line="240" w:lineRule="atLeast"/>
              <w:jc w:val="center"/>
              <w:rPr>
                <w:rFonts w:ascii="標楷體" w:eastAsia="標楷體" w:hAnsi="標楷體"/>
              </w:rPr>
            </w:pPr>
            <w:r w:rsidRPr="00A633DB">
              <w:rPr>
                <w:rFonts w:ascii="標楷體" w:eastAsia="標楷體" w:hAnsi="標楷體" w:hint="eastAsia"/>
              </w:rPr>
              <w:t>單</w:t>
            </w:r>
            <w:r w:rsidRPr="00A633DB">
              <w:rPr>
                <w:rFonts w:ascii="標楷體" w:eastAsia="標楷體" w:hAnsi="標楷體"/>
              </w:rPr>
              <w:t>元</w:t>
            </w:r>
            <w:r w:rsidRPr="00A633DB">
              <w:rPr>
                <w:rFonts w:ascii="標楷體" w:eastAsia="標楷體" w:hAnsi="標楷體" w:hint="eastAsia"/>
              </w:rPr>
              <w:t>/主</w:t>
            </w:r>
            <w:r w:rsidRPr="00A633DB">
              <w:rPr>
                <w:rFonts w:ascii="標楷體" w:eastAsia="標楷體" w:hAnsi="標楷體"/>
              </w:rPr>
              <w:t>題</w:t>
            </w:r>
            <w:r w:rsidRPr="00A633DB">
              <w:rPr>
                <w:rFonts w:ascii="標楷體" w:eastAsia="標楷體" w:hAnsi="標楷體" w:hint="eastAsia"/>
              </w:rPr>
              <w:t>名</w:t>
            </w:r>
            <w:r w:rsidRPr="00A633DB">
              <w:rPr>
                <w:rFonts w:ascii="標楷體" w:eastAsia="標楷體" w:hAnsi="標楷體"/>
              </w:rPr>
              <w:t>稱</w:t>
            </w:r>
          </w:p>
          <w:p w:rsidR="002D4E97" w:rsidRPr="00A633DB" w:rsidRDefault="002D4E97"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rPr>
              <w:t>與</w:t>
            </w:r>
            <w:r w:rsidRPr="00A633DB">
              <w:rPr>
                <w:rFonts w:ascii="標楷體" w:eastAsia="標楷體" w:hAnsi="標楷體" w:hint="eastAsia"/>
              </w:rPr>
              <w:t>活動內容</w:t>
            </w:r>
          </w:p>
        </w:tc>
        <w:tc>
          <w:tcPr>
            <w:tcW w:w="456" w:type="dxa"/>
            <w:vAlign w:val="center"/>
          </w:tcPr>
          <w:p w:rsidR="002D4E97" w:rsidRPr="00A633DB" w:rsidRDefault="002D4E97"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節數</w:t>
            </w:r>
          </w:p>
        </w:tc>
        <w:tc>
          <w:tcPr>
            <w:tcW w:w="925" w:type="dxa"/>
            <w:vAlign w:val="center"/>
          </w:tcPr>
          <w:p w:rsidR="002D4E97" w:rsidRPr="00A633DB" w:rsidRDefault="002D4E97"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教學</w:t>
            </w:r>
          </w:p>
          <w:p w:rsidR="002D4E97" w:rsidRPr="00A633DB" w:rsidRDefault="002D4E97"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資源</w:t>
            </w:r>
          </w:p>
        </w:tc>
        <w:tc>
          <w:tcPr>
            <w:tcW w:w="1380" w:type="dxa"/>
            <w:vAlign w:val="center"/>
          </w:tcPr>
          <w:p w:rsidR="002D4E97" w:rsidRPr="00A633DB" w:rsidRDefault="002D4E97"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評</w:t>
            </w:r>
            <w:r w:rsidRPr="00A633DB">
              <w:rPr>
                <w:rFonts w:ascii="標楷體" w:eastAsia="標楷體" w:hAnsi="標楷體"/>
                <w:color w:val="000000" w:themeColor="text1"/>
              </w:rPr>
              <w:t>量方式</w:t>
            </w:r>
          </w:p>
        </w:tc>
        <w:tc>
          <w:tcPr>
            <w:tcW w:w="2156" w:type="dxa"/>
            <w:vAlign w:val="center"/>
          </w:tcPr>
          <w:p w:rsidR="002D4E97" w:rsidRPr="00A633DB" w:rsidRDefault="002D4E97"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融</w:t>
            </w:r>
            <w:r w:rsidRPr="00A633DB">
              <w:rPr>
                <w:rFonts w:ascii="標楷體" w:eastAsia="標楷體" w:hAnsi="標楷體"/>
                <w:color w:val="000000" w:themeColor="text1"/>
              </w:rPr>
              <w:t>入議題</w:t>
            </w:r>
          </w:p>
          <w:p w:rsidR="002D4E97" w:rsidRPr="00A633DB" w:rsidRDefault="002D4E97"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color w:val="000000" w:themeColor="text1"/>
              </w:rPr>
              <w:t>實質內涵</w:t>
            </w:r>
          </w:p>
        </w:tc>
        <w:tc>
          <w:tcPr>
            <w:tcW w:w="703" w:type="dxa"/>
            <w:vAlign w:val="center"/>
          </w:tcPr>
          <w:p w:rsidR="002D4E97" w:rsidRPr="00A633DB" w:rsidRDefault="002D4E97" w:rsidP="002A78F6">
            <w:pPr>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備註</w:t>
            </w:r>
          </w:p>
          <w:p w:rsidR="002D4E97" w:rsidRPr="00A633DB" w:rsidRDefault="002D4E97" w:rsidP="002A78F6">
            <w:pPr>
              <w:spacing w:line="240" w:lineRule="atLeast"/>
              <w:jc w:val="center"/>
              <w:rPr>
                <w:rFonts w:ascii="標楷體" w:eastAsia="標楷體" w:hAnsi="標楷體"/>
                <w:color w:val="000000" w:themeColor="text1"/>
              </w:rPr>
            </w:pPr>
          </w:p>
        </w:tc>
      </w:tr>
      <w:tr w:rsidR="000C31E2" w:rsidRPr="00A633DB" w:rsidTr="004D6956">
        <w:trPr>
          <w:trHeight w:val="761"/>
        </w:trPr>
        <w:tc>
          <w:tcPr>
            <w:tcW w:w="556" w:type="dxa"/>
            <w:vAlign w:val="center"/>
          </w:tcPr>
          <w:p w:rsidR="00FA0FDC" w:rsidRPr="00A633DB" w:rsidRDefault="00FA0FDC" w:rsidP="00842B24">
            <w:pPr>
              <w:spacing w:after="180"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第一週</w:t>
            </w:r>
          </w:p>
        </w:tc>
        <w:tc>
          <w:tcPr>
            <w:tcW w:w="2051" w:type="dxa"/>
            <w:vAlign w:val="center"/>
          </w:tcPr>
          <w:p w:rsidR="000935B5" w:rsidRPr="00A633DB" w:rsidRDefault="000935B5" w:rsidP="000935B5">
            <w:pPr>
              <w:jc w:val="both"/>
              <w:rPr>
                <w:rFonts w:ascii="標楷體" w:eastAsia="標楷體" w:hAnsi="標楷體"/>
                <w:sz w:val="20"/>
                <w:szCs w:val="20"/>
              </w:rPr>
            </w:pPr>
            <w:r w:rsidRPr="00A633DB">
              <w:rPr>
                <w:rFonts w:ascii="標楷體" w:eastAsia="標楷體" w:hAnsi="標楷體" w:hint="eastAsia"/>
                <w:sz w:val="20"/>
                <w:szCs w:val="20"/>
              </w:rPr>
              <w:t>健</w:t>
            </w:r>
            <w:r w:rsidRPr="00A633DB">
              <w:rPr>
                <w:rFonts w:ascii="標楷體" w:eastAsia="標楷體" w:hAnsi="標楷體"/>
                <w:sz w:val="20"/>
                <w:szCs w:val="20"/>
              </w:rPr>
              <w:t>體</w:t>
            </w:r>
            <w:r w:rsidRPr="00A633DB">
              <w:rPr>
                <w:rFonts w:ascii="標楷體" w:eastAsia="標楷體" w:hAnsi="標楷體" w:hint="eastAsia"/>
                <w:sz w:val="20"/>
                <w:szCs w:val="20"/>
              </w:rPr>
              <w:t>-E-A3具</w:t>
            </w:r>
            <w:r w:rsidRPr="00A633DB">
              <w:rPr>
                <w:rFonts w:ascii="標楷體" w:eastAsia="標楷體" w:hAnsi="標楷體"/>
                <w:sz w:val="20"/>
                <w:szCs w:val="20"/>
              </w:rPr>
              <w:t>備擬定基本的運動計畫</w:t>
            </w:r>
            <w:r w:rsidRPr="00A633DB">
              <w:rPr>
                <w:rFonts w:ascii="標楷體" w:eastAsia="標楷體" w:hAnsi="標楷體" w:hint="eastAsia"/>
                <w:sz w:val="20"/>
                <w:szCs w:val="20"/>
              </w:rPr>
              <w:t>與</w:t>
            </w:r>
            <w:r w:rsidRPr="00A633DB">
              <w:rPr>
                <w:rFonts w:ascii="標楷體" w:eastAsia="標楷體" w:hAnsi="標楷體"/>
                <w:sz w:val="20"/>
                <w:szCs w:val="20"/>
              </w:rPr>
              <w:t>保健計畫及實作能力，並以創新思考方式，因應日常生活情境。</w:t>
            </w:r>
          </w:p>
          <w:p w:rsidR="00FA0FDC" w:rsidRPr="00A633DB" w:rsidRDefault="000935B5" w:rsidP="000935B5">
            <w:pPr>
              <w:spacing w:after="180" w:line="240" w:lineRule="atLeast"/>
              <w:rPr>
                <w:rFonts w:ascii="標楷體" w:eastAsia="標楷體" w:hAnsi="標楷體"/>
                <w:color w:val="000000" w:themeColor="text1"/>
              </w:rPr>
            </w:pPr>
            <w:r w:rsidRPr="00A633DB">
              <w:rPr>
                <w:rFonts w:ascii="標楷體" w:eastAsia="標楷體" w:hAnsi="標楷體" w:hint="eastAsia"/>
                <w:sz w:val="20"/>
                <w:szCs w:val="20"/>
              </w:rPr>
              <w:t>綜-E-A3規</w:t>
            </w:r>
            <w:r w:rsidRPr="00A633DB">
              <w:rPr>
                <w:rFonts w:ascii="標楷體" w:eastAsia="標楷體" w:hAnsi="標楷體"/>
                <w:sz w:val="20"/>
                <w:szCs w:val="20"/>
              </w:rPr>
              <w:t>劃、執行學習及生活計畫，運用資源或策</w:t>
            </w:r>
            <w:r w:rsidRPr="00A633DB">
              <w:rPr>
                <w:rFonts w:ascii="標楷體" w:eastAsia="標楷體" w:hAnsi="標楷體" w:hint="eastAsia"/>
                <w:sz w:val="20"/>
                <w:szCs w:val="20"/>
              </w:rPr>
              <w:t>略</w:t>
            </w:r>
            <w:r w:rsidRPr="00A633DB">
              <w:rPr>
                <w:rFonts w:ascii="標楷體" w:eastAsia="標楷體" w:hAnsi="標楷體"/>
                <w:sz w:val="20"/>
                <w:szCs w:val="20"/>
              </w:rPr>
              <w:t>，預防危機、保護自己，並以創新思考方</w:t>
            </w:r>
            <w:r w:rsidRPr="00A633DB">
              <w:rPr>
                <w:rFonts w:ascii="標楷體" w:eastAsia="標楷體" w:hAnsi="標楷體" w:hint="eastAsia"/>
                <w:sz w:val="20"/>
                <w:szCs w:val="20"/>
              </w:rPr>
              <w:t>式</w:t>
            </w:r>
            <w:r w:rsidRPr="00A633DB">
              <w:rPr>
                <w:rFonts w:ascii="標楷體" w:eastAsia="標楷體" w:hAnsi="標楷體"/>
                <w:sz w:val="20"/>
                <w:szCs w:val="20"/>
              </w:rPr>
              <w:t>，因應日常生活情境。</w:t>
            </w:r>
          </w:p>
        </w:tc>
        <w:tc>
          <w:tcPr>
            <w:tcW w:w="1731" w:type="dxa"/>
            <w:vAlign w:val="center"/>
          </w:tcPr>
          <w:p w:rsidR="000935B5" w:rsidRPr="00A633DB" w:rsidRDefault="000935B5" w:rsidP="000935B5">
            <w:pPr>
              <w:rPr>
                <w:rFonts w:ascii="標楷體" w:eastAsia="標楷體" w:hAnsi="標楷體"/>
              </w:rPr>
            </w:pPr>
            <w:r w:rsidRPr="00A633DB">
              <w:rPr>
                <w:rFonts w:ascii="標楷體" w:eastAsia="標楷體" w:hAnsi="標楷體" w:hint="eastAsia"/>
              </w:rPr>
              <w:t>1.了解暴力的本質為不尊重他人的表現。</w:t>
            </w:r>
          </w:p>
          <w:p w:rsidR="000935B5" w:rsidRPr="00A633DB" w:rsidRDefault="000935B5" w:rsidP="000935B5">
            <w:pPr>
              <w:rPr>
                <w:rFonts w:ascii="標楷體" w:eastAsia="標楷體" w:hAnsi="標楷體"/>
              </w:rPr>
            </w:pPr>
            <w:r w:rsidRPr="00A633DB">
              <w:rPr>
                <w:rFonts w:ascii="標楷體" w:eastAsia="標楷體" w:hAnsi="標楷體" w:hint="eastAsia"/>
              </w:rPr>
              <w:t>2.辨識不當的身體碰觸。</w:t>
            </w:r>
          </w:p>
          <w:p w:rsidR="000935B5" w:rsidRPr="00A633DB" w:rsidRDefault="000935B5" w:rsidP="000935B5">
            <w:pPr>
              <w:rPr>
                <w:rFonts w:ascii="標楷體" w:eastAsia="標楷體" w:hAnsi="標楷體"/>
              </w:rPr>
            </w:pPr>
            <w:r w:rsidRPr="00A633DB">
              <w:rPr>
                <w:rFonts w:ascii="標楷體" w:eastAsia="標楷體" w:hAnsi="標楷體" w:hint="eastAsia"/>
              </w:rPr>
              <w:t>3.能向親近的人說出自己受侵害或恐懼的事情。</w:t>
            </w:r>
          </w:p>
          <w:p w:rsidR="00FA0FDC" w:rsidRPr="00A633DB" w:rsidRDefault="00FA0FDC" w:rsidP="002A78F6">
            <w:pPr>
              <w:spacing w:after="180" w:line="240" w:lineRule="atLeast"/>
              <w:jc w:val="center"/>
              <w:rPr>
                <w:rFonts w:ascii="標楷體" w:eastAsia="標楷體" w:hAnsi="標楷體"/>
                <w:color w:val="000000" w:themeColor="text1"/>
              </w:rPr>
            </w:pPr>
          </w:p>
        </w:tc>
        <w:tc>
          <w:tcPr>
            <w:tcW w:w="4588" w:type="dxa"/>
            <w:vAlign w:val="center"/>
          </w:tcPr>
          <w:p w:rsidR="00FA0FDC" w:rsidRPr="00A633DB" w:rsidRDefault="00FA0FDC" w:rsidP="00842B24">
            <w:pPr>
              <w:autoSpaceDE w:val="0"/>
              <w:autoSpaceDN w:val="0"/>
              <w:adjustRightInd w:val="0"/>
              <w:spacing w:line="240" w:lineRule="atLeast"/>
              <w:ind w:right="57"/>
              <w:jc w:val="both"/>
              <w:rPr>
                <w:rFonts w:ascii="標楷體" w:eastAsia="標楷體" w:hAnsi="標楷體"/>
                <w:color w:val="2E74B5" w:themeColor="accent1" w:themeShade="BF"/>
              </w:rPr>
            </w:pPr>
            <w:r w:rsidRPr="00A633DB">
              <w:rPr>
                <w:rFonts w:ascii="標楷體" w:eastAsia="標楷體" w:hAnsi="標楷體" w:hint="eastAsia"/>
                <w:color w:val="2E74B5" w:themeColor="accent1" w:themeShade="BF"/>
              </w:rPr>
              <w:t>友善校園反霸凌活動</w:t>
            </w:r>
          </w:p>
          <w:p w:rsidR="000935B5" w:rsidRPr="00A633DB" w:rsidRDefault="000935B5" w:rsidP="000935B5">
            <w:pPr>
              <w:pStyle w:val="afc"/>
              <w:rPr>
                <w:rFonts w:ascii="標楷體" w:eastAsia="標楷體" w:hAnsi="標楷體" w:cs="Times New Roman"/>
              </w:rPr>
            </w:pPr>
            <w:r w:rsidRPr="00A633DB">
              <w:rPr>
                <w:rFonts w:ascii="標楷體" w:eastAsia="標楷體" w:hAnsi="標楷體" w:cs="Times New Roman" w:hint="eastAsia"/>
              </w:rPr>
              <w:t>尊重你我他</w:t>
            </w:r>
          </w:p>
          <w:p w:rsidR="000935B5" w:rsidRPr="00A633DB" w:rsidRDefault="000935B5" w:rsidP="000935B5">
            <w:pPr>
              <w:pStyle w:val="afc"/>
              <w:rPr>
                <w:rFonts w:ascii="標楷體" w:eastAsia="標楷體" w:hAnsi="標楷體" w:cs="Times New Roman"/>
              </w:rPr>
            </w:pPr>
            <w:r w:rsidRPr="00A633DB">
              <w:rPr>
                <w:rFonts w:ascii="標楷體" w:eastAsia="標楷體" w:hAnsi="標楷體" w:cs="Times New Roman" w:hint="eastAsia"/>
              </w:rPr>
              <w:t>(一) 故事講述：教師講述「校園小霸王」的故事：</w:t>
            </w:r>
          </w:p>
          <w:p w:rsidR="000935B5" w:rsidRPr="00A633DB" w:rsidRDefault="000935B5" w:rsidP="000935B5">
            <w:pPr>
              <w:pStyle w:val="afc"/>
              <w:rPr>
                <w:rFonts w:ascii="標楷體" w:eastAsia="標楷體" w:hAnsi="標楷體" w:cs="Times New Roman"/>
              </w:rPr>
            </w:pPr>
            <w:r w:rsidRPr="00A633DB">
              <w:rPr>
                <w:rFonts w:ascii="標楷體" w:eastAsia="標楷體" w:hAnsi="標楷體" w:cs="Times New Roman" w:hint="eastAsia"/>
              </w:rPr>
              <w:t>阿強很外向，很喜歡表達自己的看法，更喜歡大家事事都順他的意。不過，有些時候如果大家都不採納他提出的意見，阿強便會跟對方吵架，甚至動手打人。久而久之，在學校，只要看同學不順眼，便會藉機找同學的麻煩，動手打人……，同學們見到他，寧可躲得遠遠的，不想再跟他一起玩……</w:t>
            </w:r>
          </w:p>
          <w:p w:rsidR="000935B5" w:rsidRPr="00A633DB" w:rsidRDefault="000935B5" w:rsidP="000935B5">
            <w:pPr>
              <w:pStyle w:val="afc"/>
              <w:rPr>
                <w:rFonts w:ascii="標楷體" w:eastAsia="標楷體" w:hAnsi="標楷體" w:cs="Times New Roman"/>
              </w:rPr>
            </w:pPr>
            <w:r w:rsidRPr="00A633DB">
              <w:rPr>
                <w:rFonts w:ascii="標楷體" w:eastAsia="標楷體" w:hAnsi="標楷體" w:cs="Times New Roman" w:hint="eastAsia"/>
              </w:rPr>
              <w:t>不過，阿強總是說只是和同學開開玩笑，為什麼看得那麼嚴重，所以，好幾次他還掀女同學的裙子，覺得這樣很好玩……</w:t>
            </w:r>
          </w:p>
          <w:p w:rsidR="000935B5" w:rsidRPr="00A633DB" w:rsidRDefault="000935B5" w:rsidP="000935B5">
            <w:pPr>
              <w:pStyle w:val="afc"/>
              <w:rPr>
                <w:rFonts w:ascii="標楷體" w:eastAsia="標楷體" w:hAnsi="標楷體" w:cs="Times New Roman"/>
              </w:rPr>
            </w:pPr>
            <w:r w:rsidRPr="00A633DB">
              <w:rPr>
                <w:rFonts w:ascii="標楷體" w:eastAsia="標楷體" w:hAnsi="標楷體" w:cs="Times New Roman" w:hint="eastAsia"/>
              </w:rPr>
              <w:t>(二) 問題探討：</w:t>
            </w:r>
          </w:p>
          <w:p w:rsidR="000935B5" w:rsidRPr="00A633DB" w:rsidRDefault="000935B5" w:rsidP="000935B5">
            <w:pPr>
              <w:pStyle w:val="afc"/>
              <w:rPr>
                <w:rFonts w:ascii="標楷體" w:eastAsia="標楷體" w:hAnsi="標楷體" w:cs="Times New Roman"/>
              </w:rPr>
            </w:pPr>
            <w:r w:rsidRPr="00A633DB">
              <w:rPr>
                <w:rFonts w:ascii="標楷體" w:eastAsia="標楷體" w:hAnsi="標楷體" w:cs="Times New Roman" w:hint="eastAsia"/>
              </w:rPr>
              <w:t xml:space="preserve"> </w:t>
            </w:r>
            <w:r w:rsidRPr="00A633DB">
              <w:rPr>
                <w:rFonts w:ascii="標楷體" w:eastAsia="標楷體" w:hAnsi="標楷體" w:cs="Times New Roman"/>
              </w:rPr>
              <w:t xml:space="preserve">    </w:t>
            </w:r>
            <w:r w:rsidRPr="00A633DB">
              <w:rPr>
                <w:rFonts w:ascii="標楷體" w:eastAsia="標楷體" w:hAnsi="標楷體" w:cs="Times New Roman" w:hint="eastAsia"/>
              </w:rPr>
              <w:t>1.阿強這樣的行為適當嗎？為什麼？</w:t>
            </w:r>
          </w:p>
          <w:p w:rsidR="000935B5" w:rsidRPr="00A633DB" w:rsidRDefault="000935B5" w:rsidP="000935B5">
            <w:pPr>
              <w:pStyle w:val="afc"/>
              <w:rPr>
                <w:rFonts w:ascii="標楷體" w:eastAsia="標楷體" w:hAnsi="標楷體"/>
              </w:rPr>
            </w:pPr>
            <w:r w:rsidRPr="00A633DB">
              <w:rPr>
                <w:rFonts w:ascii="標楷體" w:eastAsia="標楷體" w:hAnsi="標楷體" w:cs="Times New Roman"/>
              </w:rPr>
              <w:t xml:space="preserve"> </w:t>
            </w:r>
            <w:r w:rsidRPr="00A633DB">
              <w:rPr>
                <w:rFonts w:ascii="標楷體" w:eastAsia="標楷體" w:hAnsi="標楷體" w:cs="Times New Roman" w:hint="eastAsia"/>
              </w:rPr>
              <w:t>2.同學之間該如何相處呢？</w:t>
            </w:r>
          </w:p>
          <w:p w:rsidR="000935B5" w:rsidRPr="00A633DB" w:rsidRDefault="000935B5" w:rsidP="000935B5">
            <w:pPr>
              <w:pStyle w:val="afc"/>
              <w:rPr>
                <w:rFonts w:ascii="標楷體" w:eastAsia="標楷體" w:hAnsi="標楷體" w:cs="Times New Roman"/>
              </w:rPr>
            </w:pPr>
            <w:r w:rsidRPr="00A633DB">
              <w:rPr>
                <w:rFonts w:ascii="標楷體" w:eastAsia="標楷體" w:hAnsi="標楷體" w:cs="Times New Roman" w:hint="eastAsia"/>
              </w:rPr>
              <w:t>3.阿強覺得跟同學開開玩笑，掀女同學的裙子很好玩。阿強這樣的想法跟行為正確嗎？如果阿強真的想和同學開開玩笑，應該要怎麼做比較好？</w:t>
            </w:r>
          </w:p>
          <w:p w:rsidR="000935B5" w:rsidRPr="00A633DB" w:rsidRDefault="000935B5" w:rsidP="000935B5">
            <w:pPr>
              <w:pStyle w:val="afc"/>
              <w:rPr>
                <w:rFonts w:ascii="標楷體" w:eastAsia="標楷體" w:hAnsi="標楷體" w:cs="Times New Roman"/>
              </w:rPr>
            </w:pPr>
            <w:r w:rsidRPr="00A633DB">
              <w:rPr>
                <w:rFonts w:ascii="標楷體" w:eastAsia="標楷體" w:hAnsi="標楷體" w:cs="Times New Roman" w:hint="eastAsia"/>
              </w:rPr>
              <w:t>(三)延伸討論：教師說明，同學之間要互相尊重，家人之間更是如此。因此，不管是爸爸媽媽，或是家裡的其他大人，都不可以使用暴力的方式來傷害家人，也不可傷害小孩。</w:t>
            </w:r>
          </w:p>
          <w:p w:rsidR="00FA0FDC" w:rsidRPr="00A633DB" w:rsidRDefault="000935B5" w:rsidP="000935B5">
            <w:pPr>
              <w:pStyle w:val="afc"/>
              <w:rPr>
                <w:rFonts w:ascii="標楷體" w:eastAsia="標楷體" w:hAnsi="標楷體"/>
              </w:rPr>
            </w:pPr>
            <w:r w:rsidRPr="00A633DB">
              <w:rPr>
                <w:rFonts w:ascii="標楷體" w:eastAsia="標楷體" w:hAnsi="標楷體" w:cs="Times New Roman" w:hint="eastAsia"/>
              </w:rPr>
              <w:lastRenderedPageBreak/>
              <w:t>(四)歸納說明：教師提及在人際互動的情境當中，每個人都是獨立的個體，所以每個人的想法當然也會不一樣，阿強必須學習傾聽別人的意見，並尊重別人的想法與感覺。教師亦再次強調所有的暴力都是不被允許的行為，鼓勵兒童要發揮解決問題的能力，讓兒童了解，當他可以尊重別人時，自然而然就會得到別人的尊重了，換言之，「尊重別人，就是尊重自己」。</w:t>
            </w:r>
          </w:p>
        </w:tc>
        <w:tc>
          <w:tcPr>
            <w:tcW w:w="456" w:type="dxa"/>
            <w:vAlign w:val="center"/>
          </w:tcPr>
          <w:p w:rsidR="00FA0FDC" w:rsidRPr="00A633DB" w:rsidRDefault="00FA0FDC"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lastRenderedPageBreak/>
              <w:t>2</w:t>
            </w:r>
          </w:p>
        </w:tc>
        <w:tc>
          <w:tcPr>
            <w:tcW w:w="925" w:type="dxa"/>
            <w:vAlign w:val="center"/>
          </w:tcPr>
          <w:p w:rsidR="00FA0FDC" w:rsidRPr="00A633DB" w:rsidRDefault="000935B5" w:rsidP="002A78F6">
            <w:pPr>
              <w:spacing w:line="240" w:lineRule="atLeast"/>
              <w:ind w:left="247" w:right="57" w:hangingChars="103" w:hanging="247"/>
              <w:rPr>
                <w:rFonts w:ascii="標楷體" w:eastAsia="標楷體" w:hAnsi="標楷體"/>
                <w:color w:val="000000" w:themeColor="text1"/>
              </w:rPr>
            </w:pPr>
            <w:r w:rsidRPr="00A633DB">
              <w:rPr>
                <w:rFonts w:ascii="標楷體" w:eastAsia="標楷體" w:hAnsi="標楷體" w:hint="eastAsia"/>
                <w:color w:val="000000" w:themeColor="text1"/>
              </w:rPr>
              <w:t>故事</w:t>
            </w:r>
          </w:p>
        </w:tc>
        <w:tc>
          <w:tcPr>
            <w:tcW w:w="1380" w:type="dxa"/>
            <w:vAlign w:val="center"/>
          </w:tcPr>
          <w:p w:rsidR="00FA0FDC" w:rsidRPr="00A633DB" w:rsidRDefault="00FA0FDC" w:rsidP="002A78F6">
            <w:pPr>
              <w:widowControl/>
              <w:spacing w:line="240" w:lineRule="atLeast"/>
              <w:rPr>
                <w:rFonts w:ascii="標楷體" w:eastAsia="標楷體" w:hAnsi="標楷體"/>
                <w:color w:val="000000" w:themeColor="text1"/>
              </w:rPr>
            </w:pPr>
            <w:r w:rsidRPr="00A633DB">
              <w:rPr>
                <w:rFonts w:ascii="標楷體" w:eastAsia="標楷體" w:hAnsi="標楷體" w:hint="eastAsia"/>
                <w:color w:val="000000" w:themeColor="text1"/>
              </w:rPr>
              <w:t>口頭發表</w:t>
            </w:r>
          </w:p>
          <w:p w:rsidR="00FA0FDC" w:rsidRPr="00A633DB" w:rsidRDefault="00FA0FDC" w:rsidP="002A78F6">
            <w:pPr>
              <w:widowControl/>
              <w:spacing w:line="240" w:lineRule="atLeast"/>
              <w:rPr>
                <w:rFonts w:ascii="標楷體" w:eastAsia="標楷體" w:hAnsi="標楷體" w:cs="標楷體"/>
                <w:color w:val="000000" w:themeColor="text1"/>
              </w:rPr>
            </w:pPr>
            <w:r w:rsidRPr="00A633DB">
              <w:rPr>
                <w:rFonts w:ascii="標楷體" w:eastAsia="標楷體" w:hAnsi="標楷體" w:hint="eastAsia"/>
                <w:color w:val="000000" w:themeColor="text1"/>
              </w:rPr>
              <w:t>課堂觀察</w:t>
            </w:r>
          </w:p>
          <w:p w:rsidR="00FA0FDC" w:rsidRPr="00A633DB" w:rsidRDefault="00FA0FDC" w:rsidP="002A78F6">
            <w:pPr>
              <w:spacing w:line="240" w:lineRule="atLeast"/>
              <w:ind w:left="247" w:right="57" w:hangingChars="103" w:hanging="247"/>
              <w:jc w:val="both"/>
              <w:rPr>
                <w:rFonts w:ascii="標楷體" w:eastAsia="標楷體" w:hAnsi="標楷體"/>
                <w:color w:val="000000" w:themeColor="text1"/>
              </w:rPr>
            </w:pPr>
          </w:p>
        </w:tc>
        <w:tc>
          <w:tcPr>
            <w:tcW w:w="2156" w:type="dxa"/>
            <w:vAlign w:val="center"/>
          </w:tcPr>
          <w:p w:rsidR="000935B5" w:rsidRPr="00A633DB" w:rsidRDefault="000935B5" w:rsidP="000935B5">
            <w:pPr>
              <w:rPr>
                <w:rFonts w:ascii="標楷體" w:eastAsia="標楷體" w:hAnsi="標楷體"/>
              </w:rPr>
            </w:pPr>
            <w:r w:rsidRPr="00A633DB">
              <w:rPr>
                <w:rFonts w:ascii="標楷體" w:eastAsia="標楷體" w:hAnsi="標楷體" w:hint="eastAsia"/>
              </w:rPr>
              <w:t>性別平等教育(性E4認</w:t>
            </w:r>
            <w:r w:rsidRPr="00A633DB">
              <w:rPr>
                <w:rFonts w:ascii="標楷體" w:eastAsia="標楷體" w:hAnsi="標楷體"/>
              </w:rPr>
              <w:t>識身體界限與尊重他人的身體自主權</w:t>
            </w:r>
            <w:r w:rsidRPr="00A633DB">
              <w:rPr>
                <w:rFonts w:ascii="標楷體" w:eastAsia="標楷體" w:hAnsi="標楷體" w:hint="eastAsia"/>
              </w:rPr>
              <w:t>)</w:t>
            </w:r>
          </w:p>
          <w:p w:rsidR="00FA0FDC" w:rsidRPr="00A633DB" w:rsidRDefault="000935B5" w:rsidP="000935B5">
            <w:pPr>
              <w:spacing w:after="180" w:line="240" w:lineRule="atLeast"/>
              <w:jc w:val="both"/>
              <w:rPr>
                <w:rFonts w:ascii="標楷體" w:eastAsia="標楷體" w:hAnsi="標楷體"/>
                <w:color w:val="000000" w:themeColor="text1"/>
              </w:rPr>
            </w:pPr>
            <w:r w:rsidRPr="00A633DB">
              <w:rPr>
                <w:rFonts w:ascii="標楷體" w:eastAsia="標楷體" w:hAnsi="標楷體" w:hint="eastAsia"/>
              </w:rPr>
              <w:t>人權教育(人E7認</w:t>
            </w:r>
            <w:r w:rsidRPr="00A633DB">
              <w:rPr>
                <w:rFonts w:ascii="標楷體" w:eastAsia="標楷體" w:hAnsi="標楷體"/>
              </w:rPr>
              <w:t>識生活中不公平、不合理、違反規則和健康受到傷害等經驗，並知道如何尋求救助的管道</w:t>
            </w:r>
            <w:r w:rsidRPr="00A633DB">
              <w:rPr>
                <w:rFonts w:ascii="標楷體" w:eastAsia="標楷體" w:hAnsi="標楷體" w:hint="eastAsia"/>
              </w:rPr>
              <w:t>)</w:t>
            </w:r>
            <w:r w:rsidR="00FA0FDC" w:rsidRPr="00A633DB">
              <w:rPr>
                <w:rFonts w:ascii="標楷體" w:eastAsia="標楷體" w:hAnsi="標楷體" w:hint="eastAsia"/>
                <w:bCs/>
                <w:color w:val="000000" w:themeColor="text1"/>
              </w:rPr>
              <w:t>。</w:t>
            </w:r>
          </w:p>
        </w:tc>
        <w:tc>
          <w:tcPr>
            <w:tcW w:w="703" w:type="dxa"/>
          </w:tcPr>
          <w:p w:rsidR="00FA0FDC" w:rsidRPr="00A633DB" w:rsidRDefault="00FA0FDC" w:rsidP="002A78F6">
            <w:pPr>
              <w:adjustRightInd w:val="0"/>
              <w:snapToGrid w:val="0"/>
              <w:spacing w:line="240" w:lineRule="atLeast"/>
              <w:ind w:hanging="7"/>
              <w:rPr>
                <w:rFonts w:ascii="標楷體" w:eastAsia="標楷體" w:hAnsi="標楷體" w:cs="標楷體"/>
                <w:color w:val="000000" w:themeColor="text1"/>
              </w:rPr>
            </w:pPr>
          </w:p>
        </w:tc>
      </w:tr>
      <w:tr w:rsidR="000C31E2" w:rsidRPr="00A633DB" w:rsidTr="004D6956">
        <w:trPr>
          <w:trHeight w:val="761"/>
        </w:trPr>
        <w:tc>
          <w:tcPr>
            <w:tcW w:w="556" w:type="dxa"/>
            <w:vAlign w:val="center"/>
          </w:tcPr>
          <w:p w:rsidR="00FA0FDC" w:rsidRPr="00A633DB" w:rsidRDefault="00FA0FDC" w:rsidP="00842B24">
            <w:pPr>
              <w:spacing w:after="180"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lastRenderedPageBreak/>
              <w:t>第四週</w:t>
            </w:r>
          </w:p>
        </w:tc>
        <w:tc>
          <w:tcPr>
            <w:tcW w:w="2051" w:type="dxa"/>
            <w:vAlign w:val="center"/>
          </w:tcPr>
          <w:p w:rsidR="00FA0FDC" w:rsidRPr="00A633DB" w:rsidRDefault="00FA0FDC" w:rsidP="002A78F6">
            <w:pPr>
              <w:spacing w:line="240" w:lineRule="atLeast"/>
              <w:rPr>
                <w:rFonts w:ascii="標楷體" w:eastAsia="標楷體" w:hAnsi="標楷體"/>
                <w:bCs/>
                <w:color w:val="000000" w:themeColor="text1"/>
              </w:rPr>
            </w:pPr>
            <w:r w:rsidRPr="00A633DB">
              <w:rPr>
                <w:rFonts w:ascii="標楷體" w:eastAsia="標楷體" w:hAnsi="標楷體"/>
                <w:bCs/>
                <w:color w:val="000000" w:themeColor="text1"/>
              </w:rPr>
              <w:t>A1</w:t>
            </w:r>
            <w:r w:rsidRPr="00A633DB">
              <w:rPr>
                <w:rFonts w:ascii="標楷體" w:eastAsia="標楷體" w:hAnsi="標楷體" w:hint="eastAsia"/>
                <w:bCs/>
                <w:color w:val="000000" w:themeColor="text1"/>
              </w:rPr>
              <w:t>身心素質與自我精進</w:t>
            </w:r>
          </w:p>
          <w:p w:rsidR="00FA0FDC" w:rsidRPr="00A633DB" w:rsidRDefault="00FA0FDC" w:rsidP="002A78F6">
            <w:pPr>
              <w:spacing w:after="180" w:line="240" w:lineRule="atLeast"/>
              <w:rPr>
                <w:rFonts w:ascii="標楷體" w:eastAsia="標楷體" w:hAnsi="標楷體"/>
                <w:bCs/>
                <w:color w:val="000000" w:themeColor="text1"/>
              </w:rPr>
            </w:pPr>
            <w:r w:rsidRPr="00A633DB">
              <w:rPr>
                <w:rFonts w:ascii="標楷體" w:eastAsia="標楷體" w:hAnsi="標楷體" w:hint="eastAsia"/>
                <w:bCs/>
                <w:color w:val="000000" w:themeColor="text1"/>
              </w:rPr>
              <w:t>A2系統思考與解決問題</w:t>
            </w:r>
          </w:p>
          <w:p w:rsidR="00FA0FDC" w:rsidRPr="00A633DB" w:rsidRDefault="00FA0FDC" w:rsidP="002A78F6">
            <w:pPr>
              <w:spacing w:after="180" w:line="240" w:lineRule="atLeast"/>
              <w:rPr>
                <w:rFonts w:ascii="標楷體" w:eastAsia="標楷體" w:hAnsi="標楷體"/>
                <w:color w:val="000000" w:themeColor="text1"/>
              </w:rPr>
            </w:pPr>
          </w:p>
        </w:tc>
        <w:tc>
          <w:tcPr>
            <w:tcW w:w="1731" w:type="dxa"/>
            <w:vAlign w:val="center"/>
          </w:tcPr>
          <w:p w:rsidR="000935B5" w:rsidRPr="00A633DB" w:rsidRDefault="000935B5" w:rsidP="000935B5">
            <w:pPr>
              <w:spacing w:line="400" w:lineRule="exact"/>
              <w:jc w:val="both"/>
              <w:rPr>
                <w:rFonts w:ascii="標楷體" w:eastAsia="標楷體" w:hAnsi="標楷體"/>
              </w:rPr>
            </w:pPr>
            <w:r w:rsidRPr="00A633DB">
              <w:rPr>
                <w:rFonts w:ascii="標楷體" w:eastAsia="標楷體" w:hAnsi="標楷體" w:hint="eastAsia"/>
              </w:rPr>
              <w:t xml:space="preserve">一、能夠認識地震造成的損害。 </w:t>
            </w:r>
          </w:p>
          <w:p w:rsidR="000935B5" w:rsidRPr="00A633DB" w:rsidRDefault="000935B5" w:rsidP="000935B5">
            <w:pPr>
              <w:spacing w:line="400" w:lineRule="exact"/>
              <w:rPr>
                <w:rFonts w:ascii="標楷體" w:eastAsia="標楷體" w:hAnsi="標楷體"/>
              </w:rPr>
            </w:pPr>
            <w:r w:rsidRPr="00A633DB">
              <w:rPr>
                <w:rFonts w:ascii="標楷體" w:eastAsia="標楷體" w:hAnsi="標楷體" w:hint="eastAsia"/>
              </w:rPr>
              <w:t>二、能夠明白地震造成的原因。</w:t>
            </w:r>
          </w:p>
          <w:p w:rsidR="000935B5" w:rsidRPr="00A633DB" w:rsidRDefault="000935B5" w:rsidP="000935B5">
            <w:pPr>
              <w:spacing w:line="400" w:lineRule="exact"/>
              <w:rPr>
                <w:rFonts w:ascii="標楷體" w:eastAsia="標楷體" w:hAnsi="標楷體"/>
              </w:rPr>
            </w:pPr>
            <w:r w:rsidRPr="00A633DB">
              <w:rPr>
                <w:rFonts w:ascii="標楷體" w:eastAsia="標楷體" w:hAnsi="標楷體" w:hint="eastAsia"/>
              </w:rPr>
              <w:t xml:space="preserve">三、能夠知道地震來時的應對方法。 </w:t>
            </w:r>
          </w:p>
          <w:p w:rsidR="000935B5" w:rsidRPr="00A633DB" w:rsidRDefault="000935B5" w:rsidP="000935B5">
            <w:pPr>
              <w:spacing w:line="400" w:lineRule="exact"/>
              <w:jc w:val="both"/>
              <w:rPr>
                <w:rFonts w:ascii="標楷體" w:eastAsia="標楷體" w:hAnsi="標楷體"/>
              </w:rPr>
            </w:pPr>
            <w:r w:rsidRPr="00A633DB">
              <w:rPr>
                <w:rFonts w:ascii="標楷體" w:eastAsia="標楷體" w:hAnsi="標楷體" w:hint="eastAsia"/>
              </w:rPr>
              <w:t>四、能夠培養關懷地震受災戶的情操。</w:t>
            </w:r>
          </w:p>
          <w:p w:rsidR="00FA0FDC" w:rsidRPr="00A633DB" w:rsidRDefault="000935B5" w:rsidP="000935B5">
            <w:pPr>
              <w:spacing w:after="180" w:line="240" w:lineRule="atLeast"/>
              <w:rPr>
                <w:rFonts w:ascii="標楷體" w:eastAsia="標楷體" w:hAnsi="標楷體"/>
                <w:color w:val="000000" w:themeColor="text1"/>
              </w:rPr>
            </w:pPr>
            <w:r w:rsidRPr="00A633DB">
              <w:rPr>
                <w:rFonts w:ascii="標楷體" w:eastAsia="標楷體" w:hAnsi="標楷體" w:hint="eastAsia"/>
              </w:rPr>
              <w:t>五、能夠培養冷靜處理的態度。</w:t>
            </w:r>
          </w:p>
        </w:tc>
        <w:tc>
          <w:tcPr>
            <w:tcW w:w="4588" w:type="dxa"/>
            <w:vAlign w:val="center"/>
          </w:tcPr>
          <w:p w:rsidR="00FA0FDC" w:rsidRPr="00A633DB" w:rsidRDefault="00FA0FDC" w:rsidP="00842B24">
            <w:pPr>
              <w:autoSpaceDE w:val="0"/>
              <w:autoSpaceDN w:val="0"/>
              <w:adjustRightInd w:val="0"/>
              <w:spacing w:line="240" w:lineRule="atLeast"/>
              <w:ind w:right="57"/>
              <w:jc w:val="both"/>
              <w:rPr>
                <w:rFonts w:ascii="標楷體" w:eastAsia="標楷體" w:hAnsi="標楷體"/>
                <w:color w:val="2E74B5" w:themeColor="accent1" w:themeShade="BF"/>
              </w:rPr>
            </w:pPr>
            <w:r w:rsidRPr="00A633DB">
              <w:rPr>
                <w:rFonts w:ascii="標楷體" w:eastAsia="標楷體" w:hAnsi="標楷體" w:hint="eastAsia"/>
                <w:color w:val="2E74B5" w:themeColor="accent1" w:themeShade="BF"/>
              </w:rPr>
              <w:t>複合式防災演練</w:t>
            </w:r>
          </w:p>
          <w:p w:rsidR="000935B5" w:rsidRPr="00A633DB" w:rsidRDefault="000935B5" w:rsidP="000935B5">
            <w:pPr>
              <w:spacing w:line="280" w:lineRule="exact"/>
              <w:rPr>
                <w:rFonts w:ascii="標楷體" w:eastAsia="標楷體" w:hAnsi="標楷體"/>
                <w:b/>
                <w:bCs/>
                <w:sz w:val="20"/>
                <w:szCs w:val="20"/>
              </w:rPr>
            </w:pPr>
            <w:r w:rsidRPr="00A633DB">
              <w:rPr>
                <w:rFonts w:ascii="標楷體" w:eastAsia="標楷體" w:hAnsi="標楷體" w:hint="eastAsia"/>
                <w:b/>
                <w:bCs/>
              </w:rPr>
              <w:t>【</w:t>
            </w:r>
            <w:r w:rsidRPr="00A633DB">
              <w:rPr>
                <w:rFonts w:ascii="標楷體" w:eastAsia="標楷體" w:hAnsi="標楷體" w:hint="eastAsia"/>
                <w:b/>
                <w:bCs/>
                <w:sz w:val="20"/>
                <w:szCs w:val="20"/>
              </w:rPr>
              <w:t>地震的成因】</w:t>
            </w:r>
          </w:p>
          <w:p w:rsidR="000935B5" w:rsidRPr="00A633DB" w:rsidRDefault="009D5BD3" w:rsidP="000935B5">
            <w:pPr>
              <w:numPr>
                <w:ilvl w:val="0"/>
                <w:numId w:val="23"/>
              </w:numPr>
              <w:spacing w:line="280" w:lineRule="exact"/>
              <w:rPr>
                <w:rFonts w:ascii="標楷體" w:eastAsia="標楷體" w:hAnsi="標楷體"/>
                <w:sz w:val="20"/>
                <w:szCs w:val="20"/>
              </w:rPr>
            </w:pPr>
            <w:r w:rsidRPr="00A633DB">
              <w:rPr>
                <w:rFonts w:ascii="標楷體" w:eastAsia="標楷體" w:hAnsi="標楷體"/>
                <w:noProof/>
                <w:sz w:val="20"/>
                <w:szCs w:val="20"/>
              </w:rPr>
              <mc:AlternateContent>
                <mc:Choice Requires="wps">
                  <w:drawing>
                    <wp:anchor distT="0" distB="0" distL="114300" distR="114300" simplePos="0" relativeHeight="251661312" behindDoc="0" locked="0" layoutInCell="1" allowOverlap="1">
                      <wp:simplePos x="0" y="0"/>
                      <wp:positionH relativeFrom="column">
                        <wp:posOffset>1353820</wp:posOffset>
                      </wp:positionH>
                      <wp:positionV relativeFrom="paragraph">
                        <wp:posOffset>101600</wp:posOffset>
                      </wp:positionV>
                      <wp:extent cx="0" cy="228600"/>
                      <wp:effectExtent l="57785" t="15240" r="56515" b="1333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00D6B5B3" id="Line 3"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6.6pt,8pt" to="106.6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">
                      <v:stroke endarrow="block"/>
                    </v:line>
                  </w:pict>
                </mc:Fallback>
              </mc:AlternateContent>
            </w:r>
            <w:r w:rsidR="000935B5" w:rsidRPr="00A633DB">
              <w:rPr>
                <w:rFonts w:ascii="標楷體" w:eastAsia="標楷體" w:hAnsi="標楷體" w:hint="eastAsia"/>
                <w:sz w:val="20"/>
                <w:szCs w:val="20"/>
              </w:rPr>
              <w:t>地震的傳說：           （5分）</w:t>
            </w:r>
          </w:p>
          <w:p w:rsidR="000935B5" w:rsidRPr="00A633DB" w:rsidRDefault="009D5BD3" w:rsidP="000935B5">
            <w:pPr>
              <w:spacing w:line="280" w:lineRule="exact"/>
              <w:ind w:firstLineChars="440" w:firstLine="880"/>
              <w:rPr>
                <w:rFonts w:ascii="標楷體" w:eastAsia="標楷體" w:hAnsi="標楷體"/>
                <w:sz w:val="20"/>
                <w:szCs w:val="20"/>
              </w:rPr>
            </w:pPr>
            <w:r w:rsidRPr="00A633DB">
              <w:rPr>
                <w:rFonts w:ascii="標楷體" w:eastAsia="標楷體" w:hAnsi="標楷體"/>
                <w:noProof/>
                <w:sz w:val="20"/>
                <w:szCs w:val="20"/>
              </w:rPr>
              <mc:AlternateContent>
                <mc:Choice Requires="wps">
                  <w:drawing>
                    <wp:anchor distT="0" distB="0" distL="114300" distR="114300" simplePos="0" relativeHeight="251660288" behindDoc="0" locked="0" layoutInCell="1" allowOverlap="1">
                      <wp:simplePos x="0" y="0"/>
                      <wp:positionH relativeFrom="column">
                        <wp:posOffset>325120</wp:posOffset>
                      </wp:positionH>
                      <wp:positionV relativeFrom="paragraph">
                        <wp:posOffset>152400</wp:posOffset>
                      </wp:positionV>
                      <wp:extent cx="228600" cy="0"/>
                      <wp:effectExtent l="19685" t="53340" r="8890" b="6096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15A6555C"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pt,12pt" to="43.6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">
                      <v:stroke endarrow="block"/>
                    </v:line>
                  </w:pict>
                </mc:Fallback>
              </mc:AlternateContent>
            </w:r>
            <w:r w:rsidR="000935B5" w:rsidRPr="00A633DB">
              <w:rPr>
                <w:rFonts w:ascii="標楷體" w:eastAsia="標楷體" w:hAnsi="標楷體" w:hint="eastAsia"/>
                <w:sz w:val="20"/>
                <w:szCs w:val="20"/>
              </w:rPr>
              <w:t>地牛翻身    鯨魚翻身</w:t>
            </w:r>
          </w:p>
          <w:p w:rsidR="000935B5" w:rsidRPr="00A633DB" w:rsidRDefault="000935B5" w:rsidP="000935B5">
            <w:pPr>
              <w:spacing w:line="280" w:lineRule="exact"/>
              <w:ind w:firstLineChars="200" w:firstLine="400"/>
              <w:rPr>
                <w:rFonts w:ascii="標楷體" w:eastAsia="標楷體" w:hAnsi="標楷體"/>
                <w:sz w:val="20"/>
                <w:szCs w:val="20"/>
              </w:rPr>
            </w:pPr>
            <w:r w:rsidRPr="00A633DB">
              <w:rPr>
                <w:rFonts w:ascii="標楷體" w:eastAsia="標楷體" w:hAnsi="標楷體" w:hint="eastAsia"/>
                <w:sz w:val="20"/>
                <w:szCs w:val="20"/>
              </w:rPr>
              <w:t>（左右震動） （上下震動）</w:t>
            </w:r>
          </w:p>
          <w:p w:rsidR="000935B5" w:rsidRPr="00A633DB" w:rsidRDefault="000935B5" w:rsidP="000935B5">
            <w:pPr>
              <w:numPr>
                <w:ilvl w:val="0"/>
                <w:numId w:val="23"/>
              </w:numPr>
              <w:spacing w:line="280" w:lineRule="exact"/>
              <w:rPr>
                <w:rFonts w:ascii="標楷體" w:eastAsia="標楷體" w:hAnsi="標楷體"/>
                <w:sz w:val="20"/>
                <w:szCs w:val="20"/>
              </w:rPr>
            </w:pPr>
            <w:r w:rsidRPr="00A633DB">
              <w:rPr>
                <w:rFonts w:ascii="標楷體" w:eastAsia="標楷體" w:hAnsi="標楷體" w:hint="eastAsia"/>
                <w:sz w:val="20"/>
                <w:szCs w:val="20"/>
              </w:rPr>
              <w:t>說明地震發生的原因－板塊移動說，用二本書示範移動可能造成的結果。</w:t>
            </w:r>
          </w:p>
          <w:p w:rsidR="000935B5" w:rsidRPr="00A633DB" w:rsidRDefault="000935B5" w:rsidP="000935B5">
            <w:pPr>
              <w:numPr>
                <w:ilvl w:val="0"/>
                <w:numId w:val="23"/>
              </w:numPr>
              <w:spacing w:line="280" w:lineRule="exact"/>
              <w:rPr>
                <w:rFonts w:ascii="標楷體" w:eastAsia="標楷體" w:hAnsi="標楷體"/>
                <w:sz w:val="20"/>
                <w:szCs w:val="20"/>
              </w:rPr>
            </w:pPr>
            <w:r w:rsidRPr="00A633DB">
              <w:rPr>
                <w:rFonts w:ascii="標楷體" w:eastAsia="標楷體" w:hAnsi="標楷體" w:hint="eastAsia"/>
                <w:sz w:val="20"/>
                <w:szCs w:val="20"/>
              </w:rPr>
              <w:t>地震影片欣賞或地震圖片 （</w:t>
            </w:r>
          </w:p>
          <w:p w:rsidR="000935B5" w:rsidRPr="00A633DB" w:rsidRDefault="000935B5" w:rsidP="000935B5">
            <w:pPr>
              <w:numPr>
                <w:ilvl w:val="1"/>
                <w:numId w:val="23"/>
              </w:numPr>
              <w:tabs>
                <w:tab w:val="clear" w:pos="840"/>
                <w:tab w:val="num" w:pos="334"/>
              </w:tabs>
              <w:spacing w:line="280" w:lineRule="exact"/>
              <w:ind w:left="334" w:hanging="142"/>
              <w:rPr>
                <w:rFonts w:ascii="標楷體" w:eastAsia="標楷體" w:hAnsi="標楷體"/>
                <w:sz w:val="20"/>
                <w:szCs w:val="20"/>
              </w:rPr>
            </w:pPr>
            <w:r w:rsidRPr="00A633DB">
              <w:rPr>
                <w:rFonts w:ascii="標楷體" w:eastAsia="標楷體" w:hAnsi="標楷體" w:hint="eastAsia"/>
                <w:sz w:val="20"/>
                <w:szCs w:val="20"/>
              </w:rPr>
              <w:t>台灣發生地震的原因。</w:t>
            </w:r>
          </w:p>
          <w:p w:rsidR="000935B5" w:rsidRPr="00A633DB" w:rsidRDefault="000935B5" w:rsidP="000935B5">
            <w:pPr>
              <w:numPr>
                <w:ilvl w:val="1"/>
                <w:numId w:val="23"/>
              </w:numPr>
              <w:tabs>
                <w:tab w:val="clear" w:pos="840"/>
                <w:tab w:val="num" w:pos="334"/>
              </w:tabs>
              <w:spacing w:line="280" w:lineRule="exact"/>
              <w:ind w:left="334" w:hanging="142"/>
              <w:rPr>
                <w:rFonts w:ascii="標楷體" w:eastAsia="標楷體" w:hAnsi="標楷體"/>
                <w:sz w:val="20"/>
                <w:szCs w:val="20"/>
              </w:rPr>
            </w:pPr>
            <w:r w:rsidRPr="00A633DB">
              <w:rPr>
                <w:rFonts w:ascii="標楷體" w:eastAsia="標楷體" w:hAnsi="標楷體" w:hint="eastAsia"/>
                <w:sz w:val="20"/>
                <w:szCs w:val="20"/>
              </w:rPr>
              <w:t>台灣對地震的分級標準介紹。</w:t>
            </w:r>
          </w:p>
          <w:p w:rsidR="000935B5" w:rsidRPr="00A633DB" w:rsidRDefault="000935B5" w:rsidP="000935B5">
            <w:pPr>
              <w:numPr>
                <w:ilvl w:val="1"/>
                <w:numId w:val="23"/>
              </w:numPr>
              <w:tabs>
                <w:tab w:val="clear" w:pos="840"/>
                <w:tab w:val="num" w:pos="334"/>
              </w:tabs>
              <w:spacing w:line="280" w:lineRule="exact"/>
              <w:ind w:left="334" w:hanging="142"/>
              <w:rPr>
                <w:rFonts w:ascii="標楷體" w:eastAsia="標楷體" w:hAnsi="標楷體"/>
                <w:sz w:val="20"/>
                <w:szCs w:val="20"/>
              </w:rPr>
            </w:pPr>
            <w:r w:rsidRPr="00A633DB">
              <w:rPr>
                <w:rFonts w:ascii="標楷體" w:eastAsia="標楷體" w:hAnsi="標楷體" w:hint="eastAsia"/>
                <w:sz w:val="20"/>
                <w:szCs w:val="20"/>
              </w:rPr>
              <w:t>台灣最容易發生地震的地方。</w:t>
            </w:r>
          </w:p>
          <w:p w:rsidR="000935B5" w:rsidRPr="00A633DB" w:rsidRDefault="000935B5" w:rsidP="000935B5">
            <w:pPr>
              <w:numPr>
                <w:ilvl w:val="1"/>
                <w:numId w:val="23"/>
              </w:numPr>
              <w:tabs>
                <w:tab w:val="clear" w:pos="840"/>
                <w:tab w:val="num" w:pos="334"/>
              </w:tabs>
              <w:spacing w:line="280" w:lineRule="exact"/>
              <w:ind w:left="334" w:hanging="142"/>
              <w:rPr>
                <w:rFonts w:ascii="標楷體" w:eastAsia="標楷體" w:hAnsi="標楷體"/>
                <w:sz w:val="20"/>
                <w:szCs w:val="20"/>
              </w:rPr>
            </w:pPr>
            <w:r w:rsidRPr="00A633DB">
              <w:rPr>
                <w:rFonts w:ascii="標楷體" w:eastAsia="標楷體" w:hAnsi="標楷體" w:hint="eastAsia"/>
                <w:sz w:val="20"/>
                <w:szCs w:val="20"/>
              </w:rPr>
              <w:t>地震會造成哪些災害。（15分）</w:t>
            </w:r>
          </w:p>
          <w:p w:rsidR="000935B5" w:rsidRPr="00A633DB" w:rsidRDefault="000935B5" w:rsidP="000935B5">
            <w:pPr>
              <w:tabs>
                <w:tab w:val="num" w:pos="334"/>
              </w:tabs>
              <w:spacing w:line="280" w:lineRule="exact"/>
              <w:rPr>
                <w:rFonts w:ascii="標楷體" w:eastAsia="標楷體" w:hAnsi="標楷體"/>
                <w:sz w:val="20"/>
                <w:szCs w:val="20"/>
              </w:rPr>
            </w:pPr>
            <w:r w:rsidRPr="00A633DB">
              <w:rPr>
                <w:rFonts w:ascii="標楷體" w:eastAsia="標楷體" w:hAnsi="標楷體" w:hint="eastAsia"/>
                <w:sz w:val="20"/>
                <w:szCs w:val="20"/>
              </w:rPr>
              <w:t>＊建築物 ＊水電系統 ＊山崩</w:t>
            </w:r>
          </w:p>
          <w:p w:rsidR="000935B5" w:rsidRPr="00A633DB" w:rsidRDefault="000935B5" w:rsidP="000935B5">
            <w:pPr>
              <w:tabs>
                <w:tab w:val="num" w:pos="334"/>
              </w:tabs>
              <w:spacing w:line="280" w:lineRule="exact"/>
              <w:rPr>
                <w:rFonts w:ascii="標楷體" w:eastAsia="標楷體" w:hAnsi="標楷體"/>
                <w:sz w:val="20"/>
                <w:szCs w:val="20"/>
              </w:rPr>
            </w:pPr>
            <w:r w:rsidRPr="00A633DB">
              <w:rPr>
                <w:rFonts w:ascii="標楷體" w:eastAsia="標楷體" w:hAnsi="標楷體" w:hint="eastAsia"/>
                <w:sz w:val="20"/>
                <w:szCs w:val="20"/>
              </w:rPr>
              <w:t>＊地面斷裂或凸起 ＊火災 ＊海嘯</w:t>
            </w:r>
          </w:p>
          <w:p w:rsidR="000935B5" w:rsidRPr="00A633DB" w:rsidRDefault="000935B5" w:rsidP="000935B5">
            <w:pPr>
              <w:numPr>
                <w:ilvl w:val="0"/>
                <w:numId w:val="23"/>
              </w:numPr>
              <w:spacing w:line="280" w:lineRule="exact"/>
              <w:rPr>
                <w:rFonts w:ascii="標楷體" w:eastAsia="標楷體" w:hAnsi="標楷體"/>
                <w:sz w:val="20"/>
                <w:szCs w:val="20"/>
              </w:rPr>
            </w:pPr>
            <w:r w:rsidRPr="00A633DB">
              <w:rPr>
                <w:rFonts w:ascii="標楷體" w:eastAsia="標楷體" w:hAnsi="標楷體" w:hint="eastAsia"/>
                <w:sz w:val="20"/>
                <w:szCs w:val="20"/>
              </w:rPr>
              <w:t>教師歸納。</w:t>
            </w:r>
          </w:p>
          <w:p w:rsidR="000935B5" w:rsidRPr="00A633DB" w:rsidRDefault="000935B5" w:rsidP="000935B5">
            <w:pPr>
              <w:spacing w:line="280" w:lineRule="exact"/>
              <w:rPr>
                <w:rFonts w:ascii="標楷體" w:eastAsia="標楷體" w:hAnsi="標楷體"/>
                <w:b/>
                <w:bCs/>
                <w:sz w:val="20"/>
                <w:szCs w:val="20"/>
              </w:rPr>
            </w:pPr>
            <w:r w:rsidRPr="00A633DB">
              <w:rPr>
                <w:rFonts w:ascii="標楷體" w:eastAsia="標楷體" w:hAnsi="標楷體" w:hint="eastAsia"/>
                <w:b/>
                <w:bCs/>
                <w:sz w:val="20"/>
                <w:szCs w:val="20"/>
              </w:rPr>
              <w:t>【防災方法演練】</w:t>
            </w:r>
          </w:p>
          <w:p w:rsidR="000935B5" w:rsidRPr="00A633DB" w:rsidRDefault="000935B5" w:rsidP="000935B5">
            <w:pPr>
              <w:numPr>
                <w:ilvl w:val="0"/>
                <w:numId w:val="24"/>
              </w:numPr>
              <w:spacing w:line="280" w:lineRule="exact"/>
              <w:rPr>
                <w:rFonts w:ascii="標楷體" w:eastAsia="標楷體" w:hAnsi="標楷體"/>
                <w:sz w:val="20"/>
                <w:szCs w:val="20"/>
              </w:rPr>
            </w:pPr>
            <w:r w:rsidRPr="00A633DB">
              <w:rPr>
                <w:rFonts w:ascii="標楷體" w:eastAsia="標楷體" w:hAnsi="標楷體" w:hint="eastAsia"/>
                <w:sz w:val="20"/>
                <w:szCs w:val="20"/>
              </w:rPr>
              <w:t>情境：在下面的場合中遇到地震你該怎麼辦?               （20分）</w:t>
            </w:r>
          </w:p>
          <w:p w:rsidR="000935B5" w:rsidRPr="00A633DB" w:rsidRDefault="000935B5" w:rsidP="000935B5">
            <w:pPr>
              <w:spacing w:line="280" w:lineRule="exact"/>
              <w:ind w:left="480"/>
              <w:rPr>
                <w:rFonts w:ascii="標楷體" w:eastAsia="標楷體" w:hAnsi="標楷體"/>
                <w:sz w:val="20"/>
                <w:szCs w:val="20"/>
              </w:rPr>
            </w:pPr>
            <w:r w:rsidRPr="00A633DB">
              <w:rPr>
                <w:rFonts w:ascii="標楷體" w:eastAsia="標楷體" w:hAnsi="標楷體" w:hint="eastAsia"/>
                <w:sz w:val="20"/>
                <w:szCs w:val="20"/>
              </w:rPr>
              <w:t>（1）在家中（2）在學校</w:t>
            </w:r>
          </w:p>
          <w:p w:rsidR="000935B5" w:rsidRPr="00A633DB" w:rsidRDefault="000935B5" w:rsidP="000935B5">
            <w:pPr>
              <w:spacing w:line="280" w:lineRule="exact"/>
              <w:ind w:left="480"/>
              <w:rPr>
                <w:rFonts w:ascii="標楷體" w:eastAsia="標楷體" w:hAnsi="標楷體"/>
                <w:sz w:val="20"/>
                <w:szCs w:val="20"/>
              </w:rPr>
            </w:pPr>
            <w:r w:rsidRPr="00A633DB">
              <w:rPr>
                <w:rFonts w:ascii="標楷體" w:eastAsia="標楷體" w:hAnsi="標楷體" w:hint="eastAsia"/>
                <w:sz w:val="20"/>
                <w:szCs w:val="20"/>
              </w:rPr>
              <w:t>（3）在車上（4）在電梯</w:t>
            </w:r>
          </w:p>
          <w:p w:rsidR="000935B5" w:rsidRPr="00A633DB" w:rsidRDefault="000935B5" w:rsidP="000935B5">
            <w:pPr>
              <w:spacing w:line="280" w:lineRule="exact"/>
              <w:ind w:left="480"/>
              <w:rPr>
                <w:rFonts w:ascii="標楷體" w:eastAsia="標楷體" w:hAnsi="標楷體"/>
                <w:sz w:val="20"/>
                <w:szCs w:val="20"/>
              </w:rPr>
            </w:pPr>
            <w:r w:rsidRPr="00A633DB">
              <w:rPr>
                <w:rFonts w:ascii="標楷體" w:eastAsia="標楷體" w:hAnsi="標楷體" w:hint="eastAsia"/>
                <w:sz w:val="20"/>
                <w:szCs w:val="20"/>
              </w:rPr>
              <w:t>（5）在戶外（6）在百貨公司大樓</w:t>
            </w:r>
          </w:p>
          <w:p w:rsidR="000935B5" w:rsidRPr="00A633DB" w:rsidRDefault="000935B5" w:rsidP="000935B5">
            <w:pPr>
              <w:numPr>
                <w:ilvl w:val="0"/>
                <w:numId w:val="24"/>
              </w:numPr>
              <w:spacing w:line="280" w:lineRule="exact"/>
              <w:rPr>
                <w:rFonts w:ascii="標楷體" w:eastAsia="標楷體" w:hAnsi="標楷體"/>
                <w:sz w:val="20"/>
                <w:szCs w:val="20"/>
              </w:rPr>
            </w:pPr>
            <w:r w:rsidRPr="00A633DB">
              <w:rPr>
                <w:rFonts w:ascii="標楷體" w:eastAsia="標楷體" w:hAnsi="標楷體" w:hint="eastAsia"/>
                <w:sz w:val="20"/>
                <w:szCs w:val="20"/>
              </w:rPr>
              <w:t xml:space="preserve">防震方法練習：學生討論出的方法歸納後做操作練習。 （15分）                       </w:t>
            </w:r>
          </w:p>
          <w:p w:rsidR="000935B5" w:rsidRPr="00A633DB" w:rsidRDefault="000935B5" w:rsidP="000935B5">
            <w:pPr>
              <w:numPr>
                <w:ilvl w:val="0"/>
                <w:numId w:val="24"/>
              </w:numPr>
              <w:spacing w:line="280" w:lineRule="exact"/>
              <w:rPr>
                <w:rFonts w:ascii="標楷體" w:eastAsia="標楷體" w:hAnsi="標楷體"/>
                <w:sz w:val="20"/>
                <w:szCs w:val="20"/>
              </w:rPr>
            </w:pPr>
            <w:r w:rsidRPr="00A633DB">
              <w:rPr>
                <w:rFonts w:ascii="標楷體" w:eastAsia="標楷體" w:hAnsi="標楷體" w:hint="eastAsia"/>
                <w:sz w:val="20"/>
                <w:szCs w:val="20"/>
              </w:rPr>
              <w:t xml:space="preserve">對於曾受地震傷害的人，你可以怎麼做？                   </w:t>
            </w:r>
          </w:p>
          <w:p w:rsidR="00FA0FDC" w:rsidRPr="00A633DB" w:rsidRDefault="000935B5" w:rsidP="004570BC">
            <w:pPr>
              <w:numPr>
                <w:ilvl w:val="0"/>
                <w:numId w:val="24"/>
              </w:numPr>
              <w:spacing w:line="280" w:lineRule="exact"/>
              <w:rPr>
                <w:rFonts w:ascii="標楷體" w:eastAsia="標楷體" w:hAnsi="標楷體"/>
                <w:sz w:val="20"/>
                <w:szCs w:val="20"/>
              </w:rPr>
            </w:pPr>
            <w:r w:rsidRPr="00A633DB">
              <w:rPr>
                <w:rFonts w:ascii="標楷體" w:eastAsia="標楷體" w:hAnsi="標楷體" w:hint="eastAsia"/>
                <w:sz w:val="20"/>
                <w:szCs w:val="20"/>
              </w:rPr>
              <w:t>填寫學習單</w:t>
            </w:r>
          </w:p>
        </w:tc>
        <w:tc>
          <w:tcPr>
            <w:tcW w:w="456" w:type="dxa"/>
            <w:vAlign w:val="center"/>
          </w:tcPr>
          <w:p w:rsidR="00FA0FDC" w:rsidRPr="00A633DB" w:rsidRDefault="00FA0FDC"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t>2</w:t>
            </w:r>
          </w:p>
        </w:tc>
        <w:tc>
          <w:tcPr>
            <w:tcW w:w="925" w:type="dxa"/>
            <w:vAlign w:val="center"/>
          </w:tcPr>
          <w:p w:rsidR="00FA0FDC" w:rsidRPr="00A633DB" w:rsidRDefault="00FA0FDC"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t>自編</w:t>
            </w:r>
          </w:p>
        </w:tc>
        <w:tc>
          <w:tcPr>
            <w:tcW w:w="1380" w:type="dxa"/>
            <w:vAlign w:val="center"/>
          </w:tcPr>
          <w:p w:rsidR="00FA0FDC" w:rsidRPr="00A633DB" w:rsidRDefault="00FA0FDC"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t>實作評量</w:t>
            </w:r>
          </w:p>
          <w:p w:rsidR="00FA0FDC" w:rsidRPr="00A633DB" w:rsidRDefault="00FA0FDC"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t>參與討論</w:t>
            </w:r>
          </w:p>
        </w:tc>
        <w:tc>
          <w:tcPr>
            <w:tcW w:w="2156" w:type="dxa"/>
            <w:vAlign w:val="center"/>
          </w:tcPr>
          <w:p w:rsidR="000935B5" w:rsidRPr="00A633DB" w:rsidRDefault="00A435BF" w:rsidP="000935B5">
            <w:pPr>
              <w:rPr>
                <w:rFonts w:ascii="標楷體" w:eastAsia="標楷體" w:hAnsi="標楷體"/>
                <w:sz w:val="20"/>
                <w:szCs w:val="20"/>
              </w:rPr>
            </w:pPr>
            <w:r w:rsidRPr="00A633DB">
              <w:rPr>
                <w:rFonts w:ascii="標楷體" w:eastAsia="標楷體" w:hAnsi="標楷體" w:hint="eastAsia"/>
                <w:b/>
                <w:sz w:val="20"/>
                <w:szCs w:val="20"/>
              </w:rPr>
              <w:t>【</w:t>
            </w:r>
            <w:r w:rsidR="000935B5" w:rsidRPr="00A633DB">
              <w:rPr>
                <w:rFonts w:ascii="標楷體" w:eastAsia="標楷體" w:hAnsi="標楷體" w:hint="eastAsia"/>
                <w:b/>
                <w:sz w:val="20"/>
                <w:szCs w:val="20"/>
              </w:rPr>
              <w:t>防災教育】</w:t>
            </w:r>
          </w:p>
          <w:p w:rsidR="000935B5" w:rsidRPr="00A633DB" w:rsidRDefault="000935B5" w:rsidP="000935B5">
            <w:pPr>
              <w:rPr>
                <w:rFonts w:ascii="標楷體" w:eastAsia="標楷體" w:hAnsi="標楷體"/>
                <w:sz w:val="20"/>
                <w:szCs w:val="20"/>
              </w:rPr>
            </w:pPr>
            <w:r w:rsidRPr="00A633DB">
              <w:rPr>
                <w:rFonts w:ascii="標楷體" w:eastAsia="標楷體" w:hAnsi="標楷體" w:hint="eastAsia"/>
                <w:sz w:val="20"/>
                <w:szCs w:val="20"/>
              </w:rPr>
              <w:t>防E1 災害的種類包含洪水、颱風、土石流、乾旱…。</w:t>
            </w:r>
          </w:p>
          <w:p w:rsidR="000935B5" w:rsidRPr="00A633DB" w:rsidRDefault="000935B5" w:rsidP="000935B5">
            <w:pPr>
              <w:rPr>
                <w:rFonts w:ascii="標楷體" w:eastAsia="標楷體" w:hAnsi="標楷體"/>
                <w:sz w:val="20"/>
                <w:szCs w:val="20"/>
              </w:rPr>
            </w:pPr>
            <w:r w:rsidRPr="00A633DB">
              <w:rPr>
                <w:rFonts w:ascii="標楷體" w:eastAsia="標楷體" w:hAnsi="標楷體" w:hint="eastAsia"/>
                <w:sz w:val="20"/>
                <w:szCs w:val="20"/>
              </w:rPr>
              <w:t>防E2 臺灣地理位置、地質狀況、與生態環境與災害緊密相關。</w:t>
            </w:r>
          </w:p>
          <w:p w:rsidR="000935B5" w:rsidRPr="00A633DB" w:rsidRDefault="000935B5" w:rsidP="000935B5">
            <w:pPr>
              <w:rPr>
                <w:rFonts w:ascii="標楷體" w:eastAsia="標楷體" w:hAnsi="標楷體"/>
                <w:sz w:val="20"/>
                <w:szCs w:val="20"/>
              </w:rPr>
            </w:pPr>
            <w:r w:rsidRPr="00A633DB">
              <w:rPr>
                <w:rFonts w:ascii="標楷體" w:eastAsia="標楷體" w:hAnsi="標楷體" w:hint="eastAsia"/>
                <w:sz w:val="20"/>
                <w:szCs w:val="20"/>
              </w:rPr>
              <w:t>防E5 不同災害發生時的適當避難行為。</w:t>
            </w:r>
          </w:p>
          <w:p w:rsidR="000935B5" w:rsidRPr="00A633DB" w:rsidRDefault="000935B5" w:rsidP="000935B5">
            <w:pPr>
              <w:rPr>
                <w:rFonts w:ascii="標楷體" w:eastAsia="標楷體" w:hAnsi="標楷體"/>
                <w:sz w:val="20"/>
                <w:szCs w:val="20"/>
              </w:rPr>
            </w:pPr>
            <w:r w:rsidRPr="00A633DB">
              <w:rPr>
                <w:rFonts w:ascii="標楷體" w:eastAsia="標楷體" w:hAnsi="標楷體" w:hint="eastAsia"/>
                <w:sz w:val="20"/>
                <w:szCs w:val="20"/>
              </w:rPr>
              <w:t>防E6 藉由媒體災難即時訊息，判斷嚴重性，及通報請求救護。</w:t>
            </w:r>
          </w:p>
          <w:p w:rsidR="000935B5" w:rsidRPr="00A633DB" w:rsidRDefault="000935B5" w:rsidP="000935B5">
            <w:pPr>
              <w:rPr>
                <w:rFonts w:ascii="標楷體" w:eastAsia="標楷體" w:hAnsi="標楷體"/>
                <w:sz w:val="20"/>
                <w:szCs w:val="20"/>
              </w:rPr>
            </w:pPr>
            <w:r w:rsidRPr="00A633DB">
              <w:rPr>
                <w:rFonts w:ascii="標楷體" w:eastAsia="標楷體" w:hAnsi="標楷體" w:hint="eastAsia"/>
                <w:sz w:val="20"/>
                <w:szCs w:val="20"/>
              </w:rPr>
              <w:t>防E7 認識校園的防災地圖。</w:t>
            </w:r>
          </w:p>
          <w:p w:rsidR="00FA0FDC" w:rsidRPr="00A633DB" w:rsidRDefault="000935B5" w:rsidP="000935B5">
            <w:pPr>
              <w:spacing w:after="180" w:line="240" w:lineRule="atLeast"/>
              <w:jc w:val="both"/>
              <w:rPr>
                <w:rFonts w:ascii="標楷體" w:eastAsia="標楷體" w:hAnsi="標楷體"/>
                <w:color w:val="000000" w:themeColor="text1"/>
              </w:rPr>
            </w:pPr>
            <w:r w:rsidRPr="00A633DB">
              <w:rPr>
                <w:rFonts w:ascii="標楷體" w:eastAsia="標楷體" w:hAnsi="標楷體" w:hint="eastAsia"/>
                <w:sz w:val="20"/>
                <w:szCs w:val="20"/>
              </w:rPr>
              <w:t>防E8 參與學校的防災疏散演練。</w:t>
            </w:r>
          </w:p>
        </w:tc>
        <w:tc>
          <w:tcPr>
            <w:tcW w:w="703" w:type="dxa"/>
          </w:tcPr>
          <w:p w:rsidR="00FA0FDC" w:rsidRPr="00A633DB" w:rsidRDefault="00FA0FDC" w:rsidP="002A78F6">
            <w:pPr>
              <w:adjustRightInd w:val="0"/>
              <w:snapToGrid w:val="0"/>
              <w:spacing w:line="240" w:lineRule="atLeast"/>
              <w:ind w:hanging="7"/>
              <w:rPr>
                <w:rFonts w:ascii="標楷體" w:eastAsia="標楷體" w:hAnsi="標楷體" w:cs="標楷體"/>
                <w:color w:val="000000" w:themeColor="text1"/>
              </w:rPr>
            </w:pPr>
          </w:p>
        </w:tc>
      </w:tr>
      <w:tr w:rsidR="00904820" w:rsidRPr="00A633DB" w:rsidTr="004D6956">
        <w:trPr>
          <w:trHeight w:val="761"/>
        </w:trPr>
        <w:tc>
          <w:tcPr>
            <w:tcW w:w="556" w:type="dxa"/>
            <w:vAlign w:val="center"/>
          </w:tcPr>
          <w:p w:rsidR="00904820" w:rsidRPr="00A633DB" w:rsidRDefault="00904820" w:rsidP="00842B24">
            <w:pPr>
              <w:spacing w:line="240" w:lineRule="atLeast"/>
              <w:rPr>
                <w:rFonts w:ascii="標楷體" w:eastAsia="標楷體" w:hAnsi="標楷體"/>
                <w:color w:val="000000" w:themeColor="text1"/>
              </w:rPr>
            </w:pPr>
            <w:r w:rsidRPr="00A633DB">
              <w:rPr>
                <w:rFonts w:ascii="標楷體" w:eastAsia="標楷體" w:hAnsi="標楷體" w:hint="eastAsia"/>
                <w:color w:val="000000" w:themeColor="text1"/>
              </w:rPr>
              <w:lastRenderedPageBreak/>
              <w:t>第六週</w:t>
            </w:r>
          </w:p>
        </w:tc>
        <w:tc>
          <w:tcPr>
            <w:tcW w:w="2051" w:type="dxa"/>
            <w:vAlign w:val="center"/>
          </w:tcPr>
          <w:p w:rsidR="00444ED4" w:rsidRPr="00444ED4" w:rsidRDefault="00444ED4" w:rsidP="00444ED4">
            <w:pPr>
              <w:autoSpaceDE w:val="0"/>
              <w:autoSpaceDN w:val="0"/>
              <w:adjustRightInd w:val="0"/>
              <w:spacing w:line="240" w:lineRule="atLeast"/>
              <w:rPr>
                <w:rFonts w:ascii="標楷體" w:eastAsia="標楷體" w:hAnsi="標楷體" w:cs="StdMing-Medium"/>
                <w:color w:val="000000" w:themeColor="text1"/>
                <w:kern w:val="0"/>
              </w:rPr>
            </w:pPr>
            <w:r w:rsidRPr="00444ED4">
              <w:rPr>
                <w:rFonts w:ascii="標楷體" w:eastAsia="標楷體" w:hAnsi="標楷體" w:cs="StdMing-Medium" w:hint="eastAsia"/>
                <w:color w:val="000000" w:themeColor="text1"/>
                <w:kern w:val="0"/>
              </w:rPr>
              <w:t>A1 身心素質與自我精進</w:t>
            </w:r>
          </w:p>
          <w:p w:rsidR="00444ED4" w:rsidRPr="00444ED4" w:rsidRDefault="00444ED4" w:rsidP="00444ED4">
            <w:pPr>
              <w:autoSpaceDE w:val="0"/>
              <w:autoSpaceDN w:val="0"/>
              <w:adjustRightInd w:val="0"/>
              <w:spacing w:line="240" w:lineRule="atLeast"/>
              <w:rPr>
                <w:rFonts w:ascii="標楷體" w:eastAsia="標楷體" w:hAnsi="標楷體" w:cs="StdMing-Medium"/>
                <w:color w:val="000000" w:themeColor="text1"/>
                <w:kern w:val="0"/>
              </w:rPr>
            </w:pPr>
            <w:r w:rsidRPr="00444ED4">
              <w:rPr>
                <w:rFonts w:ascii="標楷體" w:eastAsia="標楷體" w:hAnsi="標楷體" w:cs="StdMing-Medium" w:hint="eastAsia"/>
                <w:color w:val="000000" w:themeColor="text1"/>
                <w:kern w:val="0"/>
              </w:rPr>
              <w:t>人 A1 能推己及人，建立對</w:t>
            </w:r>
          </w:p>
          <w:p w:rsidR="00444ED4" w:rsidRPr="00444ED4" w:rsidRDefault="00444ED4" w:rsidP="00444ED4">
            <w:pPr>
              <w:autoSpaceDE w:val="0"/>
              <w:autoSpaceDN w:val="0"/>
              <w:adjustRightInd w:val="0"/>
              <w:spacing w:line="240" w:lineRule="atLeast"/>
              <w:rPr>
                <w:rFonts w:ascii="標楷體" w:eastAsia="標楷體" w:hAnsi="標楷體" w:cs="StdMing-Medium"/>
                <w:color w:val="000000" w:themeColor="text1"/>
                <w:kern w:val="0"/>
              </w:rPr>
            </w:pPr>
            <w:r w:rsidRPr="00444ED4">
              <w:rPr>
                <w:rFonts w:ascii="標楷體" w:eastAsia="標楷體" w:hAnsi="標楷體" w:cs="StdMing-Medium" w:hint="eastAsia"/>
                <w:color w:val="000000" w:themeColor="text1"/>
                <w:kern w:val="0"/>
              </w:rPr>
              <w:t>他人、對人性尊嚴之普遍性</w:t>
            </w:r>
          </w:p>
          <w:p w:rsidR="00904820" w:rsidRPr="00A633DB" w:rsidRDefault="00444ED4" w:rsidP="00444ED4">
            <w:pPr>
              <w:autoSpaceDE w:val="0"/>
              <w:autoSpaceDN w:val="0"/>
              <w:adjustRightInd w:val="0"/>
              <w:spacing w:line="240" w:lineRule="atLeast"/>
              <w:rPr>
                <w:rFonts w:ascii="標楷體" w:eastAsia="標楷體" w:hAnsi="標楷體" w:cs="StdMing-Medium"/>
                <w:color w:val="000000" w:themeColor="text1"/>
                <w:kern w:val="0"/>
              </w:rPr>
            </w:pPr>
            <w:r w:rsidRPr="00444ED4">
              <w:rPr>
                <w:rFonts w:ascii="標楷體" w:eastAsia="標楷體" w:hAnsi="標楷體" w:cs="StdMing-Medium" w:hint="eastAsia"/>
                <w:color w:val="000000" w:themeColor="text1"/>
                <w:kern w:val="0"/>
              </w:rPr>
              <w:t>尊重。</w:t>
            </w:r>
          </w:p>
        </w:tc>
        <w:tc>
          <w:tcPr>
            <w:tcW w:w="1731" w:type="dxa"/>
            <w:vAlign w:val="center"/>
          </w:tcPr>
          <w:p w:rsidR="00444ED4" w:rsidRPr="00444ED4" w:rsidRDefault="00444ED4" w:rsidP="00444ED4">
            <w:pPr>
              <w:spacing w:line="240" w:lineRule="atLeast"/>
              <w:rPr>
                <w:rFonts w:ascii="標楷體" w:eastAsia="標楷體" w:hAnsi="標楷體"/>
                <w:color w:val="000000" w:themeColor="text1"/>
              </w:rPr>
            </w:pPr>
            <w:r>
              <w:rPr>
                <w:rFonts w:ascii="標楷體" w:eastAsia="標楷體" w:hAnsi="標楷體" w:hint="eastAsia"/>
                <w:color w:val="000000" w:themeColor="text1"/>
              </w:rPr>
              <w:t>1.</w:t>
            </w:r>
            <w:r w:rsidRPr="00444ED4">
              <w:rPr>
                <w:rFonts w:ascii="標楷體" w:eastAsia="標楷體" w:hAnsi="標楷體" w:hint="eastAsia"/>
                <w:color w:val="000000" w:themeColor="text1"/>
              </w:rPr>
              <w:t>能覺察兒童不利處境，並了解保護所有兒童的重要性</w:t>
            </w:r>
          </w:p>
          <w:p w:rsidR="00444ED4" w:rsidRPr="00444ED4" w:rsidRDefault="00444ED4" w:rsidP="00444ED4">
            <w:pPr>
              <w:spacing w:line="240" w:lineRule="atLeast"/>
              <w:rPr>
                <w:rFonts w:ascii="標楷體" w:eastAsia="標楷體" w:hAnsi="標楷體"/>
                <w:color w:val="000000" w:themeColor="text1"/>
              </w:rPr>
            </w:pPr>
            <w:r>
              <w:rPr>
                <w:rFonts w:ascii="標楷體" w:eastAsia="標楷體" w:hAnsi="標楷體" w:hint="eastAsia"/>
                <w:color w:val="000000" w:themeColor="text1"/>
              </w:rPr>
              <w:t>2.</w:t>
            </w:r>
            <w:r w:rsidRPr="00444ED4">
              <w:rPr>
                <w:rFonts w:ascii="標楷體" w:eastAsia="標楷體" w:hAnsi="標楷體" w:hint="eastAsia"/>
                <w:color w:val="000000" w:themeColor="text1"/>
              </w:rPr>
              <w:t>理解兒童權利公約的重要條文內涵</w:t>
            </w:r>
          </w:p>
          <w:p w:rsidR="00904820" w:rsidRPr="00A633DB" w:rsidRDefault="00444ED4" w:rsidP="00444ED4">
            <w:pPr>
              <w:spacing w:line="240" w:lineRule="atLeast"/>
              <w:rPr>
                <w:rFonts w:ascii="標楷體" w:eastAsia="標楷體" w:hAnsi="標楷體"/>
                <w:color w:val="000000" w:themeColor="text1"/>
              </w:rPr>
            </w:pPr>
            <w:r>
              <w:rPr>
                <w:rFonts w:ascii="標楷體" w:eastAsia="標楷體" w:hAnsi="標楷體" w:hint="eastAsia"/>
                <w:color w:val="000000" w:themeColor="text1"/>
              </w:rPr>
              <w:t>3.</w:t>
            </w:r>
            <w:r w:rsidRPr="00444ED4">
              <w:rPr>
                <w:rFonts w:ascii="標楷體" w:eastAsia="標楷體" w:hAnsi="標楷體" w:hint="eastAsia"/>
                <w:color w:val="000000" w:themeColor="text1"/>
              </w:rPr>
              <w:t>對兒童權利公約提出自己的意見或倡議行動</w:t>
            </w:r>
          </w:p>
        </w:tc>
        <w:tc>
          <w:tcPr>
            <w:tcW w:w="4588" w:type="dxa"/>
            <w:vAlign w:val="center"/>
          </w:tcPr>
          <w:p w:rsidR="006F02E8" w:rsidRPr="00A37D5C" w:rsidRDefault="006F02E8" w:rsidP="006F02E8">
            <w:pPr>
              <w:autoSpaceDE w:val="0"/>
              <w:autoSpaceDN w:val="0"/>
              <w:adjustRightInd w:val="0"/>
              <w:spacing w:line="240" w:lineRule="atLeast"/>
              <w:ind w:right="57"/>
              <w:jc w:val="both"/>
              <w:rPr>
                <w:rFonts w:ascii="標楷體" w:eastAsia="標楷體" w:hAnsi="標楷體"/>
                <w:b/>
                <w:color w:val="FF0000"/>
              </w:rPr>
            </w:pPr>
            <w:r w:rsidRPr="00A37D5C">
              <w:rPr>
                <w:rFonts w:ascii="標楷體" w:eastAsia="標楷體" w:hAnsi="標楷體" w:hint="eastAsia"/>
                <w:b/>
                <w:color w:val="FF0000"/>
              </w:rPr>
              <w:t>兒童權利公約宣導</w:t>
            </w:r>
          </w:p>
          <w:p w:rsidR="00444ED4" w:rsidRDefault="00444ED4" w:rsidP="006F02E8">
            <w:pPr>
              <w:autoSpaceDE w:val="0"/>
              <w:autoSpaceDN w:val="0"/>
              <w:adjustRightInd w:val="0"/>
              <w:spacing w:line="240" w:lineRule="atLeast"/>
              <w:ind w:right="57"/>
              <w:jc w:val="both"/>
              <w:rPr>
                <w:rFonts w:ascii="標楷體" w:eastAsia="標楷體" w:hAnsi="標楷體"/>
                <w:color w:val="2E74B5" w:themeColor="accent1" w:themeShade="BF"/>
              </w:rPr>
            </w:pPr>
          </w:p>
          <w:p w:rsidR="006F02E8" w:rsidRPr="006F02E8" w:rsidRDefault="006F02E8" w:rsidP="006F02E8">
            <w:pPr>
              <w:autoSpaceDE w:val="0"/>
              <w:autoSpaceDN w:val="0"/>
              <w:adjustRightInd w:val="0"/>
              <w:spacing w:line="240" w:lineRule="atLeast"/>
              <w:ind w:right="57"/>
              <w:jc w:val="both"/>
              <w:rPr>
                <w:rFonts w:ascii="標楷體" w:eastAsia="標楷體" w:hAnsi="標楷體"/>
                <w:sz w:val="22"/>
                <w:szCs w:val="22"/>
              </w:rPr>
            </w:pPr>
            <w:r w:rsidRPr="006F02E8">
              <w:rPr>
                <w:rFonts w:ascii="標楷體" w:eastAsia="標楷體" w:hAnsi="標楷體" w:hint="eastAsia"/>
                <w:sz w:val="22"/>
                <w:szCs w:val="22"/>
              </w:rPr>
              <w:t>一、教師引言：既然每個兒童都需要被保護，以使每個生命都受到應有的尊重。那麼誰來保護兒童﹖如何保護兒童﹖</w:t>
            </w:r>
          </w:p>
          <w:p w:rsidR="006F02E8" w:rsidRPr="006F02E8" w:rsidRDefault="006F02E8" w:rsidP="006F02E8">
            <w:pPr>
              <w:autoSpaceDE w:val="0"/>
              <w:autoSpaceDN w:val="0"/>
              <w:adjustRightInd w:val="0"/>
              <w:spacing w:line="240" w:lineRule="atLeast"/>
              <w:ind w:right="57"/>
              <w:jc w:val="both"/>
              <w:rPr>
                <w:rFonts w:ascii="標楷體" w:eastAsia="標楷體" w:hAnsi="標楷體"/>
                <w:sz w:val="22"/>
                <w:szCs w:val="22"/>
              </w:rPr>
            </w:pPr>
            <w:r w:rsidRPr="006F02E8">
              <w:rPr>
                <w:rFonts w:ascii="標楷體" w:eastAsia="標楷體" w:hAnsi="標楷體" w:hint="eastAsia"/>
                <w:sz w:val="22"/>
                <w:szCs w:val="22"/>
              </w:rPr>
              <w:t>二、認識聯合國兒童權利公約</w:t>
            </w:r>
          </w:p>
          <w:p w:rsidR="004D6956" w:rsidRDefault="006F02E8" w:rsidP="006F02E8">
            <w:pPr>
              <w:autoSpaceDE w:val="0"/>
              <w:autoSpaceDN w:val="0"/>
              <w:adjustRightInd w:val="0"/>
              <w:spacing w:line="240" w:lineRule="atLeast"/>
              <w:ind w:right="57"/>
              <w:jc w:val="both"/>
              <w:rPr>
                <w:rFonts w:ascii="標楷體" w:eastAsia="標楷體" w:hAnsi="標楷體"/>
                <w:sz w:val="22"/>
                <w:szCs w:val="22"/>
              </w:rPr>
            </w:pPr>
            <w:r>
              <w:rPr>
                <w:rFonts w:ascii="標楷體" w:eastAsia="標楷體" w:hAnsi="標楷體" w:hint="eastAsia"/>
                <w:sz w:val="22"/>
                <w:szCs w:val="22"/>
              </w:rPr>
              <w:t xml:space="preserve"> 1</w:t>
            </w:r>
            <w:r w:rsidRPr="006F02E8">
              <w:rPr>
                <w:rFonts w:ascii="標楷體" w:eastAsia="標楷體" w:hAnsi="標楷體" w:hint="eastAsia"/>
                <w:sz w:val="22"/>
                <w:szCs w:val="22"/>
              </w:rPr>
              <w:t>考量到兒童因為身心尚未成熟，需要獲得特別的保護及照顧，各國代表在 1989 年 11 月 20 日通過《兒童權利公約》。公約明白指出兒童的重要權利，也要求各國一起遵守，保障兒童權利！</w:t>
            </w:r>
          </w:p>
          <w:p w:rsidR="006F02E8" w:rsidRPr="006F02E8" w:rsidRDefault="006F02E8" w:rsidP="006F02E8">
            <w:pPr>
              <w:autoSpaceDE w:val="0"/>
              <w:autoSpaceDN w:val="0"/>
              <w:adjustRightInd w:val="0"/>
              <w:spacing w:line="240" w:lineRule="atLeast"/>
              <w:ind w:right="57"/>
              <w:jc w:val="both"/>
              <w:rPr>
                <w:rFonts w:ascii="標楷體" w:eastAsia="標楷體" w:hAnsi="標楷體"/>
                <w:sz w:val="22"/>
                <w:szCs w:val="22"/>
              </w:rPr>
            </w:pPr>
            <w:r w:rsidRPr="006F02E8">
              <w:rPr>
                <w:rFonts w:ascii="標楷體" w:eastAsia="標楷體" w:hAnsi="標楷體" w:hint="eastAsia"/>
                <w:sz w:val="22"/>
                <w:szCs w:val="22"/>
              </w:rPr>
              <w:t>認識兒童權利公約重要條文：</w:t>
            </w:r>
          </w:p>
          <w:p w:rsidR="006F02E8" w:rsidRDefault="006F02E8" w:rsidP="006F02E8">
            <w:pPr>
              <w:autoSpaceDE w:val="0"/>
              <w:autoSpaceDN w:val="0"/>
              <w:adjustRightInd w:val="0"/>
              <w:spacing w:line="240" w:lineRule="atLeast"/>
              <w:ind w:right="57"/>
              <w:jc w:val="both"/>
              <w:rPr>
                <w:rFonts w:ascii="標楷體" w:eastAsia="標楷體" w:hAnsi="標楷體"/>
                <w:sz w:val="22"/>
                <w:szCs w:val="22"/>
              </w:rPr>
            </w:pPr>
            <w:r w:rsidRPr="006F02E8">
              <w:rPr>
                <w:rFonts w:ascii="標楷體" w:eastAsia="標楷體" w:hAnsi="標楷體" w:hint="eastAsia"/>
                <w:sz w:val="22"/>
                <w:szCs w:val="22"/>
              </w:rPr>
              <w:t>第 2 條禁止歧視：無論任何身分背景，兒童都享有不被歧視、被公平對待的權利</w:t>
            </w:r>
          </w:p>
          <w:p w:rsidR="006F02E8" w:rsidRDefault="006F02E8" w:rsidP="006F02E8">
            <w:pPr>
              <w:autoSpaceDE w:val="0"/>
              <w:autoSpaceDN w:val="0"/>
              <w:adjustRightInd w:val="0"/>
              <w:spacing w:line="240" w:lineRule="atLeast"/>
              <w:ind w:right="57"/>
              <w:jc w:val="both"/>
              <w:rPr>
                <w:rFonts w:ascii="標楷體" w:eastAsia="標楷體" w:hAnsi="標楷體"/>
                <w:sz w:val="22"/>
                <w:szCs w:val="22"/>
              </w:rPr>
            </w:pPr>
            <w:r w:rsidRPr="006F02E8">
              <w:rPr>
                <w:rFonts w:ascii="標楷體" w:eastAsia="標楷體" w:hAnsi="標楷體" w:hint="eastAsia"/>
                <w:sz w:val="22"/>
                <w:szCs w:val="22"/>
              </w:rPr>
              <w:t>第 12 條尊重兒童意見</w:t>
            </w:r>
          </w:p>
          <w:p w:rsidR="006F02E8" w:rsidRPr="006F02E8" w:rsidRDefault="006F02E8" w:rsidP="006F02E8">
            <w:pPr>
              <w:autoSpaceDE w:val="0"/>
              <w:autoSpaceDN w:val="0"/>
              <w:adjustRightInd w:val="0"/>
              <w:spacing w:line="240" w:lineRule="atLeast"/>
              <w:ind w:right="57"/>
              <w:jc w:val="both"/>
              <w:rPr>
                <w:rFonts w:ascii="標楷體" w:eastAsia="標楷體" w:hAnsi="標楷體"/>
                <w:sz w:val="22"/>
                <w:szCs w:val="22"/>
              </w:rPr>
            </w:pPr>
            <w:r w:rsidRPr="006F02E8">
              <w:rPr>
                <w:rFonts w:ascii="標楷體" w:eastAsia="標楷體" w:hAnsi="標楷體" w:hint="eastAsia"/>
                <w:sz w:val="22"/>
                <w:szCs w:val="22"/>
              </w:rPr>
              <w:t>第</w:t>
            </w:r>
            <w:r w:rsidRPr="006F02E8">
              <w:rPr>
                <w:rFonts w:ascii="標楷體" w:eastAsia="標楷體" w:hAnsi="標楷體"/>
                <w:sz w:val="22"/>
                <w:szCs w:val="22"/>
              </w:rPr>
              <w:t xml:space="preserve"> 19 </w:t>
            </w:r>
            <w:r w:rsidRPr="006F02E8">
              <w:rPr>
                <w:rFonts w:ascii="標楷體" w:eastAsia="標楷體" w:hAnsi="標楷體" w:hint="eastAsia"/>
                <w:sz w:val="22"/>
                <w:szCs w:val="22"/>
              </w:rPr>
              <w:t>條受保護權</w:t>
            </w:r>
          </w:p>
          <w:p w:rsidR="006F02E8" w:rsidRPr="006F02E8" w:rsidRDefault="006F02E8" w:rsidP="006F02E8">
            <w:pPr>
              <w:autoSpaceDE w:val="0"/>
              <w:autoSpaceDN w:val="0"/>
              <w:adjustRightInd w:val="0"/>
              <w:spacing w:line="240" w:lineRule="atLeast"/>
              <w:ind w:right="57"/>
              <w:jc w:val="both"/>
              <w:rPr>
                <w:rFonts w:ascii="標楷體" w:eastAsia="標楷體" w:hAnsi="標楷體"/>
                <w:sz w:val="22"/>
                <w:szCs w:val="22"/>
              </w:rPr>
            </w:pPr>
            <w:r w:rsidRPr="006F02E8">
              <w:rPr>
                <w:rFonts w:ascii="標楷體" w:eastAsia="標楷體" w:hAnsi="標楷體" w:hint="eastAsia"/>
                <w:sz w:val="22"/>
                <w:szCs w:val="22"/>
              </w:rPr>
              <w:t>第</w:t>
            </w:r>
            <w:r w:rsidRPr="006F02E8">
              <w:rPr>
                <w:rFonts w:ascii="標楷體" w:eastAsia="標楷體" w:hAnsi="標楷體"/>
                <w:sz w:val="22"/>
                <w:szCs w:val="22"/>
              </w:rPr>
              <w:t xml:space="preserve"> 24 </w:t>
            </w:r>
            <w:r w:rsidRPr="006F02E8">
              <w:rPr>
                <w:rFonts w:ascii="標楷體" w:eastAsia="標楷體" w:hAnsi="標楷體" w:hint="eastAsia"/>
                <w:sz w:val="22"/>
                <w:szCs w:val="22"/>
              </w:rPr>
              <w:t>條健康照護權</w:t>
            </w:r>
          </w:p>
          <w:p w:rsidR="006F02E8" w:rsidRPr="006F02E8" w:rsidRDefault="006F02E8" w:rsidP="006F02E8">
            <w:pPr>
              <w:autoSpaceDE w:val="0"/>
              <w:autoSpaceDN w:val="0"/>
              <w:adjustRightInd w:val="0"/>
              <w:spacing w:line="240" w:lineRule="atLeast"/>
              <w:ind w:right="57"/>
              <w:jc w:val="both"/>
              <w:rPr>
                <w:rFonts w:ascii="標楷體" w:eastAsia="標楷體" w:hAnsi="標楷體"/>
                <w:sz w:val="22"/>
                <w:szCs w:val="22"/>
              </w:rPr>
            </w:pPr>
            <w:r w:rsidRPr="006F02E8">
              <w:rPr>
                <w:rFonts w:ascii="標楷體" w:eastAsia="標楷體" w:hAnsi="標楷體" w:hint="eastAsia"/>
                <w:sz w:val="22"/>
                <w:szCs w:val="22"/>
              </w:rPr>
              <w:t>第</w:t>
            </w:r>
            <w:r w:rsidRPr="006F02E8">
              <w:rPr>
                <w:rFonts w:ascii="標楷體" w:eastAsia="標楷體" w:hAnsi="標楷體"/>
                <w:sz w:val="22"/>
                <w:szCs w:val="22"/>
              </w:rPr>
              <w:t xml:space="preserve"> 28 </w:t>
            </w:r>
            <w:r w:rsidRPr="006F02E8">
              <w:rPr>
                <w:rFonts w:ascii="標楷體" w:eastAsia="標楷體" w:hAnsi="標楷體" w:hint="eastAsia"/>
                <w:sz w:val="22"/>
                <w:szCs w:val="22"/>
              </w:rPr>
              <w:t>條教育權兒童應該要接受教育</w:t>
            </w:r>
          </w:p>
          <w:p w:rsidR="006F02E8" w:rsidRPr="006F02E8" w:rsidRDefault="006F02E8" w:rsidP="006F02E8">
            <w:pPr>
              <w:autoSpaceDE w:val="0"/>
              <w:autoSpaceDN w:val="0"/>
              <w:adjustRightInd w:val="0"/>
              <w:spacing w:line="240" w:lineRule="atLeast"/>
              <w:ind w:right="57"/>
              <w:jc w:val="both"/>
              <w:rPr>
                <w:rFonts w:ascii="標楷體" w:eastAsia="標楷體" w:hAnsi="標楷體"/>
                <w:sz w:val="22"/>
                <w:szCs w:val="22"/>
              </w:rPr>
            </w:pPr>
            <w:r w:rsidRPr="006F02E8">
              <w:rPr>
                <w:rFonts w:ascii="標楷體" w:eastAsia="標楷體" w:hAnsi="標楷體" w:hint="eastAsia"/>
                <w:sz w:val="22"/>
                <w:szCs w:val="22"/>
              </w:rPr>
              <w:t>第</w:t>
            </w:r>
            <w:r w:rsidRPr="006F02E8">
              <w:rPr>
                <w:rFonts w:ascii="標楷體" w:eastAsia="標楷體" w:hAnsi="標楷體"/>
                <w:sz w:val="22"/>
                <w:szCs w:val="22"/>
              </w:rPr>
              <w:t xml:space="preserve"> 31 </w:t>
            </w:r>
            <w:r w:rsidRPr="006F02E8">
              <w:rPr>
                <w:rFonts w:ascii="標楷體" w:eastAsia="標楷體" w:hAnsi="標楷體" w:hint="eastAsia"/>
                <w:sz w:val="22"/>
                <w:szCs w:val="22"/>
              </w:rPr>
              <w:t>條遊戲權</w:t>
            </w:r>
          </w:p>
          <w:p w:rsidR="006F02E8" w:rsidRDefault="006F02E8" w:rsidP="006F02E8">
            <w:pPr>
              <w:autoSpaceDE w:val="0"/>
              <w:autoSpaceDN w:val="0"/>
              <w:adjustRightInd w:val="0"/>
              <w:spacing w:line="240" w:lineRule="atLeast"/>
              <w:ind w:right="57"/>
              <w:jc w:val="both"/>
              <w:rPr>
                <w:rFonts w:ascii="標楷體" w:eastAsia="標楷體" w:hAnsi="標楷體"/>
                <w:sz w:val="22"/>
                <w:szCs w:val="22"/>
              </w:rPr>
            </w:pPr>
            <w:r w:rsidRPr="006F02E8">
              <w:rPr>
                <w:rFonts w:ascii="標楷體" w:eastAsia="標楷體" w:hAnsi="標楷體" w:hint="eastAsia"/>
                <w:sz w:val="22"/>
                <w:szCs w:val="22"/>
              </w:rPr>
              <w:t>第</w:t>
            </w:r>
            <w:r w:rsidRPr="006F02E8">
              <w:rPr>
                <w:rFonts w:ascii="標楷體" w:eastAsia="標楷體" w:hAnsi="標楷體"/>
                <w:sz w:val="22"/>
                <w:szCs w:val="22"/>
              </w:rPr>
              <w:t xml:space="preserve"> 37 </w:t>
            </w:r>
            <w:r w:rsidRPr="006F02E8">
              <w:rPr>
                <w:rFonts w:ascii="標楷體" w:eastAsia="標楷體" w:hAnsi="標楷體" w:hint="eastAsia"/>
                <w:sz w:val="22"/>
                <w:szCs w:val="22"/>
              </w:rPr>
              <w:t>條免受殘忍待遇</w:t>
            </w:r>
          </w:p>
          <w:p w:rsidR="006F02E8" w:rsidRPr="006F02E8" w:rsidRDefault="006F02E8" w:rsidP="006F02E8">
            <w:pPr>
              <w:autoSpaceDE w:val="0"/>
              <w:autoSpaceDN w:val="0"/>
              <w:adjustRightInd w:val="0"/>
              <w:spacing w:line="240" w:lineRule="atLeast"/>
              <w:ind w:right="57"/>
              <w:jc w:val="both"/>
              <w:rPr>
                <w:rFonts w:ascii="標楷體" w:eastAsia="標楷體" w:hAnsi="標楷體"/>
                <w:sz w:val="22"/>
                <w:szCs w:val="22"/>
              </w:rPr>
            </w:pPr>
            <w:r>
              <w:rPr>
                <w:rFonts w:ascii="標楷體" w:eastAsia="標楷體" w:hAnsi="標楷體" w:hint="eastAsia"/>
                <w:sz w:val="22"/>
                <w:szCs w:val="22"/>
              </w:rPr>
              <w:t>三、</w:t>
            </w:r>
            <w:r w:rsidRPr="006F02E8">
              <w:rPr>
                <w:rFonts w:ascii="標楷體" w:eastAsia="標楷體" w:hAnsi="標楷體" w:hint="eastAsia"/>
                <w:sz w:val="22"/>
                <w:szCs w:val="22"/>
              </w:rPr>
              <w:t>除了聯合國兒童權利公約及政府法律條文、父親、母親、家人外，兒童也能保護兒童權利。教師舉例分享：</w:t>
            </w:r>
          </w:p>
          <w:p w:rsidR="006F02E8" w:rsidRPr="006F02E8" w:rsidRDefault="006F02E8" w:rsidP="006F02E8">
            <w:pPr>
              <w:autoSpaceDE w:val="0"/>
              <w:autoSpaceDN w:val="0"/>
              <w:adjustRightInd w:val="0"/>
              <w:spacing w:line="240" w:lineRule="atLeast"/>
              <w:ind w:right="57"/>
              <w:jc w:val="both"/>
              <w:rPr>
                <w:rFonts w:ascii="標楷體" w:eastAsia="標楷體" w:hAnsi="標楷體"/>
                <w:sz w:val="22"/>
                <w:szCs w:val="22"/>
              </w:rPr>
            </w:pPr>
            <w:r w:rsidRPr="006F02E8">
              <w:rPr>
                <w:rFonts w:ascii="標楷體" w:eastAsia="標楷體" w:hAnsi="標楷體" w:hint="eastAsia"/>
                <w:sz w:val="22"/>
                <w:szCs w:val="22"/>
              </w:rPr>
              <w:t xml:space="preserve"> (1)美國兒童凱薩琳</w:t>
            </w:r>
            <w:r w:rsidRPr="006F02E8">
              <w:rPr>
                <w:rFonts w:ascii="標楷體" w:eastAsia="標楷體" w:hAnsi="標楷體"/>
                <w:sz w:val="22"/>
                <w:szCs w:val="22"/>
              </w:rPr>
              <w:t>https://www.youtube.com/watch?v=e2j1op3fTN4</w:t>
            </w:r>
          </w:p>
          <w:p w:rsidR="006F02E8" w:rsidRPr="006F02E8" w:rsidRDefault="006F02E8" w:rsidP="006F02E8">
            <w:pPr>
              <w:autoSpaceDE w:val="0"/>
              <w:autoSpaceDN w:val="0"/>
              <w:adjustRightInd w:val="0"/>
              <w:spacing w:line="240" w:lineRule="atLeast"/>
              <w:ind w:right="57"/>
              <w:jc w:val="both"/>
              <w:rPr>
                <w:rFonts w:ascii="標楷體" w:eastAsia="標楷體" w:hAnsi="標楷體"/>
                <w:sz w:val="22"/>
                <w:szCs w:val="22"/>
              </w:rPr>
            </w:pPr>
            <w:r w:rsidRPr="006F02E8">
              <w:rPr>
                <w:rFonts w:ascii="標楷體" w:eastAsia="標楷體" w:hAnsi="標楷體" w:hint="eastAsia"/>
                <w:sz w:val="22"/>
                <w:szCs w:val="22"/>
              </w:rPr>
              <w:t xml:space="preserve"> 在聽到每 30 秒就有一個非洲兒童死於瘧疾時，非常傷心。但在知道只要蚊帳就可以救他們的性命時，就努力的籌募資金，買蚊帳送給非洲的家庭，這一項善行還得到許多人共同迴響。</w:t>
            </w:r>
          </w:p>
          <w:p w:rsidR="006F02E8" w:rsidRPr="006F02E8" w:rsidRDefault="006F02E8" w:rsidP="006F02E8">
            <w:pPr>
              <w:autoSpaceDE w:val="0"/>
              <w:autoSpaceDN w:val="0"/>
              <w:adjustRightInd w:val="0"/>
              <w:spacing w:line="240" w:lineRule="atLeast"/>
              <w:ind w:right="57"/>
              <w:jc w:val="both"/>
              <w:rPr>
                <w:rFonts w:ascii="標楷體" w:eastAsia="標楷體" w:hAnsi="標楷體"/>
                <w:sz w:val="22"/>
                <w:szCs w:val="22"/>
              </w:rPr>
            </w:pPr>
            <w:r w:rsidRPr="006F02E8">
              <w:rPr>
                <w:rFonts w:ascii="標楷體" w:eastAsia="標楷體" w:hAnsi="標楷體" w:hint="eastAsia"/>
                <w:sz w:val="22"/>
                <w:szCs w:val="22"/>
              </w:rPr>
              <w:t>(2)馬拉拉</w:t>
            </w:r>
            <w:r w:rsidRPr="006F02E8">
              <w:rPr>
                <w:rFonts w:ascii="標楷體" w:eastAsia="標楷體" w:hAnsi="標楷體"/>
                <w:sz w:val="22"/>
                <w:szCs w:val="22"/>
              </w:rPr>
              <w:t>https://www.youtube.com/watch?v=JoE7tMcCvZo</w:t>
            </w:r>
          </w:p>
          <w:p w:rsidR="006F02E8" w:rsidRDefault="006F02E8" w:rsidP="006F02E8">
            <w:pPr>
              <w:autoSpaceDE w:val="0"/>
              <w:autoSpaceDN w:val="0"/>
              <w:adjustRightInd w:val="0"/>
              <w:spacing w:line="240" w:lineRule="atLeast"/>
              <w:ind w:right="57"/>
              <w:jc w:val="both"/>
              <w:rPr>
                <w:rFonts w:ascii="標楷體" w:eastAsia="標楷體" w:hAnsi="標楷體"/>
                <w:sz w:val="22"/>
                <w:szCs w:val="22"/>
              </w:rPr>
            </w:pPr>
            <w:r w:rsidRPr="006F02E8">
              <w:rPr>
                <w:rFonts w:ascii="標楷體" w:eastAsia="標楷體" w:hAnsi="標楷體" w:hint="eastAsia"/>
                <w:sz w:val="22"/>
                <w:szCs w:val="22"/>
              </w:rPr>
              <w:t xml:space="preserve"> 倡議的「1 個老師、1 個學生、1 本書、1 支筆」保護了自己受教育的權利，也引起全世界的迴響重視兒童的教育權。</w:t>
            </w:r>
          </w:p>
          <w:p w:rsidR="00444ED4" w:rsidRPr="00444ED4" w:rsidRDefault="00444ED4" w:rsidP="00444ED4">
            <w:pPr>
              <w:autoSpaceDE w:val="0"/>
              <w:autoSpaceDN w:val="0"/>
              <w:adjustRightInd w:val="0"/>
              <w:spacing w:line="240" w:lineRule="atLeast"/>
              <w:ind w:right="57"/>
              <w:jc w:val="both"/>
              <w:rPr>
                <w:rFonts w:ascii="標楷體" w:eastAsia="標楷體" w:hAnsi="標楷體"/>
                <w:sz w:val="22"/>
                <w:szCs w:val="22"/>
              </w:rPr>
            </w:pPr>
            <w:r>
              <w:rPr>
                <w:rFonts w:ascii="標楷體" w:eastAsia="標楷體" w:hAnsi="標楷體" w:hint="eastAsia"/>
                <w:sz w:val="22"/>
                <w:szCs w:val="22"/>
              </w:rPr>
              <w:lastRenderedPageBreak/>
              <w:t>四、</w:t>
            </w:r>
            <w:r w:rsidRPr="00444ED4">
              <w:rPr>
                <w:rFonts w:ascii="標楷體" w:eastAsia="標楷體" w:hAnsi="標楷體" w:hint="eastAsia"/>
                <w:sz w:val="22"/>
                <w:szCs w:val="22"/>
              </w:rPr>
              <w:t>教師歸納：</w:t>
            </w:r>
          </w:p>
          <w:p w:rsidR="00444ED4" w:rsidRPr="00444ED4" w:rsidRDefault="00444ED4" w:rsidP="00444ED4">
            <w:pPr>
              <w:autoSpaceDE w:val="0"/>
              <w:autoSpaceDN w:val="0"/>
              <w:adjustRightInd w:val="0"/>
              <w:spacing w:line="240" w:lineRule="atLeast"/>
              <w:ind w:right="57"/>
              <w:jc w:val="both"/>
              <w:rPr>
                <w:rFonts w:ascii="標楷體" w:eastAsia="標楷體" w:hAnsi="標楷體"/>
                <w:sz w:val="22"/>
                <w:szCs w:val="22"/>
              </w:rPr>
            </w:pPr>
            <w:r w:rsidRPr="00444ED4">
              <w:rPr>
                <w:rFonts w:ascii="標楷體" w:eastAsia="標楷體" w:hAnsi="標楷體" w:hint="eastAsia"/>
                <w:sz w:val="22"/>
                <w:szCs w:val="22"/>
              </w:rPr>
              <w:t>1.在世界各地，仍有許多的兒童或者是受到宗教、風俗文化、家庭社經地位、主要照顧者觀念……等因素，無法得到妥善的照顧，以致身心受到折磨。</w:t>
            </w:r>
          </w:p>
          <w:p w:rsidR="00444ED4" w:rsidRPr="00444ED4" w:rsidRDefault="00444ED4" w:rsidP="00444ED4">
            <w:pPr>
              <w:autoSpaceDE w:val="0"/>
              <w:autoSpaceDN w:val="0"/>
              <w:adjustRightInd w:val="0"/>
              <w:spacing w:line="240" w:lineRule="atLeast"/>
              <w:ind w:right="57"/>
              <w:jc w:val="both"/>
              <w:rPr>
                <w:rFonts w:ascii="標楷體" w:eastAsia="標楷體" w:hAnsi="標楷體"/>
                <w:sz w:val="22"/>
                <w:szCs w:val="22"/>
              </w:rPr>
            </w:pPr>
            <w:r w:rsidRPr="00444ED4">
              <w:rPr>
                <w:rFonts w:ascii="標楷體" w:eastAsia="標楷體" w:hAnsi="標楷體" w:hint="eastAsia"/>
                <w:sz w:val="22"/>
                <w:szCs w:val="22"/>
              </w:rPr>
              <w:t>2.在臺灣，雖然仍然會有虐待兒童的事情發生，但是兒童受到政府、教育單位、社福單位，甚至全體國民的共同保護的。</w:t>
            </w:r>
          </w:p>
          <w:p w:rsidR="00444ED4" w:rsidRPr="00444ED4" w:rsidRDefault="00444ED4" w:rsidP="00444ED4">
            <w:pPr>
              <w:autoSpaceDE w:val="0"/>
              <w:autoSpaceDN w:val="0"/>
              <w:adjustRightInd w:val="0"/>
              <w:spacing w:line="240" w:lineRule="atLeast"/>
              <w:ind w:right="57"/>
              <w:jc w:val="both"/>
              <w:rPr>
                <w:rFonts w:ascii="標楷體" w:eastAsia="標楷體" w:hAnsi="標楷體"/>
                <w:sz w:val="22"/>
                <w:szCs w:val="22"/>
              </w:rPr>
            </w:pPr>
            <w:r w:rsidRPr="00444ED4">
              <w:rPr>
                <w:rFonts w:ascii="標楷體" w:eastAsia="標楷體" w:hAnsi="標楷體" w:hint="eastAsia"/>
                <w:sz w:val="22"/>
                <w:szCs w:val="22"/>
              </w:rPr>
              <w:t>3.你也可以是保護兒童人權的重要推手，比如：凱薩琳。</w:t>
            </w:r>
          </w:p>
          <w:p w:rsidR="00444ED4" w:rsidRPr="00444ED4" w:rsidRDefault="00444ED4" w:rsidP="00444ED4">
            <w:pPr>
              <w:autoSpaceDE w:val="0"/>
              <w:autoSpaceDN w:val="0"/>
              <w:adjustRightInd w:val="0"/>
              <w:spacing w:line="240" w:lineRule="atLeast"/>
              <w:ind w:right="57"/>
              <w:jc w:val="both"/>
              <w:rPr>
                <w:rFonts w:ascii="標楷體" w:eastAsia="標楷體" w:hAnsi="標楷體"/>
                <w:sz w:val="22"/>
                <w:szCs w:val="22"/>
              </w:rPr>
            </w:pPr>
            <w:r w:rsidRPr="00444ED4">
              <w:rPr>
                <w:rFonts w:ascii="標楷體" w:eastAsia="標楷體" w:hAnsi="標楷體" w:hint="eastAsia"/>
                <w:sz w:val="22"/>
                <w:szCs w:val="22"/>
              </w:rPr>
              <w:t>4.兒童自己也可以守護自己，比如：馬拉拉。</w:t>
            </w:r>
          </w:p>
        </w:tc>
        <w:tc>
          <w:tcPr>
            <w:tcW w:w="456" w:type="dxa"/>
            <w:vAlign w:val="center"/>
          </w:tcPr>
          <w:p w:rsidR="00904820" w:rsidRPr="00A633DB" w:rsidRDefault="00904820"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lastRenderedPageBreak/>
              <w:t>2</w:t>
            </w:r>
          </w:p>
        </w:tc>
        <w:tc>
          <w:tcPr>
            <w:tcW w:w="925" w:type="dxa"/>
            <w:vAlign w:val="center"/>
          </w:tcPr>
          <w:p w:rsidR="00904820" w:rsidRDefault="004D6956"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t>自編</w:t>
            </w:r>
          </w:p>
          <w:p w:rsidR="00444ED4" w:rsidRPr="00A633DB" w:rsidRDefault="00444ED4" w:rsidP="002A78F6">
            <w:pPr>
              <w:spacing w:line="240" w:lineRule="atLeast"/>
              <w:ind w:left="247" w:right="57" w:hangingChars="103" w:hanging="247"/>
              <w:jc w:val="both"/>
              <w:rPr>
                <w:rFonts w:ascii="標楷體" w:eastAsia="標楷體" w:hAnsi="標楷體"/>
                <w:color w:val="000000" w:themeColor="text1"/>
              </w:rPr>
            </w:pPr>
          </w:p>
        </w:tc>
        <w:tc>
          <w:tcPr>
            <w:tcW w:w="1380" w:type="dxa"/>
            <w:vAlign w:val="center"/>
          </w:tcPr>
          <w:p w:rsidR="00B91D80" w:rsidRPr="00A633DB" w:rsidRDefault="00B91D80" w:rsidP="00B91D80">
            <w:pPr>
              <w:widowControl/>
              <w:spacing w:line="240" w:lineRule="atLeast"/>
              <w:rPr>
                <w:rFonts w:ascii="標楷體" w:eastAsia="標楷體" w:hAnsi="標楷體" w:cs="標楷體"/>
                <w:color w:val="000000" w:themeColor="text1"/>
              </w:rPr>
            </w:pPr>
            <w:r w:rsidRPr="00A633DB">
              <w:rPr>
                <w:rFonts w:ascii="標楷體" w:eastAsia="標楷體" w:hAnsi="標楷體" w:hint="eastAsia"/>
                <w:color w:val="000000" w:themeColor="text1"/>
              </w:rPr>
              <w:t>實作表現</w:t>
            </w:r>
          </w:p>
          <w:p w:rsidR="00904820" w:rsidRPr="00A633DB" w:rsidRDefault="00904820"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t>活動參與</w:t>
            </w:r>
          </w:p>
        </w:tc>
        <w:tc>
          <w:tcPr>
            <w:tcW w:w="2156" w:type="dxa"/>
            <w:vAlign w:val="center"/>
          </w:tcPr>
          <w:p w:rsidR="007831D1" w:rsidRPr="00A633DB" w:rsidRDefault="00444ED4" w:rsidP="007831D1">
            <w:pPr>
              <w:rPr>
                <w:rFonts w:ascii="標楷體" w:eastAsia="標楷體" w:hAnsi="標楷體"/>
              </w:rPr>
            </w:pPr>
            <w:bookmarkStart w:id="0" w:name="人權教育議題"/>
            <w:r>
              <w:rPr>
                <w:rFonts w:ascii="標楷體" w:eastAsia="標楷體" w:hAnsi="標楷體" w:hint="eastAsia"/>
              </w:rPr>
              <w:t>【人權教育</w:t>
            </w:r>
            <w:r w:rsidR="007831D1" w:rsidRPr="00A633DB">
              <w:rPr>
                <w:rFonts w:ascii="標楷體" w:eastAsia="標楷體" w:hAnsi="標楷體" w:hint="eastAsia"/>
              </w:rPr>
              <w:t>】</w:t>
            </w:r>
            <w:bookmarkEnd w:id="0"/>
          </w:p>
          <w:p w:rsidR="007831D1" w:rsidRPr="00A633DB" w:rsidRDefault="007831D1" w:rsidP="007831D1">
            <w:pPr>
              <w:rPr>
                <w:rFonts w:ascii="標楷體" w:eastAsia="標楷體" w:hAnsi="標楷體"/>
              </w:rPr>
            </w:pPr>
            <w:r w:rsidRPr="00A633DB">
              <w:rPr>
                <w:rFonts w:ascii="標楷體" w:eastAsia="標楷體" w:hAnsi="標楷體" w:hint="eastAsia"/>
              </w:rPr>
              <w:t>人E7 認識生活中不公平、不合理、違反規則和健康受到傷害等經驗，並知道如何尋求救助的管道。</w:t>
            </w:r>
          </w:p>
          <w:p w:rsidR="00904820" w:rsidRPr="00A633DB" w:rsidRDefault="00904820" w:rsidP="002A78F6">
            <w:pPr>
              <w:spacing w:line="240" w:lineRule="atLeast"/>
              <w:jc w:val="both"/>
              <w:rPr>
                <w:rFonts w:ascii="標楷體" w:eastAsia="標楷體" w:hAnsi="標楷體"/>
                <w:color w:val="000000" w:themeColor="text1"/>
              </w:rPr>
            </w:pPr>
          </w:p>
        </w:tc>
        <w:tc>
          <w:tcPr>
            <w:tcW w:w="703" w:type="dxa"/>
          </w:tcPr>
          <w:p w:rsidR="00904820" w:rsidRPr="00A633DB" w:rsidRDefault="00904820" w:rsidP="002A78F6">
            <w:pPr>
              <w:adjustRightInd w:val="0"/>
              <w:snapToGrid w:val="0"/>
              <w:spacing w:line="240" w:lineRule="atLeast"/>
              <w:ind w:hanging="7"/>
              <w:rPr>
                <w:rFonts w:ascii="標楷體" w:eastAsia="標楷體" w:hAnsi="標楷體" w:cs="標楷體"/>
                <w:color w:val="000000" w:themeColor="text1"/>
              </w:rPr>
            </w:pPr>
          </w:p>
        </w:tc>
      </w:tr>
      <w:tr w:rsidR="00904820" w:rsidRPr="00A633DB" w:rsidTr="004D6956">
        <w:trPr>
          <w:trHeight w:val="761"/>
        </w:trPr>
        <w:tc>
          <w:tcPr>
            <w:tcW w:w="556" w:type="dxa"/>
            <w:vAlign w:val="center"/>
          </w:tcPr>
          <w:p w:rsidR="00904820" w:rsidRPr="00A633DB" w:rsidRDefault="00904820" w:rsidP="00D94971">
            <w:pPr>
              <w:spacing w:after="180"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lastRenderedPageBreak/>
              <w:t>第</w:t>
            </w:r>
            <w:r w:rsidR="00DA09AD">
              <w:rPr>
                <w:rFonts w:ascii="標楷體" w:eastAsia="標楷體" w:hAnsi="標楷體" w:hint="eastAsia"/>
                <w:color w:val="000000" w:themeColor="text1"/>
              </w:rPr>
              <w:t>13</w:t>
            </w:r>
            <w:r w:rsidRPr="00A633DB">
              <w:rPr>
                <w:rFonts w:ascii="標楷體" w:eastAsia="標楷體" w:hAnsi="標楷體" w:hint="eastAsia"/>
                <w:color w:val="000000" w:themeColor="text1"/>
              </w:rPr>
              <w:t>週</w:t>
            </w:r>
          </w:p>
        </w:tc>
        <w:tc>
          <w:tcPr>
            <w:tcW w:w="2051" w:type="dxa"/>
            <w:vAlign w:val="center"/>
          </w:tcPr>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rPr>
            </w:pPr>
            <w:r w:rsidRPr="00A633DB">
              <w:rPr>
                <w:rFonts w:ascii="標楷體" w:eastAsia="標楷體" w:hAnsi="標楷體" w:cs="StdMing-Medium" w:hint="eastAsia"/>
                <w:color w:val="000000" w:themeColor="text1"/>
                <w:kern w:val="0"/>
              </w:rPr>
              <w:t>健體</w:t>
            </w:r>
            <w:r w:rsidRPr="00A633DB">
              <w:rPr>
                <w:rFonts w:ascii="標楷體" w:eastAsia="標楷體" w:hAnsi="標楷體" w:cs="TimesNewRomanPSMT"/>
                <w:color w:val="000000" w:themeColor="text1"/>
                <w:kern w:val="0"/>
              </w:rPr>
              <w:t xml:space="preserve">-E-A2 </w:t>
            </w:r>
            <w:r w:rsidRPr="00A633DB">
              <w:rPr>
                <w:rFonts w:ascii="標楷體" w:eastAsia="標楷體" w:hAnsi="標楷體" w:cs="StdMing-Medium" w:hint="eastAsia"/>
                <w:color w:val="000000" w:themeColor="text1"/>
                <w:kern w:val="0"/>
              </w:rPr>
              <w:t>具備探索身體活動與健康生活問題的思考能力，並透過體驗與實踐，處理日常生活中運動與健康的問題。</w:t>
            </w:r>
          </w:p>
        </w:tc>
        <w:tc>
          <w:tcPr>
            <w:tcW w:w="1731" w:type="dxa"/>
            <w:vAlign w:val="center"/>
          </w:tcPr>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rPr>
            </w:pPr>
            <w:r w:rsidRPr="00A633DB">
              <w:rPr>
                <w:rFonts w:ascii="MS Gothic" w:eastAsia="MS Gothic" w:hAnsi="MS Gothic" w:cs="MS Gothic" w:hint="eastAsia"/>
                <w:color w:val="000000" w:themeColor="text1"/>
                <w:kern w:val="0"/>
              </w:rPr>
              <w:t>⒈</w:t>
            </w:r>
            <w:r w:rsidRPr="00A633DB">
              <w:rPr>
                <w:rFonts w:ascii="標楷體" w:eastAsia="標楷體" w:hAnsi="標楷體" w:cs="StdMing-Medium" w:hint="eastAsia"/>
                <w:color w:val="000000" w:themeColor="text1"/>
                <w:kern w:val="0"/>
              </w:rPr>
              <w:t>能列舉上、放學回家情境必須遵守的安全注意事項。</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rPr>
            </w:pPr>
            <w:r w:rsidRPr="00A633DB">
              <w:rPr>
                <w:rFonts w:ascii="MS Gothic" w:eastAsia="MS Gothic" w:hAnsi="MS Gothic" w:cs="MS Gothic" w:hint="eastAsia"/>
                <w:color w:val="000000" w:themeColor="text1"/>
                <w:kern w:val="0"/>
              </w:rPr>
              <w:t>⒉</w:t>
            </w:r>
            <w:r w:rsidRPr="00A633DB">
              <w:rPr>
                <w:rFonts w:ascii="標楷體" w:eastAsia="標楷體" w:hAnsi="標楷體" w:cs="StdMing-Medium" w:hint="eastAsia"/>
                <w:color w:val="000000" w:themeColor="text1"/>
                <w:kern w:val="0"/>
              </w:rPr>
              <w:t>能知悉校內的規定，於規定的時間及指定地點上、放學。（生活）</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rPr>
            </w:pPr>
            <w:r w:rsidRPr="00A633DB">
              <w:rPr>
                <w:rFonts w:ascii="MS Gothic" w:eastAsia="MS Gothic" w:hAnsi="MS Gothic" w:cs="MS Gothic" w:hint="eastAsia"/>
                <w:color w:val="000000" w:themeColor="text1"/>
                <w:kern w:val="0"/>
              </w:rPr>
              <w:t>⒊</w:t>
            </w:r>
            <w:r w:rsidRPr="00A633DB">
              <w:rPr>
                <w:rFonts w:ascii="標楷體" w:eastAsia="標楷體" w:hAnsi="標楷體" w:cs="StdMing-Medium" w:hint="eastAsia"/>
                <w:color w:val="000000" w:themeColor="text1"/>
                <w:kern w:val="0"/>
              </w:rPr>
              <w:t>能說出自己上學方式及跟家長約定好的放學回家方式。</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rPr>
            </w:pPr>
            <w:r w:rsidRPr="00A633DB">
              <w:rPr>
                <w:rFonts w:ascii="MS Gothic" w:eastAsia="MS Gothic" w:hAnsi="MS Gothic" w:cs="MS Gothic" w:hint="eastAsia"/>
                <w:color w:val="000000" w:themeColor="text1"/>
                <w:kern w:val="0"/>
              </w:rPr>
              <w:t>⒋</w:t>
            </w:r>
            <w:r w:rsidRPr="00A633DB">
              <w:rPr>
                <w:rFonts w:ascii="標楷體" w:eastAsia="標楷體" w:hAnsi="標楷體" w:cs="StdMing-Medium" w:hint="eastAsia"/>
                <w:color w:val="000000" w:themeColor="text1"/>
                <w:kern w:val="0"/>
              </w:rPr>
              <w:t>能在教師與家長的引導之下，遵守交通規則，注意人身安全。</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rPr>
            </w:pPr>
            <w:r w:rsidRPr="00A633DB">
              <w:rPr>
                <w:rFonts w:ascii="MS Gothic" w:eastAsia="MS Gothic" w:hAnsi="MS Gothic" w:cs="MS Gothic" w:hint="eastAsia"/>
                <w:color w:val="000000" w:themeColor="text1"/>
                <w:kern w:val="0"/>
              </w:rPr>
              <w:t>⒌</w:t>
            </w:r>
            <w:r w:rsidRPr="00A633DB">
              <w:rPr>
                <w:rFonts w:ascii="標楷體" w:eastAsia="標楷體" w:hAnsi="標楷體" w:cs="StdMing-Medium" w:hint="eastAsia"/>
                <w:color w:val="000000" w:themeColor="text1"/>
                <w:kern w:val="0"/>
              </w:rPr>
              <w:t>能說出導護老師的工作是</w:t>
            </w:r>
            <w:r w:rsidRPr="00A633DB">
              <w:rPr>
                <w:rFonts w:ascii="標楷體" w:eastAsia="標楷體" w:hAnsi="標楷體" w:cs="StdMing-Medium" w:hint="eastAsia"/>
                <w:color w:val="000000" w:themeColor="text1"/>
                <w:kern w:val="0"/>
              </w:rPr>
              <w:lastRenderedPageBreak/>
              <w:t>維護學童安全，並記得打招呼的禮貌。</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rPr>
            </w:pPr>
            <w:r w:rsidRPr="00A633DB">
              <w:rPr>
                <w:rFonts w:ascii="MS Gothic" w:eastAsia="MS Gothic" w:hAnsi="MS Gothic" w:cs="MS Gothic" w:hint="eastAsia"/>
                <w:color w:val="000000" w:themeColor="text1"/>
                <w:kern w:val="0"/>
              </w:rPr>
              <w:t>⒍</w:t>
            </w:r>
            <w:r w:rsidRPr="00A633DB">
              <w:rPr>
                <w:rFonts w:ascii="標楷體" w:eastAsia="標楷體" w:hAnsi="標楷體" w:cs="StdMing-Medium" w:hint="eastAsia"/>
                <w:color w:val="000000" w:themeColor="text1"/>
                <w:kern w:val="0"/>
              </w:rPr>
              <w:t>能說出放學時應該注意的事項。</w:t>
            </w:r>
          </w:p>
          <w:p w:rsidR="00904820" w:rsidRPr="00A633DB" w:rsidRDefault="00904820" w:rsidP="002A78F6">
            <w:pPr>
              <w:spacing w:after="180" w:line="240" w:lineRule="atLeast"/>
              <w:jc w:val="center"/>
              <w:rPr>
                <w:rFonts w:ascii="標楷體" w:eastAsia="標楷體" w:hAnsi="標楷體"/>
                <w:color w:val="000000" w:themeColor="text1"/>
              </w:rPr>
            </w:pPr>
            <w:r w:rsidRPr="00A633DB">
              <w:rPr>
                <w:rFonts w:ascii="MS Gothic" w:eastAsia="MS Gothic" w:hAnsi="MS Gothic" w:cs="MS Gothic" w:hint="eastAsia"/>
                <w:color w:val="000000" w:themeColor="text1"/>
                <w:kern w:val="0"/>
              </w:rPr>
              <w:t>⒎</w:t>
            </w:r>
            <w:r w:rsidRPr="00A633DB">
              <w:rPr>
                <w:rFonts w:ascii="標楷體" w:eastAsia="標楷體" w:hAnsi="標楷體" w:cs="StdMing-Medium" w:hint="eastAsia"/>
                <w:color w:val="000000" w:themeColor="text1"/>
                <w:kern w:val="0"/>
              </w:rPr>
              <w:t>能說出並演練遇到突發事件（沒人接、陌生人、受傷</w:t>
            </w:r>
            <w:r w:rsidRPr="00A633DB">
              <w:rPr>
                <w:rFonts w:ascii="標楷體" w:eastAsia="標楷體" w:hAnsi="標楷體" w:cs="StdMing-Medium"/>
                <w:color w:val="000000" w:themeColor="text1"/>
                <w:kern w:val="0"/>
              </w:rPr>
              <w:t>……</w:t>
            </w:r>
            <w:r w:rsidRPr="00A633DB">
              <w:rPr>
                <w:rFonts w:ascii="標楷體" w:eastAsia="標楷體" w:hAnsi="標楷體" w:cs="StdMing-Medium" w:hint="eastAsia"/>
                <w:color w:val="000000" w:themeColor="text1"/>
                <w:kern w:val="0"/>
              </w:rPr>
              <w:t>）時，合宜的求助方式。</w:t>
            </w:r>
          </w:p>
        </w:tc>
        <w:tc>
          <w:tcPr>
            <w:tcW w:w="4588" w:type="dxa"/>
            <w:vAlign w:val="center"/>
          </w:tcPr>
          <w:p w:rsidR="00904820" w:rsidRPr="00052666" w:rsidRDefault="00904820" w:rsidP="00D94971">
            <w:pPr>
              <w:autoSpaceDE w:val="0"/>
              <w:autoSpaceDN w:val="0"/>
              <w:adjustRightInd w:val="0"/>
              <w:spacing w:line="240" w:lineRule="atLeast"/>
              <w:ind w:right="57"/>
              <w:rPr>
                <w:rFonts w:ascii="標楷體" w:eastAsia="標楷體" w:hAnsi="標楷體"/>
                <w:b/>
                <w:color w:val="FF0000"/>
              </w:rPr>
            </w:pPr>
            <w:r w:rsidRPr="00052666">
              <w:rPr>
                <w:rFonts w:ascii="標楷體" w:eastAsia="標楷體" w:hAnsi="標楷體" w:hint="eastAsia"/>
                <w:b/>
                <w:color w:val="FF0000"/>
              </w:rPr>
              <w:lastRenderedPageBreak/>
              <w:t>交通</w:t>
            </w:r>
            <w:r w:rsidR="00001EDA" w:rsidRPr="00052666">
              <w:rPr>
                <w:rFonts w:ascii="標楷體" w:eastAsia="標楷體" w:hAnsi="標楷體" w:hint="eastAsia"/>
                <w:b/>
                <w:color w:val="FF0000"/>
              </w:rPr>
              <w:t>安全宣導</w:t>
            </w:r>
          </w:p>
          <w:p w:rsidR="00904820" w:rsidRPr="00A633DB" w:rsidRDefault="00904820" w:rsidP="002A78F6">
            <w:pPr>
              <w:tabs>
                <w:tab w:val="left" w:pos="630"/>
              </w:tabs>
              <w:spacing w:line="240" w:lineRule="atLeast"/>
              <w:rPr>
                <w:rFonts w:ascii="標楷體" w:eastAsia="標楷體" w:hAnsi="標楷體"/>
                <w:color w:val="000000" w:themeColor="text1"/>
                <w:sz w:val="20"/>
                <w:szCs w:val="20"/>
              </w:rPr>
            </w:pPr>
            <w:r w:rsidRPr="00A633DB">
              <w:rPr>
                <w:rFonts w:ascii="標楷體" w:eastAsia="標楷體" w:hAnsi="標楷體" w:hint="eastAsia"/>
                <w:color w:val="000000" w:themeColor="text1"/>
                <w:sz w:val="20"/>
                <w:szCs w:val="20"/>
              </w:rPr>
              <w:t>一、引起動機</w:t>
            </w:r>
          </w:p>
          <w:p w:rsidR="00904820" w:rsidRPr="00A633DB" w:rsidRDefault="00904820" w:rsidP="002A78F6">
            <w:pPr>
              <w:tabs>
                <w:tab w:val="left" w:pos="630"/>
              </w:tabs>
              <w:spacing w:line="240" w:lineRule="atLeast"/>
              <w:ind w:leftChars="200" w:left="480"/>
              <w:rPr>
                <w:rFonts w:ascii="標楷體" w:eastAsia="標楷體" w:hAnsi="標楷體"/>
                <w:color w:val="000000" w:themeColor="text1"/>
                <w:sz w:val="20"/>
                <w:szCs w:val="20"/>
              </w:rPr>
            </w:pPr>
            <w:r w:rsidRPr="00A633DB">
              <w:rPr>
                <w:rFonts w:ascii="標楷體" w:eastAsia="標楷體" w:hAnsi="標楷體" w:cs="StdMing-Medium" w:hint="eastAsia"/>
                <w:color w:val="000000" w:themeColor="text1"/>
                <w:kern w:val="0"/>
                <w:sz w:val="20"/>
                <w:szCs w:val="20"/>
              </w:rPr>
              <w:t>教師調查學童平日上、放學的方式。請學童輪流簡單說明上學的情境。</w:t>
            </w:r>
          </w:p>
          <w:p w:rsidR="00904820" w:rsidRPr="00A633DB" w:rsidRDefault="00904820" w:rsidP="002A78F6">
            <w:pPr>
              <w:tabs>
                <w:tab w:val="left" w:pos="630"/>
              </w:tabs>
              <w:spacing w:line="240" w:lineRule="atLeast"/>
              <w:rPr>
                <w:rFonts w:ascii="標楷體" w:eastAsia="標楷體" w:hAnsi="標楷體"/>
                <w:color w:val="000000" w:themeColor="text1"/>
                <w:sz w:val="20"/>
                <w:szCs w:val="20"/>
              </w:rPr>
            </w:pPr>
            <w:r w:rsidRPr="00A633DB">
              <w:rPr>
                <w:rFonts w:ascii="標楷體" w:eastAsia="標楷體" w:hAnsi="標楷體" w:hint="eastAsia"/>
                <w:color w:val="000000" w:themeColor="text1"/>
                <w:sz w:val="20"/>
                <w:szCs w:val="20"/>
              </w:rPr>
              <w:t>二、主要活動</w:t>
            </w:r>
          </w:p>
          <w:p w:rsidR="00904820" w:rsidRPr="00A633DB" w:rsidRDefault="00904820" w:rsidP="002A78F6">
            <w:pPr>
              <w:tabs>
                <w:tab w:val="left" w:pos="630"/>
              </w:tabs>
              <w:spacing w:line="240" w:lineRule="atLeast"/>
              <w:ind w:left="400" w:hangingChars="200" w:hanging="400"/>
              <w:rPr>
                <w:rFonts w:ascii="標楷體" w:eastAsia="標楷體" w:hAnsi="標楷體"/>
                <w:color w:val="000000" w:themeColor="text1"/>
                <w:sz w:val="20"/>
                <w:szCs w:val="20"/>
              </w:rPr>
            </w:pPr>
            <w:r w:rsidRPr="00A633DB">
              <w:rPr>
                <w:rFonts w:ascii="標楷體" w:eastAsia="標楷體" w:hAnsi="標楷體" w:hint="eastAsia"/>
                <w:color w:val="000000" w:themeColor="text1"/>
                <w:sz w:val="20"/>
                <w:szCs w:val="20"/>
              </w:rPr>
              <w:t>（一）教師引導學童觀察，跟學童進行討論：</w:t>
            </w:r>
          </w:p>
          <w:p w:rsidR="00904820" w:rsidRPr="00A633DB" w:rsidRDefault="00904820" w:rsidP="00A633DB">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⒈</w:t>
            </w:r>
            <w:r w:rsidRPr="00A633DB">
              <w:rPr>
                <w:rFonts w:ascii="標楷體" w:eastAsia="標楷體" w:hAnsi="標楷體" w:cs="StdMing-Medium" w:hint="eastAsia"/>
                <w:color w:val="000000" w:themeColor="text1"/>
                <w:kern w:val="0"/>
                <w:sz w:val="20"/>
                <w:szCs w:val="20"/>
              </w:rPr>
              <w:t>誰帶你來上學的？家長的車輛有停在學校規定的地點嗎？</w:t>
            </w:r>
          </w:p>
          <w:p w:rsidR="00904820" w:rsidRPr="00A633DB" w:rsidRDefault="00904820" w:rsidP="00A633DB">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標楷體" w:eastAsia="標楷體" w:hAnsi="標楷體" w:cs="StdMing-Medium" w:hint="eastAsia"/>
                <w:color w:val="000000" w:themeColor="text1"/>
                <w:kern w:val="0"/>
                <w:sz w:val="20"/>
                <w:szCs w:val="20"/>
              </w:rPr>
              <w:t>2.你有準時到校嗎？你知道學校規定幾點要到校嗎？</w:t>
            </w:r>
          </w:p>
          <w:p w:rsidR="00904820" w:rsidRPr="00A633DB" w:rsidRDefault="00904820" w:rsidP="00A633DB">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標楷體" w:eastAsia="標楷體" w:hAnsi="標楷體" w:cs="StdMing-Medium" w:hint="eastAsia"/>
                <w:color w:val="000000" w:themeColor="text1"/>
                <w:kern w:val="0"/>
                <w:sz w:val="20"/>
                <w:szCs w:val="20"/>
              </w:rPr>
              <w:t>3.站在校門口或路口，手上戴著臂章或穿著背心的人在做什麼呢？他們吹哨時，我們該注意什麼？（快步通行、不奔跑）</w:t>
            </w:r>
          </w:p>
          <w:p w:rsidR="00A633DB"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標楷體" w:eastAsia="標楷體" w:hAnsi="標楷體" w:cs="StdMing-Medium" w:hint="eastAsia"/>
                <w:color w:val="000000" w:themeColor="text1"/>
                <w:kern w:val="0"/>
                <w:sz w:val="20"/>
                <w:szCs w:val="20"/>
              </w:rPr>
              <w:t>4.校門口看見導護老師，要怎麼打招呼呢？</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標楷體" w:eastAsia="標楷體" w:hAnsi="標楷體" w:cs="StdMing-Medium" w:hint="eastAsia"/>
                <w:color w:val="000000" w:themeColor="text1"/>
                <w:kern w:val="0"/>
                <w:sz w:val="20"/>
                <w:szCs w:val="20"/>
              </w:rPr>
              <w:t>（二）</w:t>
            </w:r>
            <w:r w:rsidRPr="00A633DB">
              <w:rPr>
                <w:rFonts w:ascii="標楷體" w:eastAsia="標楷體" w:hAnsi="標楷體" w:hint="eastAsia"/>
                <w:color w:val="000000" w:themeColor="text1"/>
                <w:sz w:val="20"/>
                <w:szCs w:val="20"/>
              </w:rPr>
              <w:t>教師引導學童觀察討論各種放學方式。</w:t>
            </w:r>
          </w:p>
          <w:p w:rsidR="00904820" w:rsidRPr="00A633DB" w:rsidRDefault="00904820" w:rsidP="002A78F6">
            <w:pPr>
              <w:autoSpaceDE w:val="0"/>
              <w:autoSpaceDN w:val="0"/>
              <w:adjustRightInd w:val="0"/>
              <w:spacing w:line="240" w:lineRule="atLeast"/>
              <w:ind w:leftChars="100" w:left="440" w:hangingChars="100" w:hanging="20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⒈</w:t>
            </w:r>
            <w:r w:rsidRPr="00A633DB">
              <w:rPr>
                <w:rFonts w:ascii="標楷體" w:eastAsia="標楷體" w:hAnsi="標楷體" w:cs="StdMing-Medium" w:hint="eastAsia"/>
                <w:color w:val="000000" w:themeColor="text1"/>
                <w:kern w:val="0"/>
                <w:sz w:val="20"/>
                <w:szCs w:val="20"/>
              </w:rPr>
              <w:t>放學的時候，每個人回家的方式都一樣嗎？</w:t>
            </w:r>
          </w:p>
          <w:p w:rsidR="00904820" w:rsidRPr="00A633DB" w:rsidRDefault="00904820" w:rsidP="002A78F6">
            <w:pPr>
              <w:autoSpaceDE w:val="0"/>
              <w:autoSpaceDN w:val="0"/>
              <w:adjustRightInd w:val="0"/>
              <w:spacing w:line="240" w:lineRule="atLeast"/>
              <w:ind w:leftChars="100" w:left="440" w:hangingChars="100" w:hanging="20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⒉</w:t>
            </w:r>
            <w:r w:rsidRPr="00A633DB">
              <w:rPr>
                <w:rFonts w:ascii="標楷體" w:eastAsia="標楷體" w:hAnsi="標楷體" w:cs="StdMing-Medium" w:hint="eastAsia"/>
                <w:color w:val="000000" w:themeColor="text1"/>
                <w:kern w:val="0"/>
                <w:sz w:val="20"/>
                <w:szCs w:val="20"/>
              </w:rPr>
              <w:t>除了家人或安親班接送，還有其他方式嗎？（步行）</w:t>
            </w:r>
          </w:p>
          <w:p w:rsidR="00904820" w:rsidRPr="00A633DB" w:rsidRDefault="00904820" w:rsidP="002A78F6">
            <w:pPr>
              <w:autoSpaceDE w:val="0"/>
              <w:autoSpaceDN w:val="0"/>
              <w:adjustRightInd w:val="0"/>
              <w:spacing w:line="240" w:lineRule="atLeast"/>
              <w:ind w:leftChars="100" w:left="440" w:hangingChars="100" w:hanging="20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⒊</w:t>
            </w:r>
            <w:r w:rsidR="002A78F6" w:rsidRPr="00A633DB">
              <w:rPr>
                <w:rFonts w:ascii="標楷體" w:eastAsia="標楷體" w:hAnsi="標楷體" w:cs="StdMing-Medium" w:hint="eastAsia"/>
                <w:color w:val="000000" w:themeColor="text1"/>
                <w:kern w:val="0"/>
                <w:sz w:val="20"/>
                <w:szCs w:val="20"/>
              </w:rPr>
              <w:t>如果等不到接送的人要怎麼辦？</w:t>
            </w:r>
          </w:p>
          <w:p w:rsidR="00904820" w:rsidRPr="00A633DB" w:rsidRDefault="00904820" w:rsidP="002A78F6">
            <w:pPr>
              <w:autoSpaceDE w:val="0"/>
              <w:autoSpaceDN w:val="0"/>
              <w:adjustRightInd w:val="0"/>
              <w:spacing w:line="240" w:lineRule="atLeast"/>
              <w:ind w:leftChars="100" w:left="440" w:hangingChars="100" w:hanging="20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⒋</w:t>
            </w:r>
            <w:r w:rsidR="002A78F6" w:rsidRPr="00A633DB">
              <w:rPr>
                <w:rFonts w:ascii="標楷體" w:eastAsia="標楷體" w:hAnsi="標楷體" w:cs="StdMing-Medium" w:hint="eastAsia"/>
                <w:color w:val="000000" w:themeColor="text1"/>
                <w:kern w:val="0"/>
                <w:sz w:val="20"/>
                <w:szCs w:val="20"/>
              </w:rPr>
              <w:t>自己回家的小朋友，有跟認識的人一起結伴走（搭車）嗎？要注意什麼？</w:t>
            </w:r>
          </w:p>
          <w:p w:rsidR="00904820" w:rsidRPr="00A633DB" w:rsidRDefault="00904820" w:rsidP="002A78F6">
            <w:pPr>
              <w:autoSpaceDE w:val="0"/>
              <w:autoSpaceDN w:val="0"/>
              <w:adjustRightInd w:val="0"/>
              <w:spacing w:line="240" w:lineRule="atLeast"/>
              <w:ind w:leftChars="100" w:left="440" w:hangingChars="100" w:hanging="20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⒌</w:t>
            </w:r>
            <w:r w:rsidR="002A78F6" w:rsidRPr="00A633DB">
              <w:rPr>
                <w:rFonts w:ascii="標楷體" w:eastAsia="標楷體" w:hAnsi="標楷體" w:cs="StdMing-Medium" w:hint="eastAsia"/>
                <w:color w:val="000000" w:themeColor="text1"/>
                <w:kern w:val="0"/>
                <w:sz w:val="20"/>
                <w:szCs w:val="20"/>
              </w:rPr>
              <w:t>放學回家的路上，家人曾經提醒要注意那些事項？</w:t>
            </w:r>
          </w:p>
          <w:p w:rsidR="00904820" w:rsidRPr="00A633DB" w:rsidRDefault="00904820" w:rsidP="002A78F6">
            <w:pPr>
              <w:autoSpaceDE w:val="0"/>
              <w:autoSpaceDN w:val="0"/>
              <w:adjustRightInd w:val="0"/>
              <w:spacing w:line="240" w:lineRule="atLeast"/>
              <w:ind w:left="400" w:hangingChars="200" w:hanging="400"/>
              <w:rPr>
                <w:rFonts w:ascii="標楷體" w:eastAsia="標楷體" w:hAnsi="標楷體" w:cs="StdMing-Medium"/>
                <w:color w:val="000000" w:themeColor="text1"/>
                <w:kern w:val="0"/>
                <w:sz w:val="20"/>
                <w:szCs w:val="20"/>
              </w:rPr>
            </w:pPr>
            <w:r w:rsidRPr="00A633DB">
              <w:rPr>
                <w:rFonts w:ascii="標楷體" w:eastAsia="標楷體" w:hAnsi="標楷體" w:cs="StdMing-Medium" w:hint="eastAsia"/>
                <w:color w:val="000000" w:themeColor="text1"/>
                <w:kern w:val="0"/>
                <w:sz w:val="20"/>
                <w:szCs w:val="20"/>
              </w:rPr>
              <w:t>（三）教師請學童排放學路隊，從教室走到各個接送區，實地觀察現況並說明各情境。</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標楷體" w:eastAsia="標楷體" w:hAnsi="標楷體" w:cs="StdMing-Medium" w:hint="eastAsia"/>
                <w:color w:val="000000" w:themeColor="text1"/>
                <w:kern w:val="0"/>
                <w:sz w:val="20"/>
                <w:szCs w:val="20"/>
              </w:rPr>
              <w:t>（四）進行「○╳大考驗」遊戲：</w:t>
            </w:r>
          </w:p>
          <w:p w:rsidR="00904820" w:rsidRPr="00A633DB" w:rsidRDefault="00904820" w:rsidP="002A78F6">
            <w:pPr>
              <w:autoSpaceDE w:val="0"/>
              <w:autoSpaceDN w:val="0"/>
              <w:adjustRightInd w:val="0"/>
              <w:spacing w:line="240" w:lineRule="atLeast"/>
              <w:ind w:leftChars="50" w:left="12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⒈</w:t>
            </w:r>
            <w:r w:rsidRPr="00A633DB">
              <w:rPr>
                <w:rFonts w:ascii="標楷體" w:eastAsia="標楷體" w:hAnsi="標楷體" w:cs="StdMing-Medium" w:hint="eastAsia"/>
                <w:color w:val="000000" w:themeColor="text1"/>
                <w:kern w:val="0"/>
                <w:sz w:val="20"/>
                <w:szCs w:val="20"/>
              </w:rPr>
              <w:t>請全班學童起立，教師每讀一題，認為正確者雙手高舉過頭合成○，認為錯誤者雙手於胸前打×。答錯者</w:t>
            </w:r>
            <w:r w:rsidRPr="00A633DB">
              <w:rPr>
                <w:rFonts w:ascii="標楷體" w:eastAsia="標楷體" w:hAnsi="標楷體" w:cs="StdMing-Medium" w:hint="eastAsia"/>
                <w:color w:val="000000" w:themeColor="text1"/>
                <w:kern w:val="0"/>
                <w:sz w:val="20"/>
                <w:szCs w:val="20"/>
              </w:rPr>
              <w:lastRenderedPageBreak/>
              <w:t>坐下並喪失繼續比賽的資格。</w:t>
            </w:r>
          </w:p>
          <w:p w:rsidR="00904820" w:rsidRPr="00A633DB" w:rsidRDefault="00904820" w:rsidP="002A78F6">
            <w:pPr>
              <w:autoSpaceDE w:val="0"/>
              <w:autoSpaceDN w:val="0"/>
              <w:adjustRightInd w:val="0"/>
              <w:spacing w:line="240" w:lineRule="atLeast"/>
              <w:ind w:leftChars="50" w:left="12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⒉</w:t>
            </w:r>
            <w:r w:rsidRPr="00A633DB">
              <w:rPr>
                <w:rFonts w:ascii="標楷體" w:eastAsia="標楷體" w:hAnsi="標楷體" w:cs="StdMing-Medium" w:hint="eastAsia"/>
                <w:color w:val="000000" w:themeColor="text1"/>
                <w:kern w:val="0"/>
                <w:sz w:val="20"/>
                <w:szCs w:val="20"/>
              </w:rPr>
              <w:t>視情況進行十題左右，最後勝利者予以獎勵。參考題目如下：</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新細明體" w:hAnsi="新細明體" w:cs="新細明體" w:hint="eastAsia"/>
                <w:color w:val="000000" w:themeColor="text1"/>
                <w:kern w:val="0"/>
                <w:sz w:val="20"/>
                <w:szCs w:val="20"/>
              </w:rPr>
              <w:t>⑴</w:t>
            </w:r>
            <w:r w:rsidRPr="00A633DB">
              <w:rPr>
                <w:rFonts w:ascii="標楷體" w:eastAsia="標楷體" w:hAnsi="標楷體" w:cs="StdMing-Medium" w:hint="eastAsia"/>
                <w:color w:val="000000" w:themeColor="text1"/>
                <w:kern w:val="0"/>
                <w:sz w:val="20"/>
                <w:szCs w:val="20"/>
              </w:rPr>
              <w:t>放學時，要聽從糾察隊的指揮，有秩序的排路隊。（○）</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新細明體" w:hAnsi="新細明體" w:cs="新細明體" w:hint="eastAsia"/>
                <w:color w:val="000000" w:themeColor="text1"/>
                <w:kern w:val="0"/>
                <w:sz w:val="20"/>
                <w:szCs w:val="20"/>
              </w:rPr>
              <w:t>⑵</w:t>
            </w:r>
            <w:r w:rsidRPr="00A633DB">
              <w:rPr>
                <w:rFonts w:ascii="標楷體" w:eastAsia="標楷體" w:hAnsi="標楷體" w:cs="標楷體" w:hint="eastAsia"/>
                <w:color w:val="000000" w:themeColor="text1"/>
                <w:kern w:val="0"/>
                <w:sz w:val="20"/>
                <w:szCs w:val="20"/>
              </w:rPr>
              <w:t>排隊走路回家要靠路邊行走，不可嬉鬧與玩耍。（○）</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新細明體" w:hAnsi="新細明體" w:cs="新細明體" w:hint="eastAsia"/>
                <w:color w:val="000000" w:themeColor="text1"/>
                <w:kern w:val="0"/>
                <w:sz w:val="20"/>
                <w:szCs w:val="20"/>
              </w:rPr>
              <w:t>⑶</w:t>
            </w:r>
            <w:r w:rsidRPr="00A633DB">
              <w:rPr>
                <w:rFonts w:ascii="標楷體" w:eastAsia="標楷體" w:hAnsi="標楷體" w:cs="標楷體" w:hint="eastAsia"/>
                <w:color w:val="000000" w:themeColor="text1"/>
                <w:kern w:val="0"/>
                <w:sz w:val="20"/>
                <w:szCs w:val="20"/>
              </w:rPr>
              <w:t>學校的電動門啟動關門時很有趣，可以靠近觀看。（╳）</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新細明體" w:hAnsi="新細明體" w:cs="新細明體" w:hint="eastAsia"/>
                <w:color w:val="000000" w:themeColor="text1"/>
                <w:kern w:val="0"/>
                <w:sz w:val="20"/>
                <w:szCs w:val="20"/>
              </w:rPr>
              <w:t>⑷</w:t>
            </w:r>
            <w:r w:rsidRPr="00A633DB">
              <w:rPr>
                <w:rFonts w:ascii="標楷體" w:eastAsia="標楷體" w:hAnsi="標楷體" w:cs="StdMing-Medium" w:hint="eastAsia"/>
                <w:color w:val="000000" w:themeColor="text1"/>
                <w:kern w:val="0"/>
                <w:sz w:val="20"/>
                <w:szCs w:val="20"/>
              </w:rPr>
              <w:t>放學時，為了和同學比賽誰先回到家，可以在馬路上快速奔跑。（╳</w:t>
            </w:r>
            <w:r w:rsidRPr="00A633DB">
              <w:rPr>
                <w:rFonts w:ascii="標楷體" w:eastAsia="標楷體" w:hAnsi="標楷體" w:cs="StdMing-Medium"/>
                <w:color w:val="000000" w:themeColor="text1"/>
                <w:kern w:val="0"/>
                <w:sz w:val="20"/>
                <w:szCs w:val="20"/>
              </w:rPr>
              <w:t>）</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新細明體" w:hAnsi="新細明體" w:cs="新細明體" w:hint="eastAsia"/>
                <w:color w:val="000000" w:themeColor="text1"/>
                <w:kern w:val="0"/>
                <w:sz w:val="20"/>
                <w:szCs w:val="20"/>
              </w:rPr>
              <w:t>⑸</w:t>
            </w:r>
            <w:r w:rsidRPr="00A633DB">
              <w:rPr>
                <w:rFonts w:ascii="標楷體" w:eastAsia="標楷體" w:hAnsi="標楷體" w:cs="標楷體" w:hint="eastAsia"/>
                <w:color w:val="000000" w:themeColor="text1"/>
                <w:kern w:val="0"/>
                <w:sz w:val="20"/>
                <w:szCs w:val="20"/>
              </w:rPr>
              <w:t>由</w:t>
            </w:r>
            <w:r w:rsidRPr="00A633DB">
              <w:rPr>
                <w:rFonts w:ascii="標楷體" w:eastAsia="標楷體" w:hAnsi="標楷體" w:cs="StdMing-Medium" w:hint="eastAsia"/>
                <w:color w:val="000000" w:themeColor="text1"/>
                <w:kern w:val="0"/>
                <w:sz w:val="20"/>
                <w:szCs w:val="20"/>
              </w:rPr>
              <w:t>當行人號誌燈的綠燈亮時，要遵從愛心志工的指揮，快步通過馬路。（○）</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新細明體" w:hAnsi="新細明體" w:cs="新細明體" w:hint="eastAsia"/>
                <w:color w:val="000000" w:themeColor="text1"/>
                <w:kern w:val="0"/>
                <w:sz w:val="20"/>
                <w:szCs w:val="20"/>
              </w:rPr>
              <w:t>⑹</w:t>
            </w:r>
            <w:r w:rsidRPr="00A633DB">
              <w:rPr>
                <w:rFonts w:ascii="標楷體" w:eastAsia="標楷體" w:hAnsi="標楷體" w:cs="標楷體" w:hint="eastAsia"/>
                <w:color w:val="000000" w:themeColor="text1"/>
                <w:kern w:val="0"/>
                <w:sz w:val="20"/>
                <w:szCs w:val="20"/>
              </w:rPr>
              <w:t>放學時，如果有陌生人說是代替家人來接，絕對不可跟隨。（○）</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新細明體" w:hAnsi="新細明體" w:cs="新細明體" w:hint="eastAsia"/>
                <w:color w:val="000000" w:themeColor="text1"/>
                <w:kern w:val="0"/>
                <w:sz w:val="20"/>
                <w:szCs w:val="20"/>
              </w:rPr>
              <w:t>⑺</w:t>
            </w:r>
            <w:r w:rsidRPr="00A633DB">
              <w:rPr>
                <w:rFonts w:ascii="標楷體" w:eastAsia="標楷體" w:hAnsi="標楷體" w:cs="標楷體" w:hint="eastAsia"/>
                <w:color w:val="000000" w:themeColor="text1"/>
                <w:kern w:val="0"/>
                <w:sz w:val="20"/>
                <w:szCs w:val="20"/>
              </w:rPr>
              <w:t>路旁施工區有挖土機，可以靠近觀看它的操作情形。（╳）</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新細明體" w:hAnsi="新細明體" w:cs="新細明體" w:hint="eastAsia"/>
                <w:color w:val="000000" w:themeColor="text1"/>
                <w:kern w:val="0"/>
                <w:sz w:val="20"/>
                <w:szCs w:val="20"/>
              </w:rPr>
              <w:t>⑻</w:t>
            </w:r>
            <w:r w:rsidRPr="00A633DB">
              <w:rPr>
                <w:rFonts w:ascii="標楷體" w:eastAsia="標楷體" w:hAnsi="標楷體" w:cs="StdMing-Medium" w:hint="eastAsia"/>
                <w:color w:val="000000" w:themeColor="text1"/>
                <w:kern w:val="0"/>
                <w:sz w:val="20"/>
                <w:szCs w:val="20"/>
              </w:rPr>
              <w:t>放學時，可以和住在附近的鄰居排隊一起回家，比較安全。（○）</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新細明體" w:hAnsi="新細明體" w:cs="新細明體" w:hint="eastAsia"/>
                <w:color w:val="000000" w:themeColor="text1"/>
                <w:kern w:val="0"/>
                <w:sz w:val="20"/>
                <w:szCs w:val="20"/>
              </w:rPr>
              <w:t>⑼</w:t>
            </w:r>
            <w:r w:rsidRPr="00A633DB">
              <w:rPr>
                <w:rFonts w:ascii="標楷體" w:eastAsia="標楷體" w:hAnsi="標楷體" w:cs="StdMing-Medium" w:hint="eastAsia"/>
                <w:color w:val="000000" w:themeColor="text1"/>
                <w:kern w:val="0"/>
                <w:sz w:val="20"/>
                <w:szCs w:val="20"/>
              </w:rPr>
              <w:t>放學時很開心，可以和同路隊的同學邊走邊玩球。（╳）</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新細明體" w:hAnsi="新細明體" w:cs="新細明體" w:hint="eastAsia"/>
                <w:color w:val="000000" w:themeColor="text1"/>
                <w:kern w:val="0"/>
                <w:sz w:val="20"/>
                <w:szCs w:val="20"/>
              </w:rPr>
              <w:t>⑽</w:t>
            </w:r>
            <w:r w:rsidRPr="00A633DB">
              <w:rPr>
                <w:rFonts w:ascii="標楷體" w:eastAsia="標楷體" w:hAnsi="標楷體" w:cs="StdMing-Medium" w:hint="eastAsia"/>
                <w:color w:val="000000" w:themeColor="text1"/>
                <w:kern w:val="0"/>
                <w:sz w:val="20"/>
                <w:szCs w:val="20"/>
              </w:rPr>
              <w:t>放學時，自己一個人行走比較自在方便。（╳）</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標楷體" w:eastAsia="標楷體" w:hAnsi="標楷體" w:cs="StdMing-Medium" w:hint="eastAsia"/>
                <w:color w:val="000000" w:themeColor="text1"/>
                <w:kern w:val="0"/>
                <w:sz w:val="20"/>
                <w:szCs w:val="20"/>
              </w:rPr>
              <w:t>（五）超級演員：狀況題大考驗</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⒈</w:t>
            </w:r>
            <w:r w:rsidRPr="00A633DB">
              <w:rPr>
                <w:rFonts w:ascii="標楷體" w:eastAsia="標楷體" w:hAnsi="標楷體" w:cs="StdMing-Medium" w:hint="eastAsia"/>
                <w:color w:val="000000" w:themeColor="text1"/>
                <w:kern w:val="0"/>
                <w:sz w:val="20"/>
                <w:szCs w:val="20"/>
              </w:rPr>
              <w:t>情境一：導護老師對著我吹哨子，我要（例如：快速步行通過）。</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⒉</w:t>
            </w:r>
            <w:r w:rsidRPr="00A633DB">
              <w:rPr>
                <w:rFonts w:ascii="標楷體" w:eastAsia="標楷體" w:hAnsi="標楷體" w:cs="StdMing-Medium" w:hint="eastAsia"/>
                <w:color w:val="000000" w:themeColor="text1"/>
                <w:kern w:val="0"/>
                <w:sz w:val="20"/>
                <w:szCs w:val="20"/>
              </w:rPr>
              <w:t>情境二：家人一直沒有來接我，我要去找……，並且跟他說……。</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⒊</w:t>
            </w:r>
            <w:r w:rsidRPr="00A633DB">
              <w:rPr>
                <w:rFonts w:ascii="標楷體" w:eastAsia="標楷體" w:hAnsi="標楷體" w:cs="StdMing-Medium" w:hint="eastAsia"/>
                <w:color w:val="000000" w:themeColor="text1"/>
                <w:kern w:val="0"/>
                <w:sz w:val="20"/>
                <w:szCs w:val="20"/>
              </w:rPr>
              <w:t>情境三：有一個陌生的叔叔說要請我吃東西，我會……。</w:t>
            </w:r>
          </w:p>
          <w:p w:rsidR="00904820" w:rsidRPr="00A633DB" w:rsidRDefault="00904820"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⒋</w:t>
            </w:r>
            <w:r w:rsidRPr="00A633DB">
              <w:rPr>
                <w:rFonts w:ascii="標楷體" w:eastAsia="標楷體" w:hAnsi="標楷體" w:cs="StdMing-Medium" w:hint="eastAsia"/>
                <w:color w:val="000000" w:themeColor="text1"/>
                <w:kern w:val="0"/>
                <w:sz w:val="20"/>
                <w:szCs w:val="20"/>
              </w:rPr>
              <w:t>情境四：同學要跟我比誰最快跑回家，我會跟他說……。</w:t>
            </w:r>
          </w:p>
          <w:p w:rsidR="00904820" w:rsidRPr="00A633DB" w:rsidRDefault="00904820" w:rsidP="002A78F6">
            <w:pPr>
              <w:autoSpaceDE w:val="0"/>
              <w:autoSpaceDN w:val="0"/>
              <w:adjustRightInd w:val="0"/>
              <w:spacing w:line="240" w:lineRule="atLeast"/>
              <w:rPr>
                <w:rFonts w:ascii="標楷體" w:eastAsia="標楷體" w:hAnsi="標楷體"/>
                <w:color w:val="000000" w:themeColor="text1"/>
                <w:sz w:val="20"/>
                <w:szCs w:val="20"/>
              </w:rPr>
            </w:pPr>
            <w:r w:rsidRPr="00A633DB">
              <w:rPr>
                <w:rFonts w:ascii="標楷體" w:eastAsia="標楷體" w:hAnsi="標楷體" w:hint="eastAsia"/>
                <w:color w:val="000000" w:themeColor="text1"/>
                <w:sz w:val="20"/>
                <w:szCs w:val="20"/>
              </w:rPr>
              <w:t>三、總結活動</w:t>
            </w:r>
          </w:p>
          <w:p w:rsidR="00904820" w:rsidRPr="00A633DB" w:rsidRDefault="00904820" w:rsidP="002A78F6">
            <w:pPr>
              <w:tabs>
                <w:tab w:val="left" w:pos="630"/>
              </w:tabs>
              <w:spacing w:line="240" w:lineRule="atLeast"/>
              <w:ind w:left="400" w:hangingChars="200" w:hanging="400"/>
              <w:rPr>
                <w:rFonts w:ascii="標楷體" w:eastAsia="標楷體" w:hAnsi="標楷體"/>
                <w:color w:val="000000" w:themeColor="text1"/>
                <w:sz w:val="20"/>
                <w:szCs w:val="20"/>
              </w:rPr>
            </w:pPr>
            <w:r w:rsidRPr="00A633DB">
              <w:rPr>
                <w:rFonts w:ascii="標楷體" w:eastAsia="標楷體" w:hAnsi="標楷體" w:cs="StdMing-Medium" w:hint="eastAsia"/>
                <w:color w:val="000000" w:themeColor="text1"/>
                <w:kern w:val="0"/>
                <w:sz w:val="20"/>
                <w:szCs w:val="20"/>
              </w:rPr>
              <w:t>（一）</w:t>
            </w:r>
            <w:r w:rsidRPr="00A633DB">
              <w:rPr>
                <w:rFonts w:ascii="標楷體" w:eastAsia="標楷體" w:hAnsi="標楷體" w:hint="eastAsia"/>
                <w:color w:val="000000" w:themeColor="text1"/>
                <w:sz w:val="20"/>
                <w:szCs w:val="20"/>
              </w:rPr>
              <w:t>教師提醒學童必須在跟家長約好的回家方式，並在約定的地點安靜等候。如果遇到接送的人沒有依照時間到校接回，記得請導師或校內教職員協助聯絡。</w:t>
            </w:r>
          </w:p>
          <w:p w:rsidR="00904820" w:rsidRPr="00A633DB" w:rsidRDefault="00904820" w:rsidP="002A78F6">
            <w:pPr>
              <w:tabs>
                <w:tab w:val="left" w:pos="630"/>
              </w:tabs>
              <w:spacing w:line="240" w:lineRule="atLeast"/>
              <w:ind w:left="400" w:hangingChars="200" w:hanging="400"/>
              <w:rPr>
                <w:rFonts w:ascii="標楷體" w:eastAsia="標楷體" w:hAnsi="標楷體"/>
                <w:color w:val="000000" w:themeColor="text1"/>
                <w:sz w:val="20"/>
                <w:szCs w:val="20"/>
              </w:rPr>
            </w:pPr>
            <w:r w:rsidRPr="00A633DB">
              <w:rPr>
                <w:rFonts w:ascii="標楷體" w:eastAsia="標楷體" w:hAnsi="標楷體" w:cs="StdMing-Medium" w:hint="eastAsia"/>
                <w:color w:val="000000" w:themeColor="text1"/>
                <w:kern w:val="0"/>
                <w:sz w:val="20"/>
                <w:szCs w:val="20"/>
              </w:rPr>
              <w:t>（二）</w:t>
            </w:r>
            <w:r w:rsidRPr="00A633DB">
              <w:rPr>
                <w:rFonts w:ascii="標楷體" w:eastAsia="標楷體" w:hAnsi="標楷體" w:hint="eastAsia"/>
                <w:color w:val="000000" w:themeColor="text1"/>
                <w:sz w:val="20"/>
                <w:szCs w:val="20"/>
              </w:rPr>
              <w:t>如果是自行回家者，記得不可以邊走邊玩、要走斑馬線或人行道、不可以跟陌生人交談或是跟他</w:t>
            </w:r>
            <w:r w:rsidRPr="00A633DB">
              <w:rPr>
                <w:rFonts w:ascii="標楷體" w:eastAsia="標楷體" w:hAnsi="標楷體" w:hint="eastAsia"/>
                <w:color w:val="000000" w:themeColor="text1"/>
                <w:sz w:val="20"/>
                <w:szCs w:val="20"/>
              </w:rPr>
              <w:lastRenderedPageBreak/>
              <w:t>走、聽從導護老師指揮、避開工程路段等。</w:t>
            </w:r>
          </w:p>
        </w:tc>
        <w:tc>
          <w:tcPr>
            <w:tcW w:w="456" w:type="dxa"/>
            <w:vAlign w:val="center"/>
          </w:tcPr>
          <w:p w:rsidR="00904820" w:rsidRPr="00A633DB" w:rsidRDefault="00904820"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lastRenderedPageBreak/>
              <w:t>2</w:t>
            </w:r>
          </w:p>
        </w:tc>
        <w:tc>
          <w:tcPr>
            <w:tcW w:w="925" w:type="dxa"/>
            <w:vAlign w:val="center"/>
          </w:tcPr>
          <w:p w:rsidR="00904820" w:rsidRPr="00A633DB" w:rsidRDefault="00904820"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t>自編</w:t>
            </w:r>
          </w:p>
        </w:tc>
        <w:tc>
          <w:tcPr>
            <w:tcW w:w="1380" w:type="dxa"/>
            <w:vAlign w:val="center"/>
          </w:tcPr>
          <w:p w:rsidR="00904820" w:rsidRPr="00A633DB" w:rsidRDefault="00904820"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t>實作評量</w:t>
            </w:r>
          </w:p>
          <w:p w:rsidR="00904820" w:rsidRPr="00A633DB" w:rsidRDefault="00904820"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t>課堂參與</w:t>
            </w:r>
          </w:p>
        </w:tc>
        <w:tc>
          <w:tcPr>
            <w:tcW w:w="2156" w:type="dxa"/>
            <w:vAlign w:val="center"/>
          </w:tcPr>
          <w:p w:rsidR="00D94971" w:rsidRPr="00A633DB" w:rsidRDefault="00D94971" w:rsidP="00D94971">
            <w:pPr>
              <w:pStyle w:val="B"/>
              <w:tabs>
                <w:tab w:val="left" w:pos="720"/>
                <w:tab w:val="left" w:pos="1440"/>
                <w:tab w:val="left" w:pos="2160"/>
                <w:tab w:val="left" w:pos="2880"/>
                <w:tab w:val="left" w:pos="3600"/>
                <w:tab w:val="left" w:pos="4320"/>
                <w:tab w:val="left" w:pos="5040"/>
                <w:tab w:val="left" w:pos="5760"/>
                <w:tab w:val="left" w:pos="6480"/>
                <w:tab w:val="left" w:pos="7200"/>
              </w:tabs>
              <w:rPr>
                <w:rFonts w:ascii="標楷體" w:eastAsia="標楷體" w:hAnsi="標楷體" w:cs="Times New Roman" w:hint="default"/>
              </w:rPr>
            </w:pPr>
            <w:r w:rsidRPr="00A633DB">
              <w:rPr>
                <w:rFonts w:ascii="標楷體" w:eastAsia="標楷體" w:hAnsi="標楷體"/>
                <w:sz w:val="24"/>
                <w:szCs w:val="24"/>
                <w:lang w:val="zh-CN" w:eastAsia="zh-CN"/>
              </w:rPr>
              <w:t>【安全教育】</w:t>
            </w:r>
          </w:p>
          <w:p w:rsidR="00D94971" w:rsidRPr="00A633DB" w:rsidRDefault="00D94971" w:rsidP="00D94971">
            <w:pPr>
              <w:pStyle w:val="B"/>
              <w:tabs>
                <w:tab w:val="left" w:pos="720"/>
                <w:tab w:val="left" w:pos="1440"/>
                <w:tab w:val="left" w:pos="2160"/>
                <w:tab w:val="left" w:pos="2880"/>
                <w:tab w:val="left" w:pos="3600"/>
                <w:tab w:val="left" w:pos="4320"/>
                <w:tab w:val="left" w:pos="5040"/>
                <w:tab w:val="left" w:pos="5760"/>
                <w:tab w:val="left" w:pos="6480"/>
                <w:tab w:val="left" w:pos="7200"/>
              </w:tabs>
              <w:rPr>
                <w:rFonts w:ascii="標楷體" w:eastAsia="標楷體" w:hAnsi="標楷體" w:cs="Times New Roman" w:hint="default"/>
              </w:rPr>
            </w:pPr>
            <w:r w:rsidRPr="00A633DB">
              <w:rPr>
                <w:rFonts w:ascii="標楷體" w:eastAsia="標楷體" w:hAnsi="標楷體"/>
                <w:sz w:val="24"/>
                <w:szCs w:val="24"/>
              </w:rPr>
              <w:t>安E2瞭解危機與安全。</w:t>
            </w:r>
          </w:p>
          <w:p w:rsidR="00904820" w:rsidRPr="00A633DB" w:rsidRDefault="00D94971" w:rsidP="00D94971">
            <w:pPr>
              <w:spacing w:after="180" w:line="240" w:lineRule="atLeast"/>
              <w:jc w:val="both"/>
              <w:rPr>
                <w:rFonts w:ascii="標楷體" w:eastAsia="標楷體" w:hAnsi="標楷體"/>
                <w:color w:val="000000" w:themeColor="text1"/>
              </w:rPr>
            </w:pPr>
            <w:r w:rsidRPr="00A633DB">
              <w:rPr>
                <w:rFonts w:ascii="標楷體" w:eastAsia="標楷體" w:hAnsi="標楷體"/>
              </w:rPr>
              <w:t>安E4探討日常生活應該注意的安全。</w:t>
            </w:r>
          </w:p>
        </w:tc>
        <w:tc>
          <w:tcPr>
            <w:tcW w:w="703" w:type="dxa"/>
          </w:tcPr>
          <w:p w:rsidR="00904820" w:rsidRPr="00A633DB" w:rsidRDefault="00904820" w:rsidP="002A78F6">
            <w:pPr>
              <w:adjustRightInd w:val="0"/>
              <w:snapToGrid w:val="0"/>
              <w:spacing w:line="240" w:lineRule="atLeast"/>
              <w:ind w:hanging="7"/>
              <w:rPr>
                <w:rFonts w:ascii="標楷體" w:eastAsia="標楷體" w:hAnsi="標楷體" w:cs="標楷體"/>
                <w:color w:val="000000" w:themeColor="text1"/>
              </w:rPr>
            </w:pPr>
          </w:p>
        </w:tc>
      </w:tr>
      <w:tr w:rsidR="00904820" w:rsidRPr="00A633DB" w:rsidTr="004D6956">
        <w:trPr>
          <w:trHeight w:val="761"/>
        </w:trPr>
        <w:tc>
          <w:tcPr>
            <w:tcW w:w="556" w:type="dxa"/>
            <w:vAlign w:val="center"/>
          </w:tcPr>
          <w:p w:rsidR="00904820" w:rsidRPr="00A633DB" w:rsidRDefault="00904820" w:rsidP="00D94971">
            <w:pPr>
              <w:spacing w:after="180"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lastRenderedPageBreak/>
              <w:t>第十四週</w:t>
            </w:r>
          </w:p>
        </w:tc>
        <w:tc>
          <w:tcPr>
            <w:tcW w:w="2051" w:type="dxa"/>
            <w:vAlign w:val="center"/>
          </w:tcPr>
          <w:p w:rsidR="00655483" w:rsidRPr="00A633DB" w:rsidRDefault="00655483" w:rsidP="00655483">
            <w:pPr>
              <w:pBdr>
                <w:top w:val="nil"/>
                <w:left w:val="nil"/>
                <w:bottom w:val="nil"/>
                <w:right w:val="nil"/>
                <w:between w:val="nil"/>
                <w:bar w:val="nil"/>
              </w:pBdr>
              <w:tabs>
                <w:tab w:val="left" w:pos="720"/>
                <w:tab w:val="left" w:pos="1440"/>
                <w:tab w:val="left" w:pos="2160"/>
                <w:tab w:val="left" w:pos="2880"/>
              </w:tabs>
              <w:rPr>
                <w:rFonts w:ascii="標楷體" w:eastAsia="標楷體" w:hAnsi="標楷體"/>
                <w:bdr w:val="nil"/>
              </w:rPr>
            </w:pPr>
            <w:r w:rsidRPr="00A633DB">
              <w:rPr>
                <w:rFonts w:ascii="標楷體" w:eastAsia="標楷體" w:hAnsi="標楷體" w:hint="eastAsia"/>
                <w:bdr w:val="nil"/>
              </w:rPr>
              <w:t>綜</w:t>
            </w:r>
            <w:r w:rsidRPr="00A633DB">
              <w:rPr>
                <w:rFonts w:ascii="標楷體" w:eastAsia="標楷體" w:hAnsi="標楷體"/>
                <w:bdr w:val="nil"/>
              </w:rPr>
              <w:t xml:space="preserve">-E-C2 </w:t>
            </w:r>
          </w:p>
          <w:p w:rsidR="00904820" w:rsidRPr="00A633DB" w:rsidRDefault="00655483" w:rsidP="00655483">
            <w:pPr>
              <w:spacing w:after="180" w:line="240" w:lineRule="atLeast"/>
              <w:rPr>
                <w:rFonts w:ascii="標楷體" w:eastAsia="標楷體" w:hAnsi="標楷體"/>
                <w:color w:val="000000" w:themeColor="text1"/>
              </w:rPr>
            </w:pPr>
            <w:r w:rsidRPr="00A633DB">
              <w:rPr>
                <w:rFonts w:ascii="標楷體" w:eastAsia="標楷體" w:hAnsi="標楷體" w:hint="eastAsia"/>
                <w:bdr w:val="nil"/>
              </w:rPr>
              <w:t>理解他人感受，樂於與人互動，學習尊重他人，增進人際關係，與團隊成員合作達成團體目標。</w:t>
            </w:r>
          </w:p>
        </w:tc>
        <w:tc>
          <w:tcPr>
            <w:tcW w:w="1731" w:type="dxa"/>
            <w:vAlign w:val="center"/>
          </w:tcPr>
          <w:p w:rsidR="00655483" w:rsidRPr="00A633DB" w:rsidRDefault="00655483" w:rsidP="00655483">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標楷體" w:eastAsia="標楷體" w:hAnsi="標楷體"/>
                <w:bdr w:val="nil"/>
              </w:rPr>
            </w:pPr>
            <w:r w:rsidRPr="00A633DB">
              <w:rPr>
                <w:rFonts w:ascii="標楷體" w:eastAsia="標楷體" w:hAnsi="標楷體"/>
                <w:bdr w:val="nil"/>
              </w:rPr>
              <w:t xml:space="preserve">1. </w:t>
            </w:r>
            <w:r w:rsidRPr="00A633DB">
              <w:rPr>
                <w:rFonts w:ascii="標楷體" w:eastAsia="標楷體" w:hAnsi="標楷體" w:cs="Arial Unicode MS" w:hint="eastAsia"/>
                <w:bdr w:val="nil"/>
                <w:lang w:val="zh-TW"/>
              </w:rPr>
              <w:t>了解視障者在生活上不便之處，並適時給予幫助。</w:t>
            </w:r>
          </w:p>
          <w:p w:rsidR="00655483" w:rsidRPr="00A633DB" w:rsidRDefault="00655483" w:rsidP="00655483">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標楷體" w:eastAsia="標楷體" w:hAnsi="標楷體"/>
                <w:bdr w:val="nil"/>
              </w:rPr>
            </w:pPr>
            <w:r w:rsidRPr="00A633DB">
              <w:rPr>
                <w:rFonts w:ascii="標楷體" w:eastAsia="標楷體" w:hAnsi="標楷體"/>
                <w:bdr w:val="nil"/>
              </w:rPr>
              <w:t>2.</w:t>
            </w:r>
            <w:r w:rsidRPr="00A633DB">
              <w:rPr>
                <w:rFonts w:ascii="標楷體" w:eastAsia="標楷體" w:hAnsi="標楷體"/>
                <w:bdr w:val="nil"/>
                <w:lang w:val="zh-TW"/>
              </w:rPr>
              <w:t xml:space="preserve"> </w:t>
            </w:r>
            <w:r w:rsidRPr="00A633DB">
              <w:rPr>
                <w:rFonts w:ascii="標楷體" w:eastAsia="標楷體" w:hAnsi="標楷體" w:cs="Arial Unicode MS" w:hint="eastAsia"/>
                <w:bdr w:val="nil"/>
                <w:lang w:val="zh-TW"/>
              </w:rPr>
              <w:t>道導盲犬對視障者的重要性，遇到導盲犬時不可以與牠玩耍。</w:t>
            </w:r>
          </w:p>
          <w:p w:rsidR="00904820" w:rsidRPr="00A633DB" w:rsidRDefault="00655483" w:rsidP="00655483">
            <w:pPr>
              <w:spacing w:after="180" w:line="240" w:lineRule="atLeast"/>
              <w:rPr>
                <w:rFonts w:ascii="標楷體" w:eastAsia="標楷體" w:hAnsi="標楷體"/>
                <w:color w:val="000000" w:themeColor="text1"/>
              </w:rPr>
            </w:pPr>
            <w:r w:rsidRPr="00A633DB">
              <w:rPr>
                <w:rFonts w:ascii="標楷體" w:eastAsia="標楷體" w:hAnsi="標楷體"/>
                <w:bdr w:val="nil"/>
              </w:rPr>
              <w:t>3.</w:t>
            </w:r>
            <w:r w:rsidRPr="00A633DB">
              <w:rPr>
                <w:rFonts w:ascii="標楷體" w:eastAsia="標楷體" w:hAnsi="標楷體"/>
                <w:bdr w:val="nil"/>
                <w:lang w:val="zh-TW"/>
              </w:rPr>
              <w:t xml:space="preserve"> </w:t>
            </w:r>
            <w:r w:rsidRPr="00A633DB">
              <w:rPr>
                <w:rFonts w:ascii="標楷體" w:eastAsia="標楷體" w:hAnsi="標楷體" w:cs="Arial Unicode MS" w:hint="eastAsia"/>
                <w:bdr w:val="nil"/>
                <w:lang w:val="zh-TW"/>
              </w:rPr>
              <w:t>了解無障礙設施對視障者的重要。</w:t>
            </w:r>
          </w:p>
        </w:tc>
        <w:tc>
          <w:tcPr>
            <w:tcW w:w="4588" w:type="dxa"/>
            <w:vAlign w:val="center"/>
          </w:tcPr>
          <w:p w:rsidR="00D94971" w:rsidRPr="00A633DB" w:rsidRDefault="00DA09AD" w:rsidP="00D94971">
            <w:pPr>
              <w:autoSpaceDE w:val="0"/>
              <w:autoSpaceDN w:val="0"/>
              <w:adjustRightInd w:val="0"/>
              <w:spacing w:line="240" w:lineRule="atLeast"/>
              <w:ind w:right="57"/>
              <w:jc w:val="both"/>
              <w:rPr>
                <w:rFonts w:ascii="標楷體" w:eastAsia="標楷體" w:hAnsi="標楷體"/>
                <w:color w:val="2E74B5" w:themeColor="accent1" w:themeShade="BF"/>
              </w:rPr>
            </w:pPr>
            <w:r>
              <w:rPr>
                <w:rFonts w:ascii="標楷體" w:eastAsia="標楷體" w:hAnsi="標楷體" w:hint="eastAsia"/>
                <w:color w:val="2E74B5" w:themeColor="accent1" w:themeShade="BF"/>
              </w:rPr>
              <w:t>生命教育宣導---</w:t>
            </w:r>
            <w:r w:rsidR="00655483" w:rsidRPr="00A633DB">
              <w:rPr>
                <w:rFonts w:ascii="標楷體" w:eastAsia="標楷體" w:hAnsi="標楷體" w:hint="eastAsia"/>
                <w:color w:val="2E74B5" w:themeColor="accent1" w:themeShade="BF"/>
              </w:rPr>
              <w:t>特殊</w:t>
            </w:r>
            <w:r w:rsidR="00904820" w:rsidRPr="00A633DB">
              <w:rPr>
                <w:rFonts w:ascii="標楷體" w:eastAsia="標楷體" w:hAnsi="標楷體" w:hint="eastAsia"/>
                <w:color w:val="2E74B5" w:themeColor="accent1" w:themeShade="BF"/>
              </w:rPr>
              <w:t>教育</w:t>
            </w:r>
            <w:r w:rsidR="00655483" w:rsidRPr="00A633DB">
              <w:rPr>
                <w:rFonts w:ascii="標楷體" w:eastAsia="標楷體" w:hAnsi="標楷體" w:hint="eastAsia"/>
                <w:color w:val="2E74B5" w:themeColor="accent1" w:themeShade="BF"/>
              </w:rPr>
              <w:t>體驗活動</w:t>
            </w:r>
          </w:p>
          <w:p w:rsidR="00DB2CDA" w:rsidRPr="00A633DB" w:rsidRDefault="00DB2CDA" w:rsidP="00655483">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s>
              <w:rPr>
                <w:rFonts w:ascii="標楷體" w:eastAsia="標楷體" w:hAnsi="標楷體"/>
                <w:bdr w:val="nil"/>
              </w:rPr>
            </w:pPr>
          </w:p>
          <w:p w:rsidR="00655483" w:rsidRPr="00A633DB" w:rsidRDefault="00DB2CDA" w:rsidP="00655483">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s>
              <w:rPr>
                <w:rFonts w:ascii="標楷體" w:eastAsia="標楷體" w:hAnsi="標楷體"/>
                <w:bdr w:val="nil"/>
              </w:rPr>
            </w:pPr>
            <w:r w:rsidRPr="00A633DB">
              <w:rPr>
                <w:rFonts w:ascii="標楷體" w:eastAsia="標楷體" w:hAnsi="標楷體" w:hint="eastAsia"/>
                <w:bdr w:val="nil"/>
              </w:rPr>
              <w:t>邀請導盲犬協會蒞校宣導</w:t>
            </w:r>
          </w:p>
          <w:p w:rsidR="00DB2CDA" w:rsidRPr="00A633DB" w:rsidRDefault="00DB2CDA" w:rsidP="00655483">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s>
              <w:rPr>
                <w:rFonts w:ascii="標楷體" w:eastAsia="標楷體" w:hAnsi="標楷體"/>
                <w:bdr w:val="nil"/>
              </w:rPr>
            </w:pPr>
          </w:p>
          <w:p w:rsidR="00655483" w:rsidRPr="00A633DB" w:rsidRDefault="00DB2CDA" w:rsidP="00DB2CD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s>
              <w:rPr>
                <w:rFonts w:ascii="標楷體" w:eastAsia="標楷體" w:hAnsi="標楷體"/>
                <w:bdr w:val="nil"/>
              </w:rPr>
            </w:pPr>
            <w:r w:rsidRPr="00A633DB">
              <w:rPr>
                <w:rFonts w:ascii="標楷體" w:eastAsia="標楷體" w:hAnsi="標楷體" w:hint="eastAsia"/>
                <w:bdr w:val="nil"/>
              </w:rPr>
              <w:t>藉由導盲犬協會訓練老師帶領導盲犬蒞校與學生的互動課程，讓學生認識視障者和導盲犬身上的識別裝備，以及身上服儀顏色代表意義，也透過示範視障者如何對導盲犬下達指令，讓孩子知道在路上遇到視障者或導盲犬時，能給予更多理解與幫助。</w:t>
            </w:r>
          </w:p>
          <w:p w:rsidR="00655483" w:rsidRPr="00A633DB" w:rsidRDefault="00655483" w:rsidP="00655483">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s>
              <w:ind w:left="567" w:hanging="567"/>
              <w:rPr>
                <w:rFonts w:ascii="標楷體" w:eastAsia="標楷體" w:hAnsi="標楷體"/>
                <w:sz w:val="20"/>
                <w:szCs w:val="20"/>
                <w:bdr w:val="nil"/>
              </w:rPr>
            </w:pPr>
          </w:p>
          <w:p w:rsidR="00904820" w:rsidRPr="00A633DB" w:rsidRDefault="00904820" w:rsidP="00655483">
            <w:pPr>
              <w:pStyle w:val="1f1"/>
              <w:spacing w:line="240" w:lineRule="atLeast"/>
              <w:ind w:left="264" w:hanging="264"/>
              <w:rPr>
                <w:rFonts w:ascii="標楷體" w:eastAsia="標楷體" w:hAnsi="標楷體"/>
                <w:color w:val="000000" w:themeColor="text1"/>
                <w:sz w:val="24"/>
              </w:rPr>
            </w:pPr>
          </w:p>
        </w:tc>
        <w:tc>
          <w:tcPr>
            <w:tcW w:w="456" w:type="dxa"/>
            <w:vAlign w:val="center"/>
          </w:tcPr>
          <w:p w:rsidR="00904820" w:rsidRPr="00A633DB" w:rsidRDefault="00904820"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t>2</w:t>
            </w:r>
          </w:p>
        </w:tc>
        <w:tc>
          <w:tcPr>
            <w:tcW w:w="925" w:type="dxa"/>
            <w:vAlign w:val="center"/>
          </w:tcPr>
          <w:p w:rsidR="00904820" w:rsidRPr="00A633DB" w:rsidRDefault="00DB2CDA" w:rsidP="00DB2CDA">
            <w:pPr>
              <w:spacing w:line="240" w:lineRule="atLeast"/>
              <w:ind w:left="1" w:right="57"/>
              <w:jc w:val="both"/>
              <w:rPr>
                <w:rFonts w:ascii="標楷體" w:eastAsia="標楷體" w:hAnsi="標楷體"/>
                <w:color w:val="000000" w:themeColor="text1"/>
                <w:sz w:val="22"/>
                <w:szCs w:val="22"/>
              </w:rPr>
            </w:pPr>
            <w:r w:rsidRPr="00A633DB">
              <w:rPr>
                <w:rFonts w:ascii="標楷體" w:eastAsia="標楷體" w:hAnsi="標楷體" w:hint="eastAsia"/>
                <w:color w:val="000000" w:themeColor="text1"/>
                <w:sz w:val="22"/>
                <w:szCs w:val="22"/>
              </w:rPr>
              <w:t>導盲犬協會PPT</w:t>
            </w:r>
          </w:p>
        </w:tc>
        <w:tc>
          <w:tcPr>
            <w:tcW w:w="1380" w:type="dxa"/>
            <w:vAlign w:val="center"/>
          </w:tcPr>
          <w:p w:rsidR="00904820" w:rsidRPr="00A633DB" w:rsidRDefault="00904820"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t>實作評量</w:t>
            </w:r>
          </w:p>
          <w:p w:rsidR="00904820" w:rsidRPr="00A633DB" w:rsidRDefault="00904820"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t>課堂參與</w:t>
            </w:r>
          </w:p>
        </w:tc>
        <w:tc>
          <w:tcPr>
            <w:tcW w:w="2156" w:type="dxa"/>
            <w:vAlign w:val="center"/>
          </w:tcPr>
          <w:p w:rsidR="00655483" w:rsidRPr="00A633DB" w:rsidRDefault="00655483" w:rsidP="00655483">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s>
              <w:rPr>
                <w:rFonts w:ascii="標楷體" w:eastAsia="標楷體" w:hAnsi="標楷體"/>
                <w:sz w:val="20"/>
                <w:szCs w:val="20"/>
                <w:bdr w:val="nil"/>
              </w:rPr>
            </w:pPr>
            <w:r w:rsidRPr="00A633DB">
              <w:rPr>
                <w:rFonts w:ascii="標楷體" w:eastAsia="標楷體" w:hAnsi="標楷體" w:hint="eastAsia"/>
                <w:sz w:val="20"/>
                <w:szCs w:val="20"/>
                <w:bdr w:val="nil"/>
              </w:rPr>
              <w:t>【人權教育】</w:t>
            </w:r>
          </w:p>
          <w:p w:rsidR="00655483" w:rsidRPr="00A633DB" w:rsidRDefault="00655483" w:rsidP="00655483">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s>
              <w:rPr>
                <w:rFonts w:ascii="標楷體" w:eastAsia="標楷體" w:hAnsi="標楷體"/>
                <w:sz w:val="20"/>
                <w:szCs w:val="20"/>
                <w:bdr w:val="nil"/>
              </w:rPr>
            </w:pPr>
            <w:r w:rsidRPr="00A633DB">
              <w:rPr>
                <w:rFonts w:ascii="標楷體" w:eastAsia="標楷體" w:hAnsi="標楷體" w:hint="eastAsia"/>
                <w:sz w:val="20"/>
                <w:szCs w:val="20"/>
                <w:bdr w:val="nil"/>
              </w:rPr>
              <w:t>人</w:t>
            </w:r>
            <w:r w:rsidRPr="00A633DB">
              <w:rPr>
                <w:rFonts w:ascii="標楷體" w:eastAsia="標楷體" w:hAnsi="標楷體"/>
                <w:sz w:val="20"/>
                <w:szCs w:val="20"/>
                <w:bdr w:val="nil"/>
              </w:rPr>
              <w:t>E3</w:t>
            </w:r>
            <w:r w:rsidRPr="00A633DB">
              <w:rPr>
                <w:rFonts w:ascii="標楷體" w:eastAsia="標楷體" w:hAnsi="標楷體" w:hint="eastAsia"/>
                <w:sz w:val="20"/>
                <w:szCs w:val="20"/>
                <w:bdr w:val="nil"/>
              </w:rPr>
              <w:t>了解每個人需求的不同，並討論與遵守團體的規則。</w:t>
            </w:r>
          </w:p>
          <w:p w:rsidR="00655483" w:rsidRPr="00A633DB" w:rsidRDefault="00655483" w:rsidP="00655483">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s>
              <w:rPr>
                <w:rFonts w:ascii="標楷體" w:eastAsia="標楷體" w:hAnsi="標楷體"/>
                <w:sz w:val="20"/>
                <w:szCs w:val="20"/>
                <w:bdr w:val="nil"/>
              </w:rPr>
            </w:pPr>
            <w:r w:rsidRPr="00A633DB">
              <w:rPr>
                <w:rFonts w:ascii="標楷體" w:eastAsia="標楷體" w:hAnsi="標楷體" w:hint="eastAsia"/>
                <w:sz w:val="20"/>
                <w:szCs w:val="20"/>
                <w:bdr w:val="nil"/>
              </w:rPr>
              <w:t>人</w:t>
            </w:r>
            <w:r w:rsidRPr="00A633DB">
              <w:rPr>
                <w:rFonts w:ascii="標楷體" w:eastAsia="標楷體" w:hAnsi="標楷體"/>
                <w:sz w:val="20"/>
                <w:szCs w:val="20"/>
                <w:bdr w:val="nil"/>
              </w:rPr>
              <w:t>E5</w:t>
            </w:r>
            <w:r w:rsidRPr="00A633DB">
              <w:rPr>
                <w:rFonts w:ascii="標楷體" w:eastAsia="標楷體" w:hAnsi="標楷體" w:hint="eastAsia"/>
                <w:sz w:val="20"/>
                <w:szCs w:val="20"/>
                <w:bdr w:val="nil"/>
              </w:rPr>
              <w:t>欣賞、包容個別差異並尊重自己與他人的權利。</w:t>
            </w:r>
          </w:p>
          <w:p w:rsidR="00904820" w:rsidRPr="00A633DB" w:rsidRDefault="00655483" w:rsidP="00655483">
            <w:pPr>
              <w:spacing w:after="180" w:line="240" w:lineRule="atLeast"/>
              <w:jc w:val="both"/>
              <w:rPr>
                <w:rFonts w:ascii="標楷體" w:eastAsia="標楷體" w:hAnsi="標楷體"/>
                <w:color w:val="000000" w:themeColor="text1"/>
              </w:rPr>
            </w:pPr>
            <w:r w:rsidRPr="00A633DB">
              <w:rPr>
                <w:rFonts w:ascii="標楷體" w:eastAsia="標楷體" w:hAnsi="標楷體" w:hint="eastAsia"/>
                <w:sz w:val="20"/>
                <w:szCs w:val="20"/>
                <w:bdr w:val="nil"/>
              </w:rPr>
              <w:t>人</w:t>
            </w:r>
            <w:r w:rsidRPr="00A633DB">
              <w:rPr>
                <w:rFonts w:ascii="標楷體" w:eastAsia="標楷體" w:hAnsi="標楷體"/>
                <w:sz w:val="20"/>
                <w:szCs w:val="20"/>
                <w:bdr w:val="nil"/>
              </w:rPr>
              <w:t>E6</w:t>
            </w:r>
            <w:r w:rsidRPr="00A633DB">
              <w:rPr>
                <w:rFonts w:ascii="標楷體" w:eastAsia="標楷體" w:hAnsi="標楷體" w:hint="eastAsia"/>
                <w:sz w:val="20"/>
                <w:szCs w:val="20"/>
                <w:bdr w:val="nil"/>
              </w:rPr>
              <w:t>覺察個人的偏見，並避免歧視行為的產生。</w:t>
            </w:r>
          </w:p>
        </w:tc>
        <w:tc>
          <w:tcPr>
            <w:tcW w:w="703" w:type="dxa"/>
          </w:tcPr>
          <w:p w:rsidR="00904820" w:rsidRPr="00A633DB" w:rsidRDefault="00904820" w:rsidP="002A78F6">
            <w:pPr>
              <w:adjustRightInd w:val="0"/>
              <w:snapToGrid w:val="0"/>
              <w:spacing w:line="240" w:lineRule="atLeast"/>
              <w:ind w:hanging="7"/>
              <w:rPr>
                <w:rFonts w:ascii="標楷體" w:eastAsia="標楷體" w:hAnsi="標楷體" w:cs="標楷體"/>
                <w:color w:val="000000" w:themeColor="text1"/>
              </w:rPr>
            </w:pPr>
          </w:p>
        </w:tc>
      </w:tr>
      <w:tr w:rsidR="0089039B" w:rsidRPr="00A633DB" w:rsidTr="004D6956">
        <w:trPr>
          <w:trHeight w:val="761"/>
        </w:trPr>
        <w:tc>
          <w:tcPr>
            <w:tcW w:w="556" w:type="dxa"/>
            <w:vAlign w:val="center"/>
          </w:tcPr>
          <w:p w:rsidR="0089039B" w:rsidRPr="00A633DB" w:rsidRDefault="0089039B" w:rsidP="00A86AC2">
            <w:pPr>
              <w:spacing w:after="180" w:line="240" w:lineRule="atLeast"/>
              <w:jc w:val="center"/>
              <w:rPr>
                <w:rFonts w:ascii="標楷體" w:eastAsia="標楷體" w:hAnsi="標楷體"/>
                <w:color w:val="FF0000"/>
              </w:rPr>
            </w:pPr>
            <w:r w:rsidRPr="00A633DB">
              <w:rPr>
                <w:rFonts w:ascii="標楷體" w:eastAsia="標楷體" w:hAnsi="標楷體" w:hint="eastAsia"/>
              </w:rPr>
              <w:t>第十</w:t>
            </w:r>
            <w:r w:rsidR="00DA09AD">
              <w:rPr>
                <w:rFonts w:ascii="標楷體" w:eastAsia="標楷體" w:hAnsi="標楷體" w:hint="eastAsia"/>
              </w:rPr>
              <w:t>七</w:t>
            </w:r>
            <w:r w:rsidRPr="00A633DB">
              <w:rPr>
                <w:rFonts w:ascii="標楷體" w:eastAsia="標楷體" w:hAnsi="標楷體" w:hint="eastAsia"/>
              </w:rPr>
              <w:t>週</w:t>
            </w:r>
          </w:p>
        </w:tc>
        <w:tc>
          <w:tcPr>
            <w:tcW w:w="2051" w:type="dxa"/>
            <w:vAlign w:val="center"/>
          </w:tcPr>
          <w:p w:rsidR="00A435BF" w:rsidRPr="00A633DB" w:rsidRDefault="00A435BF" w:rsidP="00A435BF">
            <w:pPr>
              <w:spacing w:after="180" w:line="240" w:lineRule="atLeast"/>
              <w:jc w:val="center"/>
              <w:rPr>
                <w:rFonts w:ascii="標楷體" w:eastAsia="標楷體" w:hAnsi="標楷體"/>
                <w:color w:val="000000" w:themeColor="text1"/>
                <w:sz w:val="20"/>
                <w:szCs w:val="20"/>
              </w:rPr>
            </w:pPr>
            <w:r w:rsidRPr="00A633DB">
              <w:rPr>
                <w:rFonts w:ascii="標楷體" w:eastAsia="標楷體" w:hAnsi="標楷體" w:hint="eastAsia"/>
                <w:color w:val="000000" w:themeColor="text1"/>
                <w:sz w:val="20"/>
                <w:szCs w:val="20"/>
              </w:rPr>
              <w:t>國-E-B2</w:t>
            </w:r>
          </w:p>
          <w:p w:rsidR="00A435BF" w:rsidRPr="00A633DB" w:rsidRDefault="00A435BF" w:rsidP="00A435BF">
            <w:pPr>
              <w:spacing w:after="180" w:line="240" w:lineRule="atLeast"/>
              <w:jc w:val="center"/>
              <w:rPr>
                <w:rFonts w:ascii="標楷體" w:eastAsia="標楷體" w:hAnsi="標楷體"/>
                <w:color w:val="000000" w:themeColor="text1"/>
                <w:sz w:val="20"/>
                <w:szCs w:val="20"/>
              </w:rPr>
            </w:pPr>
            <w:r w:rsidRPr="00A633DB">
              <w:rPr>
                <w:rFonts w:ascii="標楷體" w:eastAsia="標楷體" w:hAnsi="標楷體" w:hint="eastAsia"/>
                <w:color w:val="000000" w:themeColor="text1"/>
                <w:sz w:val="20"/>
                <w:szCs w:val="20"/>
              </w:rPr>
              <w:t>理解網際網路資訊科技對學習的重要性，藉以擴展語文學習的範疇，並培養審慎使用各類資訊的能力。</w:t>
            </w:r>
          </w:p>
          <w:p w:rsidR="00A435BF" w:rsidRPr="00A633DB" w:rsidRDefault="00A435BF" w:rsidP="00A435BF">
            <w:pPr>
              <w:spacing w:after="180" w:line="240" w:lineRule="atLeast"/>
              <w:jc w:val="center"/>
              <w:rPr>
                <w:rFonts w:ascii="標楷體" w:eastAsia="標楷體" w:hAnsi="標楷體"/>
                <w:color w:val="000000" w:themeColor="text1"/>
                <w:sz w:val="20"/>
                <w:szCs w:val="20"/>
              </w:rPr>
            </w:pPr>
            <w:r w:rsidRPr="00A633DB">
              <w:rPr>
                <w:rFonts w:ascii="標楷體" w:eastAsia="標楷體" w:hAnsi="標楷體" w:hint="eastAsia"/>
                <w:color w:val="000000" w:themeColor="text1"/>
                <w:sz w:val="20"/>
                <w:szCs w:val="20"/>
              </w:rPr>
              <w:t>藝-E-B3</w:t>
            </w:r>
          </w:p>
          <w:p w:rsidR="00A435BF" w:rsidRPr="00A633DB" w:rsidRDefault="00A435BF" w:rsidP="00A435BF">
            <w:pPr>
              <w:spacing w:after="180" w:line="240" w:lineRule="atLeast"/>
              <w:jc w:val="center"/>
              <w:rPr>
                <w:rFonts w:ascii="標楷體" w:eastAsia="標楷體" w:hAnsi="標楷體"/>
                <w:color w:val="000000" w:themeColor="text1"/>
                <w:sz w:val="20"/>
                <w:szCs w:val="20"/>
              </w:rPr>
            </w:pPr>
            <w:r w:rsidRPr="00A633DB">
              <w:rPr>
                <w:rFonts w:ascii="標楷體" w:eastAsia="標楷體" w:hAnsi="標楷體" w:hint="eastAsia"/>
                <w:color w:val="000000" w:themeColor="text1"/>
                <w:sz w:val="20"/>
                <w:szCs w:val="20"/>
              </w:rPr>
              <w:t>用多元感官，察覺感知藝術與生活的關聯，以豐富美感經驗。</w:t>
            </w:r>
          </w:p>
          <w:p w:rsidR="00A435BF" w:rsidRPr="00A633DB" w:rsidRDefault="00A435BF" w:rsidP="00A435BF">
            <w:pPr>
              <w:spacing w:after="180" w:line="240" w:lineRule="atLeast"/>
              <w:jc w:val="center"/>
              <w:rPr>
                <w:rFonts w:ascii="標楷體" w:eastAsia="標楷體" w:hAnsi="標楷體"/>
                <w:color w:val="000000" w:themeColor="text1"/>
                <w:sz w:val="20"/>
                <w:szCs w:val="20"/>
              </w:rPr>
            </w:pPr>
            <w:r w:rsidRPr="00A633DB">
              <w:rPr>
                <w:rFonts w:ascii="標楷體" w:eastAsia="標楷體" w:hAnsi="標楷體" w:hint="eastAsia"/>
                <w:color w:val="000000" w:themeColor="text1"/>
                <w:sz w:val="20"/>
                <w:szCs w:val="20"/>
              </w:rPr>
              <w:t>綜-E-B1</w:t>
            </w:r>
          </w:p>
          <w:p w:rsidR="0089039B" w:rsidRPr="00A633DB" w:rsidRDefault="00A435BF" w:rsidP="00A435BF">
            <w:pPr>
              <w:spacing w:after="180" w:line="240" w:lineRule="atLeast"/>
              <w:jc w:val="center"/>
              <w:rPr>
                <w:rFonts w:ascii="標楷體" w:eastAsia="標楷體" w:hAnsi="標楷體"/>
                <w:color w:val="000000" w:themeColor="text1"/>
                <w:sz w:val="20"/>
                <w:szCs w:val="20"/>
              </w:rPr>
            </w:pPr>
            <w:r w:rsidRPr="00A633DB">
              <w:rPr>
                <w:rFonts w:ascii="標楷體" w:eastAsia="標楷體" w:hAnsi="標楷體" w:hint="eastAsia"/>
                <w:color w:val="000000" w:themeColor="text1"/>
                <w:sz w:val="20"/>
                <w:szCs w:val="20"/>
              </w:rPr>
              <w:t>覺察自己的人際溝通方式，學習合宜的</w:t>
            </w:r>
            <w:r w:rsidRPr="00A633DB">
              <w:rPr>
                <w:rFonts w:ascii="標楷體" w:eastAsia="標楷體" w:hAnsi="標楷體" w:hint="eastAsia"/>
                <w:color w:val="000000" w:themeColor="text1"/>
                <w:sz w:val="20"/>
                <w:szCs w:val="20"/>
              </w:rPr>
              <w:lastRenderedPageBreak/>
              <w:t>互動與溝通技巧，培養同理心，並應用於日常生活。</w:t>
            </w:r>
          </w:p>
        </w:tc>
        <w:tc>
          <w:tcPr>
            <w:tcW w:w="1731" w:type="dxa"/>
            <w:vAlign w:val="center"/>
          </w:tcPr>
          <w:p w:rsidR="00A435BF" w:rsidRPr="00EA2914" w:rsidRDefault="00A435BF" w:rsidP="00A435BF">
            <w:pPr>
              <w:spacing w:line="240" w:lineRule="atLeast"/>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lastRenderedPageBreak/>
              <w:t>1.能主動表達對親朋好友的友好之意</w:t>
            </w:r>
          </w:p>
          <w:p w:rsidR="00A435BF" w:rsidRPr="00EA2914" w:rsidRDefault="00A435BF" w:rsidP="00A435BF">
            <w:pPr>
              <w:spacing w:line="240" w:lineRule="atLeast"/>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2.能設計感恩卡片</w:t>
            </w:r>
          </w:p>
          <w:p w:rsidR="00A435BF" w:rsidRPr="00EA2914" w:rsidRDefault="00A435BF" w:rsidP="00A435BF">
            <w:pPr>
              <w:spacing w:line="240" w:lineRule="atLeast"/>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3.能認識朋友的優點，包容、別人的缺點</w:t>
            </w:r>
          </w:p>
          <w:p w:rsidR="00A435BF" w:rsidRPr="00EA2914" w:rsidRDefault="00A435BF" w:rsidP="00A435BF">
            <w:pPr>
              <w:spacing w:line="240" w:lineRule="atLeast"/>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4.能以簡單的問候語問候別人</w:t>
            </w:r>
          </w:p>
          <w:p w:rsidR="00A435BF" w:rsidRPr="00EA2914" w:rsidRDefault="00A435BF" w:rsidP="00A435BF">
            <w:pPr>
              <w:spacing w:line="240" w:lineRule="atLeast"/>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5.能用愉快、和悅的態度對人</w:t>
            </w:r>
          </w:p>
          <w:p w:rsidR="00A435BF" w:rsidRPr="00EA2914" w:rsidRDefault="00A435BF" w:rsidP="00A435BF">
            <w:pPr>
              <w:spacing w:line="240" w:lineRule="atLeast"/>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6.會用電腦發E-mail信件</w:t>
            </w:r>
          </w:p>
          <w:p w:rsidR="00A435BF" w:rsidRPr="00EA2914" w:rsidRDefault="00A435BF" w:rsidP="00A435BF">
            <w:pPr>
              <w:spacing w:line="240" w:lineRule="atLeast"/>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7.會轉寄電子賀卡</w:t>
            </w:r>
          </w:p>
          <w:p w:rsidR="0089039B" w:rsidRPr="00EA2914" w:rsidRDefault="00A435BF" w:rsidP="00A435BF">
            <w:pPr>
              <w:spacing w:after="180" w:line="240" w:lineRule="atLeast"/>
              <w:jc w:val="center"/>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lastRenderedPageBreak/>
              <w:t>8.能學會描述人格特質的詞句、用語</w:t>
            </w:r>
          </w:p>
        </w:tc>
        <w:tc>
          <w:tcPr>
            <w:tcW w:w="4588" w:type="dxa"/>
            <w:vAlign w:val="center"/>
          </w:tcPr>
          <w:p w:rsidR="00A435BF" w:rsidRPr="00A633DB" w:rsidRDefault="00A435BF" w:rsidP="00A435BF">
            <w:pPr>
              <w:autoSpaceDE w:val="0"/>
              <w:autoSpaceDN w:val="0"/>
              <w:adjustRightInd w:val="0"/>
              <w:spacing w:line="240" w:lineRule="atLeast"/>
              <w:ind w:right="57"/>
              <w:jc w:val="both"/>
              <w:rPr>
                <w:rFonts w:ascii="標楷體" w:eastAsia="標楷體" w:hAnsi="標楷體"/>
                <w:color w:val="0070C0"/>
              </w:rPr>
            </w:pPr>
            <w:r w:rsidRPr="00A633DB">
              <w:rPr>
                <w:rFonts w:ascii="標楷體" w:eastAsia="標楷體" w:hAnsi="標楷體" w:hint="eastAsia"/>
                <w:color w:val="0070C0"/>
              </w:rPr>
              <w:lastRenderedPageBreak/>
              <w:t>節慶與感恩</w:t>
            </w:r>
          </w:p>
          <w:p w:rsidR="00A435BF" w:rsidRPr="00A633DB" w:rsidRDefault="00A435BF" w:rsidP="00A435BF">
            <w:pPr>
              <w:autoSpaceDE w:val="0"/>
              <w:autoSpaceDN w:val="0"/>
              <w:adjustRightInd w:val="0"/>
              <w:spacing w:line="240" w:lineRule="atLeast"/>
              <w:ind w:right="57"/>
              <w:jc w:val="both"/>
              <w:rPr>
                <w:rFonts w:ascii="標楷體" w:eastAsia="標楷體" w:hAnsi="標楷體"/>
                <w:sz w:val="22"/>
                <w:szCs w:val="22"/>
              </w:rPr>
            </w:pPr>
            <w:r w:rsidRPr="00A633DB">
              <w:rPr>
                <w:rFonts w:ascii="標楷體" w:eastAsia="標楷體" w:hAnsi="標楷體" w:hint="eastAsia"/>
                <w:sz w:val="22"/>
                <w:szCs w:val="22"/>
              </w:rPr>
              <w:t>「溫情限時信」活動</w:t>
            </w:r>
          </w:p>
          <w:p w:rsidR="00A435BF" w:rsidRPr="00A633DB" w:rsidRDefault="00A435BF" w:rsidP="00A435BF">
            <w:pPr>
              <w:autoSpaceDE w:val="0"/>
              <w:autoSpaceDN w:val="0"/>
              <w:adjustRightInd w:val="0"/>
              <w:spacing w:line="240" w:lineRule="atLeast"/>
              <w:ind w:right="57"/>
              <w:jc w:val="both"/>
              <w:rPr>
                <w:rFonts w:ascii="標楷體" w:eastAsia="標楷體" w:hAnsi="標楷體"/>
                <w:sz w:val="22"/>
                <w:szCs w:val="22"/>
              </w:rPr>
            </w:pPr>
            <w:r w:rsidRPr="00A633DB">
              <w:rPr>
                <w:rFonts w:ascii="標楷體" w:eastAsia="標楷體" w:hAnsi="標楷體" w:hint="eastAsia"/>
                <w:sz w:val="22"/>
                <w:szCs w:val="22"/>
              </w:rPr>
              <w:t>1.說明每個人都是「天生我才必有用」，每個人都有自己的特質和優點。</w:t>
            </w:r>
          </w:p>
          <w:p w:rsidR="00A435BF" w:rsidRPr="00A633DB" w:rsidRDefault="00A435BF" w:rsidP="00A435BF">
            <w:pPr>
              <w:autoSpaceDE w:val="0"/>
              <w:autoSpaceDN w:val="0"/>
              <w:adjustRightInd w:val="0"/>
              <w:spacing w:line="240" w:lineRule="atLeast"/>
              <w:ind w:right="57"/>
              <w:jc w:val="both"/>
              <w:rPr>
                <w:rFonts w:ascii="標楷體" w:eastAsia="標楷體" w:hAnsi="標楷體"/>
                <w:sz w:val="22"/>
                <w:szCs w:val="22"/>
              </w:rPr>
            </w:pPr>
            <w:r w:rsidRPr="00A633DB">
              <w:rPr>
                <w:rFonts w:ascii="標楷體" w:eastAsia="標楷體" w:hAnsi="標楷體" w:hint="eastAsia"/>
                <w:sz w:val="22"/>
                <w:szCs w:val="22"/>
              </w:rPr>
              <w:t>2.進行「人的特質」用語教學。</w:t>
            </w:r>
          </w:p>
          <w:p w:rsidR="00A435BF" w:rsidRPr="00A633DB" w:rsidRDefault="00A435BF" w:rsidP="00A435BF">
            <w:pPr>
              <w:autoSpaceDE w:val="0"/>
              <w:autoSpaceDN w:val="0"/>
              <w:adjustRightInd w:val="0"/>
              <w:spacing w:line="240" w:lineRule="atLeast"/>
              <w:ind w:right="57"/>
              <w:jc w:val="both"/>
              <w:rPr>
                <w:rFonts w:ascii="標楷體" w:eastAsia="標楷體" w:hAnsi="標楷體"/>
                <w:sz w:val="22"/>
                <w:szCs w:val="22"/>
              </w:rPr>
            </w:pPr>
            <w:r w:rsidRPr="00A633DB">
              <w:rPr>
                <w:rFonts w:ascii="標楷體" w:eastAsia="標楷體" w:hAnsi="標楷體" w:hint="eastAsia"/>
                <w:sz w:val="22"/>
                <w:szCs w:val="22"/>
              </w:rPr>
              <w:t>3.整理形容人的特質的詞句用語。</w:t>
            </w:r>
          </w:p>
          <w:p w:rsidR="00A435BF" w:rsidRPr="00A633DB" w:rsidRDefault="00A435BF" w:rsidP="00A435BF">
            <w:pPr>
              <w:autoSpaceDE w:val="0"/>
              <w:autoSpaceDN w:val="0"/>
              <w:adjustRightInd w:val="0"/>
              <w:spacing w:line="240" w:lineRule="atLeast"/>
              <w:ind w:right="57"/>
              <w:jc w:val="both"/>
              <w:rPr>
                <w:rFonts w:ascii="標楷體" w:eastAsia="標楷體" w:hAnsi="標楷體"/>
                <w:sz w:val="22"/>
                <w:szCs w:val="22"/>
              </w:rPr>
            </w:pPr>
            <w:r w:rsidRPr="00A633DB">
              <w:rPr>
                <w:rFonts w:ascii="標楷體" w:eastAsia="標楷體" w:hAnsi="標楷體" w:hint="eastAsia"/>
                <w:sz w:val="22"/>
                <w:szCs w:val="22"/>
              </w:rPr>
              <w:t>4.每人列出三位最要好朋友的名字，並針對朋友的特質列出他的優點至少三項。</w:t>
            </w:r>
          </w:p>
          <w:p w:rsidR="00A435BF" w:rsidRPr="00A633DB" w:rsidRDefault="00A435BF" w:rsidP="00A435BF">
            <w:pPr>
              <w:autoSpaceDE w:val="0"/>
              <w:autoSpaceDN w:val="0"/>
              <w:adjustRightInd w:val="0"/>
              <w:spacing w:line="240" w:lineRule="atLeast"/>
              <w:ind w:right="57"/>
              <w:jc w:val="both"/>
              <w:rPr>
                <w:rFonts w:ascii="標楷體" w:eastAsia="標楷體" w:hAnsi="標楷體"/>
                <w:sz w:val="22"/>
                <w:szCs w:val="22"/>
              </w:rPr>
            </w:pPr>
            <w:r w:rsidRPr="00A633DB">
              <w:rPr>
                <w:rFonts w:ascii="標楷體" w:eastAsia="標楷體" w:hAnsi="標楷體" w:hint="eastAsia"/>
                <w:sz w:val="22"/>
                <w:szCs w:val="22"/>
              </w:rPr>
              <w:t>5.回想去年耶誕節前後，曾經一起團聚、出遊的好朋友。</w:t>
            </w:r>
          </w:p>
          <w:p w:rsidR="00A435BF" w:rsidRPr="00A633DB" w:rsidRDefault="00A435BF" w:rsidP="00A435BF">
            <w:pPr>
              <w:autoSpaceDE w:val="0"/>
              <w:autoSpaceDN w:val="0"/>
              <w:adjustRightInd w:val="0"/>
              <w:spacing w:line="240" w:lineRule="atLeast"/>
              <w:ind w:right="57"/>
              <w:jc w:val="both"/>
              <w:rPr>
                <w:rFonts w:ascii="標楷體" w:eastAsia="標楷體" w:hAnsi="標楷體"/>
                <w:sz w:val="22"/>
                <w:szCs w:val="22"/>
              </w:rPr>
            </w:pPr>
            <w:r w:rsidRPr="00A633DB">
              <w:rPr>
                <w:rFonts w:ascii="標楷體" w:eastAsia="標楷體" w:hAnsi="標楷體" w:hint="eastAsia"/>
                <w:sz w:val="22"/>
                <w:szCs w:val="22"/>
              </w:rPr>
              <w:t>6.試想有多久沒和朋友聯絡了, 打電話問候朋友。</w:t>
            </w:r>
          </w:p>
          <w:p w:rsidR="00A435BF" w:rsidRPr="00A633DB" w:rsidRDefault="00A435BF" w:rsidP="00A435BF">
            <w:pPr>
              <w:autoSpaceDE w:val="0"/>
              <w:autoSpaceDN w:val="0"/>
              <w:adjustRightInd w:val="0"/>
              <w:spacing w:line="240" w:lineRule="atLeast"/>
              <w:ind w:right="57"/>
              <w:jc w:val="both"/>
              <w:rPr>
                <w:rFonts w:ascii="標楷體" w:eastAsia="標楷體" w:hAnsi="標楷體"/>
                <w:sz w:val="22"/>
                <w:szCs w:val="22"/>
              </w:rPr>
            </w:pPr>
            <w:r w:rsidRPr="00A633DB">
              <w:rPr>
                <w:rFonts w:ascii="標楷體" w:eastAsia="標楷體" w:hAnsi="標楷體" w:hint="eastAsia"/>
                <w:sz w:val="22"/>
                <w:szCs w:val="22"/>
              </w:rPr>
              <w:t>7.找一張去年和朋友、家人、師生一起拍的照片。</w:t>
            </w:r>
          </w:p>
          <w:p w:rsidR="00A435BF" w:rsidRPr="00A633DB" w:rsidRDefault="00A435BF" w:rsidP="00A435BF">
            <w:pPr>
              <w:autoSpaceDE w:val="0"/>
              <w:autoSpaceDN w:val="0"/>
              <w:adjustRightInd w:val="0"/>
              <w:spacing w:line="240" w:lineRule="atLeast"/>
              <w:ind w:right="57"/>
              <w:jc w:val="both"/>
              <w:rPr>
                <w:rFonts w:ascii="標楷體" w:eastAsia="標楷體" w:hAnsi="標楷體"/>
                <w:sz w:val="22"/>
                <w:szCs w:val="22"/>
              </w:rPr>
            </w:pPr>
            <w:r w:rsidRPr="00A633DB">
              <w:rPr>
                <w:rFonts w:ascii="標楷體" w:eastAsia="標楷體" w:hAnsi="標楷體" w:hint="eastAsia"/>
                <w:sz w:val="22"/>
                <w:szCs w:val="22"/>
              </w:rPr>
              <w:t>8.根據照片拍攝的時間和地點及活動內容，寫一封信給信中的人。</w:t>
            </w:r>
          </w:p>
          <w:p w:rsidR="00A435BF" w:rsidRPr="00A633DB" w:rsidRDefault="00A435BF" w:rsidP="00A435BF">
            <w:pPr>
              <w:autoSpaceDE w:val="0"/>
              <w:autoSpaceDN w:val="0"/>
              <w:adjustRightInd w:val="0"/>
              <w:spacing w:line="240" w:lineRule="atLeast"/>
              <w:ind w:right="57"/>
              <w:jc w:val="both"/>
              <w:rPr>
                <w:rFonts w:ascii="標楷體" w:eastAsia="標楷體" w:hAnsi="標楷體"/>
                <w:sz w:val="22"/>
                <w:szCs w:val="22"/>
              </w:rPr>
            </w:pPr>
            <w:r w:rsidRPr="00A633DB">
              <w:rPr>
                <w:rFonts w:ascii="標楷體" w:eastAsia="標楷體" w:hAnsi="標楷體" w:hint="eastAsia"/>
                <w:sz w:val="22"/>
                <w:szCs w:val="22"/>
              </w:rPr>
              <w:t>9.會用E-mail發信。</w:t>
            </w:r>
          </w:p>
          <w:p w:rsidR="00A435BF" w:rsidRPr="00A633DB" w:rsidRDefault="00A435BF" w:rsidP="00A435BF">
            <w:pPr>
              <w:autoSpaceDE w:val="0"/>
              <w:autoSpaceDN w:val="0"/>
              <w:adjustRightInd w:val="0"/>
              <w:spacing w:line="240" w:lineRule="atLeast"/>
              <w:ind w:right="57"/>
              <w:jc w:val="both"/>
              <w:rPr>
                <w:rFonts w:ascii="標楷體" w:eastAsia="標楷體" w:hAnsi="標楷體"/>
                <w:sz w:val="22"/>
                <w:szCs w:val="22"/>
              </w:rPr>
            </w:pPr>
            <w:r w:rsidRPr="00A633DB">
              <w:rPr>
                <w:rFonts w:ascii="標楷體" w:eastAsia="標楷體" w:hAnsi="標楷體" w:hint="eastAsia"/>
                <w:sz w:val="22"/>
                <w:szCs w:val="22"/>
              </w:rPr>
              <w:t>10.全年段共同分享「溫情限時信」。</w:t>
            </w:r>
          </w:p>
          <w:p w:rsidR="00A435BF" w:rsidRPr="00A633DB" w:rsidRDefault="00A435BF" w:rsidP="00A435BF">
            <w:pPr>
              <w:autoSpaceDE w:val="0"/>
              <w:autoSpaceDN w:val="0"/>
              <w:adjustRightInd w:val="0"/>
              <w:spacing w:line="240" w:lineRule="atLeast"/>
              <w:ind w:right="57"/>
              <w:jc w:val="both"/>
              <w:rPr>
                <w:rFonts w:ascii="標楷體" w:eastAsia="標楷體" w:hAnsi="標楷體"/>
                <w:sz w:val="22"/>
                <w:szCs w:val="22"/>
              </w:rPr>
            </w:pPr>
            <w:r w:rsidRPr="00A633DB">
              <w:rPr>
                <w:rFonts w:ascii="標楷體" w:eastAsia="標楷體" w:hAnsi="標楷體" w:hint="eastAsia"/>
                <w:sz w:val="22"/>
                <w:szCs w:val="22"/>
              </w:rPr>
              <w:t>11.將優良作品公布全班共同賞析。</w:t>
            </w:r>
          </w:p>
          <w:p w:rsidR="00A435BF" w:rsidRPr="00A633DB" w:rsidRDefault="00A435BF" w:rsidP="00A435BF">
            <w:pPr>
              <w:autoSpaceDE w:val="0"/>
              <w:autoSpaceDN w:val="0"/>
              <w:adjustRightInd w:val="0"/>
              <w:spacing w:line="240" w:lineRule="atLeast"/>
              <w:ind w:right="57"/>
              <w:jc w:val="both"/>
              <w:rPr>
                <w:rFonts w:ascii="標楷體" w:eastAsia="標楷體" w:hAnsi="標楷體"/>
                <w:sz w:val="22"/>
                <w:szCs w:val="22"/>
              </w:rPr>
            </w:pPr>
            <w:r w:rsidRPr="00A633DB">
              <w:rPr>
                <w:rFonts w:ascii="標楷體" w:eastAsia="標楷體" w:hAnsi="標楷體" w:hint="eastAsia"/>
                <w:sz w:val="22"/>
                <w:szCs w:val="22"/>
              </w:rPr>
              <w:lastRenderedPageBreak/>
              <w:t>12.回饋與分享</w:t>
            </w:r>
          </w:p>
          <w:p w:rsidR="0089039B" w:rsidRPr="00A633DB" w:rsidRDefault="0089039B" w:rsidP="00A435BF">
            <w:pPr>
              <w:autoSpaceDE w:val="0"/>
              <w:autoSpaceDN w:val="0"/>
              <w:adjustRightInd w:val="0"/>
              <w:spacing w:line="240" w:lineRule="atLeast"/>
              <w:ind w:right="57"/>
              <w:jc w:val="both"/>
              <w:rPr>
                <w:rFonts w:ascii="標楷體" w:eastAsia="標楷體" w:hAnsi="標楷體"/>
                <w:sz w:val="22"/>
                <w:szCs w:val="22"/>
              </w:rPr>
            </w:pPr>
          </w:p>
        </w:tc>
        <w:tc>
          <w:tcPr>
            <w:tcW w:w="456" w:type="dxa"/>
            <w:vAlign w:val="center"/>
          </w:tcPr>
          <w:p w:rsidR="0089039B" w:rsidRPr="00A633DB" w:rsidRDefault="0089039B" w:rsidP="00A86AC2">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lastRenderedPageBreak/>
              <w:t>2</w:t>
            </w:r>
          </w:p>
        </w:tc>
        <w:tc>
          <w:tcPr>
            <w:tcW w:w="925" w:type="dxa"/>
            <w:vAlign w:val="center"/>
          </w:tcPr>
          <w:p w:rsidR="0089039B" w:rsidRPr="00A633DB" w:rsidRDefault="0089039B" w:rsidP="00A86AC2">
            <w:pPr>
              <w:spacing w:line="240" w:lineRule="atLeast"/>
              <w:ind w:left="227" w:right="57" w:hangingChars="103" w:hanging="227"/>
              <w:jc w:val="both"/>
              <w:rPr>
                <w:rFonts w:ascii="標楷體" w:eastAsia="標楷體" w:hAnsi="標楷體"/>
                <w:color w:val="000000" w:themeColor="text1"/>
                <w:sz w:val="22"/>
                <w:szCs w:val="22"/>
              </w:rPr>
            </w:pPr>
            <w:r w:rsidRPr="00A633DB">
              <w:rPr>
                <w:rFonts w:ascii="標楷體" w:eastAsia="標楷體" w:hAnsi="標楷體" w:hint="eastAsia"/>
                <w:color w:val="000000" w:themeColor="text1"/>
                <w:sz w:val="22"/>
                <w:szCs w:val="22"/>
              </w:rPr>
              <w:t>自編</w:t>
            </w:r>
          </w:p>
        </w:tc>
        <w:tc>
          <w:tcPr>
            <w:tcW w:w="1380" w:type="dxa"/>
            <w:vAlign w:val="center"/>
          </w:tcPr>
          <w:p w:rsidR="0089039B" w:rsidRPr="00A633DB" w:rsidRDefault="0089039B" w:rsidP="00A86AC2">
            <w:pPr>
              <w:spacing w:line="240" w:lineRule="atLeast"/>
              <w:ind w:left="227" w:right="57" w:hangingChars="103" w:hanging="227"/>
              <w:jc w:val="both"/>
              <w:rPr>
                <w:rFonts w:ascii="標楷體" w:eastAsia="標楷體" w:hAnsi="標楷體"/>
                <w:color w:val="000000" w:themeColor="text1"/>
                <w:sz w:val="22"/>
                <w:szCs w:val="22"/>
              </w:rPr>
            </w:pPr>
            <w:r w:rsidRPr="00A633DB">
              <w:rPr>
                <w:rFonts w:ascii="標楷體" w:eastAsia="標楷體" w:hAnsi="標楷體" w:hint="eastAsia"/>
                <w:color w:val="000000" w:themeColor="text1"/>
                <w:sz w:val="22"/>
                <w:szCs w:val="22"/>
              </w:rPr>
              <w:t>課堂參與</w:t>
            </w:r>
          </w:p>
        </w:tc>
        <w:tc>
          <w:tcPr>
            <w:tcW w:w="2156" w:type="dxa"/>
            <w:vAlign w:val="center"/>
          </w:tcPr>
          <w:p w:rsidR="00A435BF" w:rsidRPr="00A633DB" w:rsidRDefault="00A435BF" w:rsidP="00A435BF">
            <w:pPr>
              <w:rPr>
                <w:rFonts w:ascii="標楷體" w:eastAsia="標楷體" w:hAnsi="標楷體"/>
                <w:sz w:val="22"/>
                <w:szCs w:val="22"/>
              </w:rPr>
            </w:pPr>
            <w:r w:rsidRPr="00A633DB">
              <w:rPr>
                <w:rFonts w:ascii="標楷體" w:eastAsia="標楷體" w:hAnsi="標楷體" w:hint="eastAsia"/>
                <w:sz w:val="22"/>
                <w:szCs w:val="22"/>
              </w:rPr>
              <w:t>【資訊教育】</w:t>
            </w:r>
          </w:p>
          <w:p w:rsidR="0089039B" w:rsidRPr="00A633DB" w:rsidRDefault="00A435BF" w:rsidP="00A435BF">
            <w:pPr>
              <w:spacing w:after="180" w:line="240" w:lineRule="atLeast"/>
              <w:jc w:val="both"/>
              <w:rPr>
                <w:rFonts w:ascii="標楷體" w:eastAsia="標楷體" w:hAnsi="標楷體"/>
                <w:color w:val="000000" w:themeColor="text1"/>
                <w:sz w:val="22"/>
                <w:szCs w:val="22"/>
              </w:rPr>
            </w:pPr>
            <w:r w:rsidRPr="00A633DB">
              <w:rPr>
                <w:rFonts w:ascii="標楷體" w:eastAsia="標楷體" w:hAnsi="標楷體" w:hint="eastAsia"/>
                <w:sz w:val="22"/>
                <w:szCs w:val="22"/>
              </w:rPr>
              <w:t>資E7使用資訊科技與他人建立良好的互動關係。</w:t>
            </w:r>
          </w:p>
        </w:tc>
        <w:tc>
          <w:tcPr>
            <w:tcW w:w="703" w:type="dxa"/>
          </w:tcPr>
          <w:p w:rsidR="0089039B" w:rsidRPr="00A633DB" w:rsidRDefault="0089039B" w:rsidP="002A78F6">
            <w:pPr>
              <w:adjustRightInd w:val="0"/>
              <w:snapToGrid w:val="0"/>
              <w:spacing w:line="240" w:lineRule="atLeast"/>
              <w:ind w:hanging="7"/>
              <w:rPr>
                <w:rFonts w:ascii="標楷體" w:eastAsia="標楷體" w:hAnsi="標楷體" w:cs="標楷體"/>
                <w:color w:val="000000" w:themeColor="text1"/>
              </w:rPr>
            </w:pPr>
          </w:p>
        </w:tc>
      </w:tr>
      <w:tr w:rsidR="00904820" w:rsidRPr="00A633DB" w:rsidTr="004D6956">
        <w:trPr>
          <w:trHeight w:val="761"/>
        </w:trPr>
        <w:tc>
          <w:tcPr>
            <w:tcW w:w="556" w:type="dxa"/>
            <w:vAlign w:val="center"/>
          </w:tcPr>
          <w:p w:rsidR="00904820" w:rsidRPr="00A633DB" w:rsidRDefault="00904820" w:rsidP="00D94971">
            <w:pPr>
              <w:spacing w:after="180"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lastRenderedPageBreak/>
              <w:t>第十</w:t>
            </w:r>
            <w:r w:rsidR="00DA09AD">
              <w:rPr>
                <w:rFonts w:ascii="標楷體" w:eastAsia="標楷體" w:hAnsi="標楷體" w:hint="eastAsia"/>
                <w:color w:val="000000" w:themeColor="text1"/>
              </w:rPr>
              <w:t>八</w:t>
            </w:r>
            <w:bookmarkStart w:id="1" w:name="_GoBack"/>
            <w:bookmarkEnd w:id="1"/>
            <w:r w:rsidRPr="00A633DB">
              <w:rPr>
                <w:rFonts w:ascii="標楷體" w:eastAsia="標楷體" w:hAnsi="標楷體" w:hint="eastAsia"/>
                <w:color w:val="000000" w:themeColor="text1"/>
              </w:rPr>
              <w:t>週</w:t>
            </w:r>
          </w:p>
        </w:tc>
        <w:tc>
          <w:tcPr>
            <w:tcW w:w="2051" w:type="dxa"/>
            <w:vAlign w:val="center"/>
          </w:tcPr>
          <w:p w:rsidR="003830D5" w:rsidRPr="00A633DB" w:rsidRDefault="003830D5" w:rsidP="003830D5">
            <w:pPr>
              <w:rPr>
                <w:rFonts w:ascii="標楷體" w:eastAsia="標楷體" w:hAnsi="標楷體"/>
              </w:rPr>
            </w:pPr>
            <w:r w:rsidRPr="00A633DB">
              <w:rPr>
                <w:rFonts w:ascii="標楷體" w:eastAsia="標楷體" w:hAnsi="標楷體" w:hint="eastAsia"/>
              </w:rPr>
              <w:t>藝文3</w:t>
            </w:r>
          </w:p>
          <w:p w:rsidR="00904820" w:rsidRPr="00A633DB" w:rsidRDefault="003830D5" w:rsidP="003830D5">
            <w:pPr>
              <w:spacing w:after="180" w:line="240" w:lineRule="atLeast"/>
              <w:rPr>
                <w:rFonts w:ascii="標楷體" w:eastAsia="標楷體" w:hAnsi="標楷體"/>
                <w:color w:val="000000" w:themeColor="text1"/>
              </w:rPr>
            </w:pPr>
            <w:r w:rsidRPr="00A633DB">
              <w:rPr>
                <w:rFonts w:ascii="標楷體" w:eastAsia="標楷體" w:hAnsi="標楷體" w:hint="eastAsia"/>
              </w:rPr>
              <w:t>藝3-Ⅱ-5能透過藝術表現形式，認識與探索群己關係及互動。</w:t>
            </w:r>
          </w:p>
        </w:tc>
        <w:tc>
          <w:tcPr>
            <w:tcW w:w="1731" w:type="dxa"/>
            <w:vAlign w:val="center"/>
          </w:tcPr>
          <w:p w:rsidR="00904820" w:rsidRPr="00EA2914" w:rsidRDefault="00EA2914" w:rsidP="00EA2914">
            <w:pPr>
              <w:spacing w:after="180" w:line="240" w:lineRule="atLeast"/>
              <w:rPr>
                <w:rFonts w:ascii="標楷體" w:eastAsia="標楷體" w:hAnsi="標楷體"/>
                <w:color w:val="000000" w:themeColor="text1"/>
                <w:sz w:val="22"/>
                <w:szCs w:val="22"/>
              </w:rPr>
            </w:pPr>
            <w:r>
              <w:rPr>
                <w:rFonts w:ascii="標楷體" w:eastAsia="標楷體" w:hAnsi="標楷體" w:hint="eastAsia"/>
                <w:color w:val="000000" w:themeColor="text1"/>
                <w:sz w:val="22"/>
                <w:szCs w:val="22"/>
              </w:rPr>
              <w:t>1.</w:t>
            </w:r>
            <w:r w:rsidR="00904820" w:rsidRPr="00EA2914">
              <w:rPr>
                <w:rFonts w:ascii="標楷體" w:eastAsia="標楷體" w:hAnsi="標楷體" w:hint="eastAsia"/>
                <w:color w:val="000000" w:themeColor="text1"/>
                <w:sz w:val="22"/>
                <w:szCs w:val="22"/>
              </w:rPr>
              <w:t>能參與團體活動。</w:t>
            </w:r>
          </w:p>
          <w:p w:rsidR="00904820" w:rsidRPr="00EA2914" w:rsidRDefault="00EA2914" w:rsidP="00EA2914">
            <w:pPr>
              <w:spacing w:after="180" w:line="240" w:lineRule="atLeast"/>
              <w:rPr>
                <w:rFonts w:ascii="標楷體" w:eastAsia="標楷體" w:hAnsi="標楷體"/>
                <w:color w:val="000000" w:themeColor="text1"/>
                <w:sz w:val="22"/>
                <w:szCs w:val="22"/>
              </w:rPr>
            </w:pPr>
            <w:r>
              <w:rPr>
                <w:rFonts w:ascii="標楷體" w:eastAsia="標楷體" w:hAnsi="標楷體" w:hint="eastAsia"/>
                <w:color w:val="000000" w:themeColor="text1"/>
                <w:sz w:val="22"/>
                <w:szCs w:val="22"/>
              </w:rPr>
              <w:t>2.</w:t>
            </w:r>
            <w:r w:rsidR="00904820" w:rsidRPr="00EA2914">
              <w:rPr>
                <w:rFonts w:ascii="標楷體" w:eastAsia="標楷體" w:hAnsi="標楷體" w:hint="eastAsia"/>
                <w:color w:val="000000" w:themeColor="text1"/>
                <w:sz w:val="22"/>
                <w:szCs w:val="22"/>
              </w:rPr>
              <w:t>能展現自己的優點。</w:t>
            </w:r>
          </w:p>
          <w:p w:rsidR="00904820" w:rsidRPr="00EA2914" w:rsidRDefault="00EA2914" w:rsidP="00EA2914">
            <w:pPr>
              <w:spacing w:after="180" w:line="240" w:lineRule="atLeast"/>
              <w:rPr>
                <w:rFonts w:ascii="標楷體" w:eastAsia="標楷體" w:hAnsi="標楷體"/>
                <w:color w:val="000000" w:themeColor="text1"/>
                <w:sz w:val="22"/>
                <w:szCs w:val="22"/>
              </w:rPr>
            </w:pPr>
            <w:r>
              <w:rPr>
                <w:rFonts w:ascii="標楷體" w:eastAsia="標楷體" w:hAnsi="標楷體" w:hint="eastAsia"/>
                <w:color w:val="000000" w:themeColor="text1"/>
                <w:sz w:val="22"/>
                <w:szCs w:val="22"/>
              </w:rPr>
              <w:t>3.</w:t>
            </w:r>
            <w:r w:rsidR="00904820" w:rsidRPr="00EA2914">
              <w:rPr>
                <w:rFonts w:ascii="標楷體" w:eastAsia="標楷體" w:hAnsi="標楷體" w:hint="eastAsia"/>
                <w:color w:val="000000" w:themeColor="text1"/>
                <w:sz w:val="22"/>
                <w:szCs w:val="22"/>
              </w:rPr>
              <w:t>能上台開口看圖說故事。</w:t>
            </w:r>
          </w:p>
          <w:p w:rsidR="00904820" w:rsidRPr="00EA2914" w:rsidRDefault="00EA2914" w:rsidP="00EA2914">
            <w:pPr>
              <w:spacing w:after="180" w:line="240" w:lineRule="atLeast"/>
              <w:rPr>
                <w:rFonts w:ascii="標楷體" w:eastAsia="標楷體" w:hAnsi="標楷體"/>
                <w:color w:val="000000" w:themeColor="text1"/>
                <w:sz w:val="22"/>
                <w:szCs w:val="22"/>
              </w:rPr>
            </w:pPr>
            <w:r>
              <w:rPr>
                <w:rFonts w:ascii="標楷體" w:eastAsia="標楷體" w:hAnsi="標楷體" w:hint="eastAsia"/>
                <w:color w:val="000000" w:themeColor="text1"/>
                <w:sz w:val="22"/>
                <w:szCs w:val="22"/>
              </w:rPr>
              <w:t>4.</w:t>
            </w:r>
            <w:r w:rsidR="00904820" w:rsidRPr="00EA2914">
              <w:rPr>
                <w:rFonts w:ascii="標楷體" w:eastAsia="標楷體" w:hAnsi="標楷體" w:hint="eastAsia"/>
                <w:color w:val="000000" w:themeColor="text1"/>
                <w:sz w:val="22"/>
                <w:szCs w:val="22"/>
              </w:rPr>
              <w:t>能說出對師長的感恩。</w:t>
            </w:r>
          </w:p>
        </w:tc>
        <w:tc>
          <w:tcPr>
            <w:tcW w:w="4588" w:type="dxa"/>
            <w:vAlign w:val="center"/>
          </w:tcPr>
          <w:p w:rsidR="00D94971" w:rsidRDefault="00F6565F" w:rsidP="00D94971">
            <w:pPr>
              <w:autoSpaceDE w:val="0"/>
              <w:autoSpaceDN w:val="0"/>
              <w:adjustRightInd w:val="0"/>
              <w:spacing w:line="240" w:lineRule="atLeast"/>
              <w:ind w:right="57"/>
              <w:jc w:val="both"/>
              <w:rPr>
                <w:rFonts w:ascii="標楷體" w:eastAsia="標楷體" w:hAnsi="標楷體"/>
                <w:color w:val="2E74B5" w:themeColor="accent1" w:themeShade="BF"/>
              </w:rPr>
            </w:pPr>
            <w:r w:rsidRPr="00A633DB">
              <w:rPr>
                <w:rFonts w:ascii="標楷體" w:eastAsia="標楷體" w:hAnsi="標楷體" w:hint="eastAsia"/>
                <w:color w:val="2E74B5" w:themeColor="accent1" w:themeShade="BF"/>
              </w:rPr>
              <w:t>大榮家族</w:t>
            </w:r>
            <w:r w:rsidR="00655483" w:rsidRPr="00A633DB">
              <w:rPr>
                <w:rFonts w:ascii="標楷體" w:eastAsia="標楷體" w:hAnsi="標楷體" w:hint="eastAsia"/>
                <w:color w:val="2E74B5" w:themeColor="accent1" w:themeShade="BF"/>
              </w:rPr>
              <w:t>慶生會</w:t>
            </w:r>
          </w:p>
          <w:p w:rsidR="00EA2914" w:rsidRPr="00A633DB" w:rsidRDefault="00EA2914" w:rsidP="00D94971">
            <w:pPr>
              <w:autoSpaceDE w:val="0"/>
              <w:autoSpaceDN w:val="0"/>
              <w:adjustRightInd w:val="0"/>
              <w:spacing w:line="240" w:lineRule="atLeast"/>
              <w:ind w:right="57"/>
              <w:jc w:val="both"/>
              <w:rPr>
                <w:rFonts w:ascii="標楷體" w:eastAsia="標楷體" w:hAnsi="標楷體"/>
                <w:color w:val="2E74B5" w:themeColor="accent1" w:themeShade="BF"/>
              </w:rPr>
            </w:pPr>
          </w:p>
          <w:p w:rsidR="00904820" w:rsidRPr="00A633DB" w:rsidRDefault="003830D5" w:rsidP="00D94971">
            <w:pPr>
              <w:autoSpaceDE w:val="0"/>
              <w:autoSpaceDN w:val="0"/>
              <w:adjustRightInd w:val="0"/>
              <w:spacing w:line="240" w:lineRule="atLeast"/>
              <w:ind w:right="57"/>
              <w:jc w:val="both"/>
              <w:rPr>
                <w:rFonts w:ascii="標楷體" w:eastAsia="標楷體" w:hAnsi="標楷體"/>
                <w:color w:val="000000" w:themeColor="text1"/>
              </w:rPr>
            </w:pPr>
            <w:r w:rsidRPr="00A633DB">
              <w:rPr>
                <w:rFonts w:ascii="標楷體" w:eastAsia="標楷體" w:hAnsi="標楷體" w:hint="eastAsia"/>
                <w:color w:val="000000" w:themeColor="text1"/>
              </w:rPr>
              <w:t>靜動態</w:t>
            </w:r>
            <w:r w:rsidR="00904820" w:rsidRPr="00A633DB">
              <w:rPr>
                <w:rFonts w:ascii="標楷體" w:eastAsia="標楷體" w:hAnsi="標楷體" w:hint="eastAsia"/>
                <w:color w:val="000000" w:themeColor="text1"/>
              </w:rPr>
              <w:t>展演活動</w:t>
            </w:r>
          </w:p>
          <w:p w:rsidR="00904820" w:rsidRPr="00A633DB" w:rsidRDefault="00904820" w:rsidP="002A78F6">
            <w:pPr>
              <w:pStyle w:val="a7"/>
              <w:numPr>
                <w:ilvl w:val="0"/>
                <w:numId w:val="10"/>
              </w:numPr>
              <w:autoSpaceDE w:val="0"/>
              <w:autoSpaceDN w:val="0"/>
              <w:adjustRightInd w:val="0"/>
              <w:spacing w:line="240" w:lineRule="atLeast"/>
              <w:ind w:leftChars="0" w:right="57"/>
              <w:jc w:val="both"/>
              <w:rPr>
                <w:rFonts w:ascii="標楷體" w:eastAsia="標楷體" w:hAnsi="標楷體"/>
                <w:color w:val="000000" w:themeColor="text1"/>
              </w:rPr>
            </w:pPr>
            <w:r w:rsidRPr="00A633DB">
              <w:rPr>
                <w:rFonts w:ascii="標楷體" w:eastAsia="標楷體" w:hAnsi="標楷體" w:hint="eastAsia"/>
                <w:color w:val="000000" w:themeColor="text1"/>
              </w:rPr>
              <w:t>活動場地於校內大型場地，全校學生及邀請家長，共同參與欣賞。</w:t>
            </w:r>
          </w:p>
          <w:p w:rsidR="00904820" w:rsidRPr="00A633DB" w:rsidRDefault="00904820" w:rsidP="002A78F6">
            <w:pPr>
              <w:pStyle w:val="a7"/>
              <w:numPr>
                <w:ilvl w:val="0"/>
                <w:numId w:val="10"/>
              </w:numPr>
              <w:autoSpaceDE w:val="0"/>
              <w:autoSpaceDN w:val="0"/>
              <w:adjustRightInd w:val="0"/>
              <w:spacing w:line="240" w:lineRule="atLeast"/>
              <w:ind w:leftChars="0" w:right="57"/>
              <w:jc w:val="both"/>
              <w:rPr>
                <w:rFonts w:ascii="標楷體" w:eastAsia="標楷體" w:hAnsi="標楷體"/>
                <w:color w:val="000000" w:themeColor="text1"/>
              </w:rPr>
            </w:pPr>
            <w:r w:rsidRPr="00A633DB">
              <w:rPr>
                <w:rFonts w:ascii="標楷體" w:eastAsia="標楷體" w:hAnsi="標楷體" w:hint="eastAsia"/>
                <w:color w:val="000000" w:themeColor="text1"/>
              </w:rPr>
              <w:t>為增加展演活動豐富度，邀請校長及藝文教師，擔任評審老師，給予分數和講評。</w:t>
            </w:r>
          </w:p>
          <w:p w:rsidR="00904820" w:rsidRPr="00A633DB" w:rsidRDefault="00904820" w:rsidP="002A78F6">
            <w:pPr>
              <w:pStyle w:val="a7"/>
              <w:numPr>
                <w:ilvl w:val="0"/>
                <w:numId w:val="9"/>
              </w:numPr>
              <w:autoSpaceDE w:val="0"/>
              <w:autoSpaceDN w:val="0"/>
              <w:adjustRightInd w:val="0"/>
              <w:spacing w:line="240" w:lineRule="atLeast"/>
              <w:ind w:leftChars="0" w:right="57"/>
              <w:jc w:val="both"/>
              <w:rPr>
                <w:rFonts w:ascii="標楷體" w:eastAsia="標楷體" w:hAnsi="標楷體"/>
                <w:color w:val="000000" w:themeColor="text1"/>
              </w:rPr>
            </w:pPr>
            <w:r w:rsidRPr="00A633DB">
              <w:rPr>
                <w:rFonts w:ascii="標楷體" w:eastAsia="標楷體" w:hAnsi="標楷體" w:hint="eastAsia"/>
                <w:color w:val="000000" w:themeColor="text1"/>
              </w:rPr>
              <w:t>慶生會活動</w:t>
            </w:r>
          </w:p>
          <w:p w:rsidR="00904820" w:rsidRPr="00A633DB" w:rsidRDefault="00904820" w:rsidP="002A78F6">
            <w:pPr>
              <w:pStyle w:val="a7"/>
              <w:numPr>
                <w:ilvl w:val="0"/>
                <w:numId w:val="11"/>
              </w:numPr>
              <w:autoSpaceDE w:val="0"/>
              <w:autoSpaceDN w:val="0"/>
              <w:adjustRightInd w:val="0"/>
              <w:spacing w:line="240" w:lineRule="atLeast"/>
              <w:ind w:leftChars="0" w:right="57"/>
              <w:jc w:val="both"/>
              <w:rPr>
                <w:rFonts w:ascii="標楷體" w:eastAsia="標楷體" w:hAnsi="標楷體"/>
                <w:color w:val="000000" w:themeColor="text1"/>
              </w:rPr>
            </w:pPr>
            <w:r w:rsidRPr="00A633DB">
              <w:rPr>
                <w:rFonts w:ascii="標楷體" w:eastAsia="標楷體" w:hAnsi="標楷體" w:hint="eastAsia"/>
                <w:color w:val="000000" w:themeColor="text1"/>
              </w:rPr>
              <w:t>邀請壽星學生上台，接受大家的祝福。</w:t>
            </w:r>
          </w:p>
          <w:p w:rsidR="00904820" w:rsidRPr="00A633DB" w:rsidRDefault="00904820" w:rsidP="002A78F6">
            <w:pPr>
              <w:pStyle w:val="a7"/>
              <w:numPr>
                <w:ilvl w:val="0"/>
                <w:numId w:val="11"/>
              </w:numPr>
              <w:autoSpaceDE w:val="0"/>
              <w:autoSpaceDN w:val="0"/>
              <w:adjustRightInd w:val="0"/>
              <w:spacing w:line="240" w:lineRule="atLeast"/>
              <w:ind w:leftChars="0" w:right="57"/>
              <w:jc w:val="both"/>
              <w:rPr>
                <w:rFonts w:ascii="標楷體" w:eastAsia="標楷體" w:hAnsi="標楷體"/>
                <w:color w:val="000000" w:themeColor="text1"/>
              </w:rPr>
            </w:pPr>
            <w:r w:rsidRPr="00A633DB">
              <w:rPr>
                <w:rFonts w:ascii="標楷體" w:eastAsia="標楷體" w:hAnsi="標楷體" w:hint="eastAsia"/>
                <w:color w:val="000000" w:themeColor="text1"/>
              </w:rPr>
              <w:t>在展演的過程中，能讓家長感受學生的成長和進步。</w:t>
            </w:r>
          </w:p>
          <w:p w:rsidR="00904820" w:rsidRPr="00A633DB" w:rsidRDefault="00904820" w:rsidP="002A78F6">
            <w:pPr>
              <w:pStyle w:val="a7"/>
              <w:numPr>
                <w:ilvl w:val="0"/>
                <w:numId w:val="11"/>
              </w:numPr>
              <w:autoSpaceDE w:val="0"/>
              <w:autoSpaceDN w:val="0"/>
              <w:adjustRightInd w:val="0"/>
              <w:spacing w:line="240" w:lineRule="atLeast"/>
              <w:ind w:leftChars="0" w:right="57"/>
              <w:jc w:val="both"/>
              <w:rPr>
                <w:rFonts w:ascii="標楷體" w:eastAsia="標楷體" w:hAnsi="標楷體"/>
                <w:color w:val="000000" w:themeColor="text1"/>
              </w:rPr>
            </w:pPr>
            <w:r w:rsidRPr="00A633DB">
              <w:rPr>
                <w:rFonts w:ascii="標楷體" w:eastAsia="標楷體" w:hAnsi="標楷體" w:hint="eastAsia"/>
                <w:color w:val="000000" w:themeColor="text1"/>
              </w:rPr>
              <w:t>透過活動，學生表達生命的喜悅和對家人師長的感恩。</w:t>
            </w:r>
          </w:p>
        </w:tc>
        <w:tc>
          <w:tcPr>
            <w:tcW w:w="456" w:type="dxa"/>
            <w:vAlign w:val="center"/>
          </w:tcPr>
          <w:p w:rsidR="00904820" w:rsidRPr="00A633DB" w:rsidRDefault="00904820"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t>2</w:t>
            </w:r>
          </w:p>
        </w:tc>
        <w:tc>
          <w:tcPr>
            <w:tcW w:w="925" w:type="dxa"/>
            <w:vAlign w:val="center"/>
          </w:tcPr>
          <w:p w:rsidR="00904820" w:rsidRPr="00A633DB" w:rsidRDefault="003830D5"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t>自編</w:t>
            </w:r>
          </w:p>
        </w:tc>
        <w:tc>
          <w:tcPr>
            <w:tcW w:w="1380" w:type="dxa"/>
            <w:vAlign w:val="center"/>
          </w:tcPr>
          <w:p w:rsidR="00904820" w:rsidRPr="00A633DB" w:rsidRDefault="00904820" w:rsidP="002A78F6">
            <w:pPr>
              <w:spacing w:line="240" w:lineRule="atLeast"/>
              <w:ind w:left="247" w:right="57" w:hangingChars="103" w:hanging="247"/>
              <w:jc w:val="both"/>
              <w:rPr>
                <w:rFonts w:ascii="標楷體" w:eastAsia="標楷體" w:hAnsi="標楷體"/>
                <w:color w:val="000000" w:themeColor="text1"/>
              </w:rPr>
            </w:pPr>
            <w:r w:rsidRPr="00A633DB">
              <w:rPr>
                <w:rFonts w:ascii="標楷體" w:eastAsia="標楷體" w:hAnsi="標楷體" w:hint="eastAsia"/>
                <w:color w:val="000000" w:themeColor="text1"/>
              </w:rPr>
              <w:t>課堂參與</w:t>
            </w:r>
          </w:p>
        </w:tc>
        <w:tc>
          <w:tcPr>
            <w:tcW w:w="2156" w:type="dxa"/>
            <w:vAlign w:val="center"/>
          </w:tcPr>
          <w:p w:rsidR="003830D5" w:rsidRPr="00A633DB" w:rsidRDefault="003830D5" w:rsidP="003830D5">
            <w:pPr>
              <w:rPr>
                <w:rFonts w:ascii="標楷體" w:eastAsia="標楷體" w:hAnsi="標楷體"/>
              </w:rPr>
            </w:pPr>
            <w:bookmarkStart w:id="2" w:name="生命教育議題"/>
            <w:r w:rsidRPr="00A633DB">
              <w:rPr>
                <w:rFonts w:ascii="標楷體" w:eastAsia="標楷體" w:hAnsi="標楷體" w:hint="eastAsia"/>
              </w:rPr>
              <w:t>【生命教育議題】</w:t>
            </w:r>
            <w:bookmarkEnd w:id="2"/>
          </w:p>
          <w:p w:rsidR="003830D5" w:rsidRPr="00A633DB" w:rsidRDefault="003830D5" w:rsidP="003830D5">
            <w:pPr>
              <w:rPr>
                <w:rFonts w:ascii="標楷體" w:eastAsia="標楷體" w:hAnsi="標楷體"/>
              </w:rPr>
            </w:pPr>
            <w:r w:rsidRPr="00A633DB">
              <w:rPr>
                <w:rFonts w:ascii="標楷體" w:eastAsia="標楷體" w:hAnsi="標楷體" w:hint="eastAsia"/>
              </w:rPr>
              <w:t>生E7 發展設身處地、感同身受的同理心及主動去愛的能力，察覺自己從他者接受的各種幫助，培養感恩之心。</w:t>
            </w:r>
          </w:p>
          <w:p w:rsidR="00904820" w:rsidRPr="00A633DB" w:rsidRDefault="00904820" w:rsidP="002A78F6">
            <w:pPr>
              <w:spacing w:after="180" w:line="240" w:lineRule="atLeast"/>
              <w:jc w:val="both"/>
              <w:rPr>
                <w:rFonts w:ascii="標楷體" w:eastAsia="標楷體" w:hAnsi="標楷體"/>
                <w:color w:val="000000" w:themeColor="text1"/>
              </w:rPr>
            </w:pPr>
          </w:p>
        </w:tc>
        <w:tc>
          <w:tcPr>
            <w:tcW w:w="703" w:type="dxa"/>
          </w:tcPr>
          <w:p w:rsidR="00904820" w:rsidRPr="00A633DB" w:rsidRDefault="00904820" w:rsidP="002A78F6">
            <w:pPr>
              <w:adjustRightInd w:val="0"/>
              <w:snapToGrid w:val="0"/>
              <w:spacing w:line="240" w:lineRule="atLeast"/>
              <w:ind w:hanging="7"/>
              <w:rPr>
                <w:rFonts w:ascii="標楷體" w:eastAsia="標楷體" w:hAnsi="標楷體" w:cs="標楷體"/>
                <w:color w:val="000000" w:themeColor="text1"/>
              </w:rPr>
            </w:pPr>
          </w:p>
        </w:tc>
      </w:tr>
    </w:tbl>
    <w:p w:rsidR="002D4E97" w:rsidRPr="00A633DB" w:rsidRDefault="002D4E97" w:rsidP="002A78F6">
      <w:pPr>
        <w:widowControl/>
        <w:spacing w:line="240" w:lineRule="atLeast"/>
        <w:rPr>
          <w:rFonts w:ascii="標楷體" w:eastAsia="標楷體" w:hAnsi="標楷體" w:cs="Arial"/>
          <w:color w:val="FF0000"/>
          <w:kern w:val="0"/>
        </w:rPr>
      </w:pPr>
      <w:r w:rsidRPr="00A633DB">
        <w:rPr>
          <w:rFonts w:ascii="標楷體" w:eastAsia="標楷體" w:hAnsi="標楷體" w:hint="eastAsia"/>
        </w:rPr>
        <w:t>說</w:t>
      </w:r>
      <w:r w:rsidRPr="00A633DB">
        <w:rPr>
          <w:rFonts w:ascii="標楷體" w:eastAsia="標楷體" w:hAnsi="標楷體"/>
        </w:rPr>
        <w:t>明：</w:t>
      </w:r>
      <w:r w:rsidRPr="00A633DB">
        <w:rPr>
          <w:rFonts w:ascii="標楷體" w:eastAsia="標楷體" w:hAnsi="標楷體" w:hint="eastAsia"/>
          <w:color w:val="FF0000"/>
        </w:rPr>
        <w:t>部</w:t>
      </w:r>
      <w:r w:rsidRPr="00A633DB">
        <w:rPr>
          <w:rFonts w:ascii="標楷體" w:eastAsia="標楷體" w:hAnsi="標楷體"/>
          <w:color w:val="FF0000"/>
        </w:rPr>
        <w:t>定課程採自編者，需經校內課程發展委員會通過，</w:t>
      </w:r>
      <w:r w:rsidRPr="00A633DB">
        <w:rPr>
          <w:rFonts w:ascii="標楷體" w:eastAsia="標楷體" w:hAnsi="標楷體" w:hint="eastAsia"/>
          <w:color w:val="FF0000"/>
        </w:rPr>
        <w:t>教</w:t>
      </w:r>
      <w:r w:rsidRPr="00A633DB">
        <w:rPr>
          <w:rFonts w:ascii="標楷體" w:eastAsia="標楷體" w:hAnsi="標楷體"/>
          <w:color w:val="FF0000"/>
        </w:rPr>
        <w:t>材</w:t>
      </w:r>
      <w:r w:rsidRPr="00A633DB">
        <w:rPr>
          <w:rFonts w:ascii="標楷體" w:eastAsia="標楷體" w:hAnsi="標楷體" w:hint="eastAsia"/>
          <w:color w:val="FF0000"/>
        </w:rPr>
        <w:t>內</w:t>
      </w:r>
      <w:r w:rsidRPr="00A633DB">
        <w:rPr>
          <w:rFonts w:ascii="標楷體" w:eastAsia="標楷體" w:hAnsi="標楷體"/>
          <w:color w:val="FF0000"/>
        </w:rPr>
        <w:t>容</w:t>
      </w:r>
      <w:r w:rsidRPr="00A633DB">
        <w:rPr>
          <w:rFonts w:ascii="標楷體" w:eastAsia="標楷體" w:hAnsi="標楷體" w:hint="eastAsia"/>
          <w:color w:val="FF0000"/>
        </w:rPr>
        <w:t>留</w:t>
      </w:r>
      <w:r w:rsidRPr="00A633DB">
        <w:rPr>
          <w:rFonts w:ascii="標楷體" w:eastAsia="標楷體" w:hAnsi="標楷體"/>
          <w:color w:val="FF0000"/>
        </w:rPr>
        <w:t>校備查。</w:t>
      </w:r>
    </w:p>
    <w:p w:rsidR="002D4E97" w:rsidRPr="00A633DB" w:rsidRDefault="002D4E97" w:rsidP="002A78F6">
      <w:pPr>
        <w:widowControl/>
        <w:spacing w:line="240" w:lineRule="atLeast"/>
        <w:rPr>
          <w:rFonts w:ascii="標楷體" w:eastAsia="標楷體" w:hAnsi="標楷體"/>
          <w:color w:val="FF0000"/>
        </w:rPr>
      </w:pPr>
    </w:p>
    <w:p w:rsidR="00A1078E" w:rsidRPr="00A633DB" w:rsidRDefault="00A1078E" w:rsidP="002A78F6">
      <w:pPr>
        <w:widowControl/>
        <w:spacing w:line="240" w:lineRule="atLeast"/>
        <w:rPr>
          <w:rFonts w:ascii="標楷體" w:eastAsia="標楷體" w:hAnsi="標楷體"/>
          <w:color w:val="FF0000"/>
        </w:rPr>
      </w:pPr>
    </w:p>
    <w:p w:rsidR="00A1078E" w:rsidRPr="00A633DB" w:rsidRDefault="00A1078E" w:rsidP="002A78F6">
      <w:pPr>
        <w:widowControl/>
        <w:spacing w:line="240" w:lineRule="atLeast"/>
        <w:rPr>
          <w:rFonts w:ascii="標楷體" w:eastAsia="標楷體" w:hAnsi="標楷體"/>
          <w:color w:val="FF0000"/>
        </w:rPr>
      </w:pPr>
    </w:p>
    <w:p w:rsidR="00A763CD" w:rsidRPr="00A633DB" w:rsidRDefault="00A763CD" w:rsidP="002A78F6">
      <w:pPr>
        <w:spacing w:line="240" w:lineRule="atLeast"/>
        <w:jc w:val="center"/>
        <w:rPr>
          <w:rFonts w:ascii="標楷體" w:eastAsia="標楷體" w:hAnsi="標楷體" w:cs="標楷體"/>
          <w:b/>
          <w:sz w:val="28"/>
          <w:szCs w:val="28"/>
          <w:u w:val="single"/>
        </w:rPr>
      </w:pPr>
      <w:r w:rsidRPr="00A633DB">
        <w:rPr>
          <w:rFonts w:ascii="標楷體" w:eastAsia="標楷體" w:hAnsi="標楷體" w:cs="標楷體" w:hint="eastAsia"/>
          <w:b/>
          <w:sz w:val="28"/>
          <w:szCs w:val="28"/>
        </w:rPr>
        <w:t>花蓮縣大榮</w:t>
      </w:r>
      <w:r w:rsidRPr="00A633DB">
        <w:rPr>
          <w:rFonts w:ascii="標楷體" w:eastAsia="標楷體" w:hAnsi="標楷體" w:cs="標楷體"/>
          <w:b/>
          <w:sz w:val="28"/>
          <w:szCs w:val="28"/>
        </w:rPr>
        <w:t>國民小學</w:t>
      </w:r>
      <w:r w:rsidR="00052666">
        <w:rPr>
          <w:rFonts w:ascii="標楷體" w:eastAsia="標楷體" w:hAnsi="標楷體" w:cs="標楷體" w:hint="eastAsia"/>
          <w:b/>
          <w:sz w:val="28"/>
          <w:szCs w:val="28"/>
        </w:rPr>
        <w:t>111</w:t>
      </w:r>
      <w:r w:rsidRPr="00A633DB">
        <w:rPr>
          <w:rFonts w:ascii="標楷體" w:eastAsia="標楷體" w:hAnsi="標楷體" w:cs="標楷體"/>
          <w:b/>
          <w:sz w:val="28"/>
          <w:szCs w:val="28"/>
        </w:rPr>
        <w:t>學年度</w:t>
      </w:r>
      <w:r w:rsidR="00B07311" w:rsidRPr="00A633DB">
        <w:rPr>
          <w:rFonts w:ascii="標楷體" w:eastAsia="標楷體" w:hAnsi="標楷體" w:cs="標楷體" w:hint="eastAsia"/>
          <w:b/>
          <w:color w:val="FF0000"/>
          <w:sz w:val="28"/>
          <w:szCs w:val="28"/>
        </w:rPr>
        <w:t>三</w:t>
      </w:r>
      <w:r w:rsidRPr="00A633DB">
        <w:rPr>
          <w:rFonts w:ascii="標楷體" w:eastAsia="標楷體" w:hAnsi="標楷體" w:cs="標楷體"/>
          <w:b/>
          <w:sz w:val="28"/>
          <w:szCs w:val="28"/>
        </w:rPr>
        <w:t>年級</w:t>
      </w:r>
      <w:r w:rsidRPr="00A633DB">
        <w:rPr>
          <w:rFonts w:ascii="標楷體" w:eastAsia="標楷體" w:hAnsi="標楷體" w:cs="標楷體" w:hint="eastAsia"/>
          <w:b/>
          <w:sz w:val="28"/>
          <w:szCs w:val="28"/>
        </w:rPr>
        <w:t>第2</w:t>
      </w:r>
      <w:r w:rsidRPr="00A633DB">
        <w:rPr>
          <w:rFonts w:ascii="標楷體" w:eastAsia="標楷體" w:hAnsi="標楷體" w:cs="標楷體"/>
          <w:b/>
          <w:sz w:val="28"/>
          <w:szCs w:val="28"/>
        </w:rPr>
        <w:t>學期</w:t>
      </w:r>
      <w:r w:rsidRPr="00A633DB">
        <w:rPr>
          <w:rFonts w:ascii="標楷體" w:eastAsia="標楷體" w:hAnsi="標楷體" w:cs="標楷體" w:hint="eastAsia"/>
          <w:b/>
          <w:sz w:val="28"/>
          <w:szCs w:val="28"/>
          <w:u w:val="single"/>
        </w:rPr>
        <w:t>校訂</w:t>
      </w:r>
      <w:r w:rsidRPr="00A633DB">
        <w:rPr>
          <w:rFonts w:ascii="標楷體" w:eastAsia="標楷體" w:hAnsi="標楷體" w:cs="標楷體" w:hint="eastAsia"/>
          <w:b/>
          <w:sz w:val="28"/>
          <w:szCs w:val="28"/>
        </w:rPr>
        <w:t>課</w:t>
      </w:r>
      <w:r w:rsidRPr="00A633DB">
        <w:rPr>
          <w:rFonts w:ascii="標楷體" w:eastAsia="標楷體" w:hAnsi="標楷體" w:cs="標楷體"/>
          <w:b/>
          <w:sz w:val="28"/>
          <w:szCs w:val="28"/>
        </w:rPr>
        <w:t>程計畫設計者：</w:t>
      </w:r>
      <w:r w:rsidRPr="00A633DB">
        <w:rPr>
          <w:rFonts w:ascii="標楷體" w:eastAsia="標楷體" w:hAnsi="標楷體" w:cs="標楷體" w:hint="eastAsia"/>
          <w:b/>
          <w:sz w:val="28"/>
          <w:szCs w:val="28"/>
          <w:u w:val="single"/>
        </w:rPr>
        <w:t>＿</w:t>
      </w:r>
      <w:r w:rsidR="00B07311" w:rsidRPr="00A633DB">
        <w:rPr>
          <w:rFonts w:ascii="標楷體" w:eastAsia="標楷體" w:hAnsi="標楷體" w:cs="標楷體" w:hint="eastAsia"/>
          <w:b/>
          <w:sz w:val="28"/>
          <w:szCs w:val="28"/>
          <w:u w:val="single"/>
        </w:rPr>
        <w:t>中年級學群</w:t>
      </w:r>
      <w:r w:rsidRPr="00A633DB">
        <w:rPr>
          <w:rFonts w:ascii="標楷體" w:eastAsia="標楷體" w:hAnsi="標楷體" w:cs="標楷體" w:hint="eastAsia"/>
          <w:b/>
          <w:sz w:val="28"/>
          <w:szCs w:val="28"/>
          <w:u w:val="single"/>
        </w:rPr>
        <w:t>＿</w:t>
      </w:r>
    </w:p>
    <w:p w:rsidR="00A763CD" w:rsidRPr="00A633DB" w:rsidRDefault="00A763CD" w:rsidP="002A78F6">
      <w:pPr>
        <w:spacing w:line="240" w:lineRule="atLeast"/>
        <w:jc w:val="both"/>
        <w:rPr>
          <w:rFonts w:ascii="標楷體" w:eastAsia="標楷體" w:hAnsi="標楷體"/>
          <w:b/>
          <w:kern w:val="0"/>
          <w:sz w:val="28"/>
        </w:rPr>
      </w:pPr>
    </w:p>
    <w:p w:rsidR="00A763CD" w:rsidRPr="00A633DB" w:rsidRDefault="00A763CD" w:rsidP="002A78F6">
      <w:pPr>
        <w:pStyle w:val="a7"/>
        <w:numPr>
          <w:ilvl w:val="0"/>
          <w:numId w:val="3"/>
        </w:numPr>
        <w:adjustRightInd w:val="0"/>
        <w:snapToGrid w:val="0"/>
        <w:spacing w:line="240" w:lineRule="atLeast"/>
        <w:ind w:leftChars="0" w:left="567" w:hanging="567"/>
        <w:jc w:val="both"/>
        <w:rPr>
          <w:rFonts w:ascii="標楷體" w:eastAsia="標楷體" w:hAnsi="標楷體"/>
          <w:b/>
          <w:color w:val="000000"/>
        </w:rPr>
      </w:pPr>
      <w:r w:rsidRPr="00A633DB">
        <w:rPr>
          <w:rFonts w:ascii="標楷體" w:eastAsia="標楷體" w:hAnsi="標楷體" w:hint="eastAsia"/>
          <w:b/>
          <w:color w:val="000000"/>
        </w:rPr>
        <w:t>課</w:t>
      </w:r>
      <w:r w:rsidRPr="00A633DB">
        <w:rPr>
          <w:rFonts w:ascii="標楷體" w:eastAsia="標楷體" w:hAnsi="標楷體"/>
          <w:b/>
          <w:color w:val="000000"/>
        </w:rPr>
        <w:t>程類別：</w:t>
      </w:r>
      <w:r w:rsidRPr="00A633DB">
        <w:rPr>
          <w:rFonts w:ascii="標楷體" w:eastAsia="標楷體" w:hAnsi="標楷體" w:cs="標楷體" w:hint="eastAsia"/>
          <w:color w:val="FF0000"/>
        </w:rPr>
        <w:t>(請勾選並於所勾選類別後填寫課程名稱)</w:t>
      </w:r>
    </w:p>
    <w:p w:rsidR="00A763CD" w:rsidRPr="00A633DB" w:rsidRDefault="00A763CD" w:rsidP="002A78F6">
      <w:pPr>
        <w:spacing w:line="240" w:lineRule="atLeast"/>
        <w:rPr>
          <w:rFonts w:ascii="標楷體" w:eastAsia="標楷體" w:hAnsi="標楷體" w:cs="標楷體"/>
          <w:u w:val="single"/>
        </w:rPr>
      </w:pPr>
      <w:r w:rsidRPr="00A633DB">
        <w:rPr>
          <w:rFonts w:ascii="標楷體" w:eastAsia="標楷體" w:hAnsi="標楷體" w:cs="標楷體" w:hint="eastAsia"/>
        </w:rPr>
        <w:t xml:space="preserve">    1.</w:t>
      </w:r>
      <w:r w:rsidRPr="00A633DB">
        <w:rPr>
          <w:rFonts w:ascii="標楷體" w:eastAsia="標楷體" w:hAnsi="標楷體" w:cs="標楷體"/>
        </w:rPr>
        <w:sym w:font="Wingdings" w:char="F0FE"/>
      </w:r>
      <w:r w:rsidRPr="00A633DB">
        <w:rPr>
          <w:rFonts w:ascii="標楷體" w:eastAsia="標楷體" w:hAnsi="標楷體" w:cs="標楷體"/>
        </w:rPr>
        <w:t>統整</w:t>
      </w:r>
      <w:r w:rsidRPr="00A633DB">
        <w:rPr>
          <w:rFonts w:ascii="標楷體" w:eastAsia="標楷體" w:hAnsi="標楷體" w:cs="標楷體" w:hint="eastAsia"/>
        </w:rPr>
        <w:t>性主題/專題/議題</w:t>
      </w:r>
      <w:r w:rsidRPr="00A633DB">
        <w:rPr>
          <w:rFonts w:ascii="標楷體" w:eastAsia="標楷體" w:hAnsi="標楷體" w:cs="標楷體"/>
        </w:rPr>
        <w:t>探究課程</w:t>
      </w:r>
      <w:r w:rsidRPr="00A633DB">
        <w:rPr>
          <w:rFonts w:ascii="標楷體" w:eastAsia="標楷體" w:hAnsi="標楷體" w:cs="標楷體" w:hint="eastAsia"/>
        </w:rPr>
        <w:t>：</w:t>
      </w:r>
      <w:r w:rsidR="00CB5082" w:rsidRPr="00A633DB">
        <w:rPr>
          <w:rFonts w:ascii="標楷體" w:eastAsia="標楷體" w:hAnsi="標楷體" w:cs="標楷體" w:hint="eastAsia"/>
          <w:u w:val="single"/>
        </w:rPr>
        <w:t xml:space="preserve"> </w:t>
      </w:r>
      <w:r w:rsidR="00CB5082" w:rsidRPr="00A633DB">
        <w:rPr>
          <w:rFonts w:ascii="標楷體" w:eastAsia="標楷體" w:hAnsi="標楷體" w:cs="標楷體" w:hint="eastAsia"/>
          <w:b/>
          <w:color w:val="0070C0"/>
          <w:sz w:val="28"/>
          <w:szCs w:val="28"/>
          <w:u w:val="single"/>
        </w:rPr>
        <w:t xml:space="preserve"> 大榮好樣兒 </w:t>
      </w:r>
      <w:r w:rsidR="00CB5082" w:rsidRPr="00A633DB">
        <w:rPr>
          <w:rFonts w:ascii="標楷體" w:eastAsia="標楷體" w:hAnsi="標楷體" w:cs="標楷體" w:hint="eastAsia"/>
          <w:u w:val="single"/>
        </w:rPr>
        <w:t xml:space="preserve">  </w:t>
      </w:r>
    </w:p>
    <w:p w:rsidR="00A763CD" w:rsidRPr="00A633DB" w:rsidRDefault="00A763CD" w:rsidP="002A78F6">
      <w:pPr>
        <w:spacing w:line="240" w:lineRule="atLeast"/>
        <w:rPr>
          <w:rFonts w:ascii="標楷體" w:eastAsia="標楷體" w:hAnsi="標楷體" w:cs="標楷體"/>
          <w:u w:val="single"/>
        </w:rPr>
      </w:pPr>
      <w:r w:rsidRPr="00A633DB">
        <w:rPr>
          <w:rFonts w:ascii="標楷體" w:eastAsia="標楷體" w:hAnsi="標楷體" w:cs="標楷體" w:hint="eastAsia"/>
        </w:rPr>
        <w:t>2.</w:t>
      </w:r>
      <w:r w:rsidRPr="00A633DB">
        <w:rPr>
          <w:rFonts w:ascii="標楷體" w:eastAsia="標楷體" w:hAnsi="標楷體" w:cs="標楷體"/>
        </w:rPr>
        <w:t>其他</w:t>
      </w:r>
      <w:r w:rsidRPr="00A633DB">
        <w:rPr>
          <w:rFonts w:ascii="標楷體" w:eastAsia="標楷體" w:hAnsi="標楷體" w:cs="標楷體" w:hint="eastAsia"/>
        </w:rPr>
        <w:t>類課程：</w:t>
      </w:r>
      <w:r w:rsidRPr="00A633DB">
        <w:rPr>
          <w:rFonts w:ascii="標楷體" w:eastAsia="標楷體" w:hAnsi="標楷體" w:cs="標楷體"/>
          <w:u w:val="single"/>
        </w:rPr>
        <w:t>□</w:t>
      </w:r>
      <w:r w:rsidRPr="00A633DB">
        <w:rPr>
          <w:rFonts w:ascii="標楷體" w:eastAsia="標楷體" w:hAnsi="標楷體"/>
          <w:u w:val="single"/>
        </w:rPr>
        <w:t>本土語文/新住民語文</w:t>
      </w:r>
      <w:r w:rsidRPr="00A633DB">
        <w:rPr>
          <w:rFonts w:ascii="標楷體" w:eastAsia="標楷體" w:hAnsi="標楷體" w:cs="標楷體"/>
          <w:u w:val="single"/>
        </w:rPr>
        <w:t>□</w:t>
      </w:r>
      <w:r w:rsidRPr="00A633DB">
        <w:rPr>
          <w:rFonts w:ascii="標楷體" w:eastAsia="標楷體" w:hAnsi="標楷體"/>
          <w:u w:val="single"/>
        </w:rPr>
        <w:t>服務學習</w:t>
      </w:r>
      <w:r w:rsidRPr="00A633DB">
        <w:rPr>
          <w:rFonts w:ascii="標楷體" w:eastAsia="標楷體" w:hAnsi="標楷體" w:cs="標楷體"/>
          <w:u w:val="single"/>
        </w:rPr>
        <w:t>□</w:t>
      </w:r>
      <w:r w:rsidRPr="00A633DB">
        <w:rPr>
          <w:rFonts w:ascii="標楷體" w:eastAsia="標楷體" w:hAnsi="標楷體"/>
          <w:u w:val="single"/>
        </w:rPr>
        <w:t>戶外教育</w:t>
      </w:r>
      <w:r w:rsidRPr="00A633DB">
        <w:rPr>
          <w:rFonts w:ascii="標楷體" w:eastAsia="標楷體" w:hAnsi="標楷體" w:cs="標楷體"/>
          <w:u w:val="single"/>
        </w:rPr>
        <w:t>□</w:t>
      </w:r>
      <w:r w:rsidRPr="00A633DB">
        <w:rPr>
          <w:rFonts w:ascii="標楷體" w:eastAsia="標楷體" w:hAnsi="標楷體"/>
          <w:u w:val="single"/>
        </w:rPr>
        <w:t>班際或校際交流</w:t>
      </w:r>
      <w:r w:rsidRPr="00A633DB">
        <w:rPr>
          <w:rFonts w:ascii="標楷體" w:eastAsia="標楷體" w:hAnsi="標楷體" w:cs="標楷體"/>
          <w:u w:val="single"/>
        </w:rPr>
        <w:t>□</w:t>
      </w:r>
      <w:r w:rsidRPr="00A633DB">
        <w:rPr>
          <w:rFonts w:ascii="標楷體" w:eastAsia="標楷體" w:hAnsi="標楷體"/>
          <w:u w:val="single"/>
        </w:rPr>
        <w:t>自治活動</w:t>
      </w:r>
      <w:r w:rsidRPr="00A633DB">
        <w:rPr>
          <w:rFonts w:ascii="標楷體" w:eastAsia="標楷體" w:hAnsi="標楷體" w:cs="標楷體"/>
          <w:u w:val="single"/>
        </w:rPr>
        <w:t>□</w:t>
      </w:r>
      <w:r w:rsidRPr="00A633DB">
        <w:rPr>
          <w:rFonts w:ascii="標楷體" w:eastAsia="標楷體" w:hAnsi="標楷體"/>
          <w:u w:val="single"/>
        </w:rPr>
        <w:t>班級輔導</w:t>
      </w:r>
      <w:r w:rsidRPr="00A633DB">
        <w:rPr>
          <w:rFonts w:ascii="標楷體" w:eastAsia="標楷體" w:hAnsi="標楷體" w:cs="標楷體"/>
          <w:u w:val="single"/>
        </w:rPr>
        <w:t>□</w:t>
      </w:r>
      <w:r w:rsidRPr="00A633DB">
        <w:rPr>
          <w:rFonts w:ascii="標楷體" w:eastAsia="標楷體" w:hAnsi="標楷體"/>
          <w:u w:val="single"/>
        </w:rPr>
        <w:t>學生自主學習</w:t>
      </w:r>
    </w:p>
    <w:p w:rsidR="00A763CD" w:rsidRPr="00A633DB" w:rsidRDefault="00A763CD" w:rsidP="002A78F6">
      <w:pPr>
        <w:pStyle w:val="a7"/>
        <w:numPr>
          <w:ilvl w:val="0"/>
          <w:numId w:val="3"/>
        </w:numPr>
        <w:adjustRightInd w:val="0"/>
        <w:snapToGrid w:val="0"/>
        <w:spacing w:line="240" w:lineRule="atLeast"/>
        <w:ind w:leftChars="0" w:left="567" w:hanging="567"/>
        <w:jc w:val="both"/>
        <w:rPr>
          <w:rFonts w:ascii="標楷體" w:eastAsia="標楷體" w:hAnsi="標楷體"/>
          <w:b/>
          <w:color w:val="000000"/>
        </w:rPr>
      </w:pPr>
      <w:r w:rsidRPr="00A633DB">
        <w:rPr>
          <w:rFonts w:ascii="標楷體" w:eastAsia="標楷體" w:hAnsi="標楷體" w:hint="eastAsia"/>
          <w:b/>
          <w:color w:val="000000"/>
        </w:rPr>
        <w:t>學習節數：</w:t>
      </w:r>
      <w:r w:rsidRPr="00A633DB">
        <w:rPr>
          <w:rFonts w:ascii="標楷體" w:eastAsia="標楷體" w:hAnsi="標楷體"/>
          <w:color w:val="000000"/>
        </w:rPr>
        <w:t>每週</w:t>
      </w:r>
      <w:r w:rsidRPr="00A633DB">
        <w:rPr>
          <w:rFonts w:ascii="標楷體" w:eastAsia="標楷體" w:hAnsi="標楷體" w:hint="eastAsia"/>
          <w:color w:val="000000"/>
        </w:rPr>
        <w:t>（2）節，</w:t>
      </w:r>
      <w:r w:rsidRPr="00A633DB">
        <w:rPr>
          <w:rFonts w:ascii="標楷體" w:eastAsia="標楷體" w:hAnsi="標楷體" w:hint="eastAsia"/>
          <w:color w:val="000000" w:themeColor="text1"/>
        </w:rPr>
        <w:t>實施(7</w:t>
      </w:r>
      <w:r w:rsidRPr="00A633DB">
        <w:rPr>
          <w:rFonts w:ascii="標楷體" w:eastAsia="標楷體" w:hAnsi="標楷體"/>
          <w:color w:val="000000" w:themeColor="text1"/>
        </w:rPr>
        <w:t>)</w:t>
      </w:r>
      <w:r w:rsidRPr="00A633DB">
        <w:rPr>
          <w:rFonts w:ascii="標楷體" w:eastAsia="標楷體" w:hAnsi="標楷體" w:hint="eastAsia"/>
          <w:color w:val="000000" w:themeColor="text1"/>
        </w:rPr>
        <w:t>週，共( 14</w:t>
      </w:r>
      <w:r w:rsidRPr="00A633DB">
        <w:rPr>
          <w:rFonts w:ascii="標楷體" w:eastAsia="標楷體" w:hAnsi="標楷體"/>
          <w:color w:val="000000" w:themeColor="text1"/>
        </w:rPr>
        <w:t xml:space="preserve"> )</w:t>
      </w:r>
      <w:r w:rsidRPr="00A633DB">
        <w:rPr>
          <w:rFonts w:ascii="標楷體" w:eastAsia="標楷體" w:hAnsi="標楷體" w:hint="eastAsia"/>
          <w:color w:val="000000" w:themeColor="text1"/>
        </w:rPr>
        <w:t>節。</w:t>
      </w:r>
    </w:p>
    <w:p w:rsidR="00A763CD" w:rsidRPr="00A633DB" w:rsidRDefault="00A763CD" w:rsidP="003A368D">
      <w:pPr>
        <w:pStyle w:val="a7"/>
        <w:numPr>
          <w:ilvl w:val="0"/>
          <w:numId w:val="3"/>
        </w:numPr>
        <w:spacing w:afterLines="100" w:after="240" w:line="240" w:lineRule="atLeast"/>
        <w:ind w:leftChars="0" w:left="567" w:hanging="567"/>
        <w:jc w:val="both"/>
        <w:rPr>
          <w:rFonts w:ascii="標楷體" w:eastAsia="標楷體" w:hAnsi="標楷體"/>
          <w:b/>
        </w:rPr>
      </w:pPr>
      <w:r w:rsidRPr="00A633DB">
        <w:rPr>
          <w:rFonts w:ascii="標楷體" w:eastAsia="標楷體" w:hAnsi="標楷體" w:hint="eastAsia"/>
          <w:b/>
        </w:rPr>
        <w:t>素養導</w:t>
      </w:r>
      <w:r w:rsidRPr="00A633DB">
        <w:rPr>
          <w:rFonts w:ascii="標楷體" w:eastAsia="標楷體" w:hAnsi="標楷體"/>
          <w:b/>
        </w:rPr>
        <w:t>向</w:t>
      </w:r>
      <w:r w:rsidRPr="00A633DB">
        <w:rPr>
          <w:rFonts w:ascii="標楷體" w:eastAsia="標楷體" w:hAnsi="標楷體" w:hint="eastAsia"/>
          <w:b/>
        </w:rPr>
        <w:t>教學規劃：</w:t>
      </w:r>
    </w:p>
    <w:tbl>
      <w:tblPr>
        <w:tblStyle w:val="aa"/>
        <w:tblW w:w="14176" w:type="dxa"/>
        <w:tblLook w:val="04A0" w:firstRow="1" w:lastRow="0" w:firstColumn="1" w:lastColumn="0" w:noHBand="0" w:noVBand="1"/>
      </w:tblPr>
      <w:tblGrid>
        <w:gridCol w:w="562"/>
        <w:gridCol w:w="1399"/>
        <w:gridCol w:w="2515"/>
        <w:gridCol w:w="4738"/>
        <w:gridCol w:w="462"/>
        <w:gridCol w:w="938"/>
        <w:gridCol w:w="1410"/>
        <w:gridCol w:w="1696"/>
        <w:gridCol w:w="456"/>
      </w:tblGrid>
      <w:tr w:rsidR="00A763CD" w:rsidRPr="00A633DB" w:rsidTr="00EA2914">
        <w:trPr>
          <w:trHeight w:val="1220"/>
        </w:trPr>
        <w:tc>
          <w:tcPr>
            <w:tcW w:w="562" w:type="dxa"/>
            <w:vAlign w:val="center"/>
          </w:tcPr>
          <w:p w:rsidR="00A763CD" w:rsidRPr="00A633DB" w:rsidRDefault="00A763CD"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lastRenderedPageBreak/>
              <w:t>教</w:t>
            </w:r>
            <w:r w:rsidRPr="00A633DB">
              <w:rPr>
                <w:rFonts w:ascii="標楷體" w:eastAsia="標楷體" w:hAnsi="標楷體"/>
                <w:color w:val="000000" w:themeColor="text1"/>
              </w:rPr>
              <w:t>學期程</w:t>
            </w:r>
          </w:p>
        </w:tc>
        <w:tc>
          <w:tcPr>
            <w:tcW w:w="1399" w:type="dxa"/>
            <w:vAlign w:val="center"/>
          </w:tcPr>
          <w:p w:rsidR="00A763CD" w:rsidRPr="00A633DB" w:rsidRDefault="00A763CD"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核心素養/校本素養</w:t>
            </w:r>
          </w:p>
        </w:tc>
        <w:tc>
          <w:tcPr>
            <w:tcW w:w="2515" w:type="dxa"/>
            <w:vAlign w:val="center"/>
          </w:tcPr>
          <w:p w:rsidR="00A763CD" w:rsidRPr="00A633DB" w:rsidRDefault="00A763CD"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學習目標</w:t>
            </w:r>
            <w:r w:rsidRPr="00A633DB">
              <w:rPr>
                <w:rFonts w:ascii="標楷體" w:eastAsia="標楷體" w:hAnsi="標楷體" w:hint="eastAsia"/>
                <w:b/>
                <w:color w:val="000000" w:themeColor="text1"/>
              </w:rPr>
              <w:t>/</w:t>
            </w:r>
            <w:r w:rsidRPr="00A633DB">
              <w:rPr>
                <w:rFonts w:ascii="標楷體" w:eastAsia="標楷體" w:hAnsi="標楷體" w:hint="eastAsia"/>
                <w:color w:val="000000" w:themeColor="text1"/>
              </w:rPr>
              <w:t>學習重點</w:t>
            </w:r>
          </w:p>
        </w:tc>
        <w:tc>
          <w:tcPr>
            <w:tcW w:w="4738" w:type="dxa"/>
            <w:vAlign w:val="center"/>
          </w:tcPr>
          <w:p w:rsidR="00A763CD" w:rsidRPr="00A633DB" w:rsidRDefault="00A763CD" w:rsidP="002A78F6">
            <w:pPr>
              <w:adjustRightInd w:val="0"/>
              <w:snapToGrid w:val="0"/>
              <w:spacing w:line="240" w:lineRule="atLeast"/>
              <w:jc w:val="center"/>
              <w:rPr>
                <w:rFonts w:ascii="標楷體" w:eastAsia="標楷體" w:hAnsi="標楷體"/>
              </w:rPr>
            </w:pPr>
            <w:r w:rsidRPr="00A633DB">
              <w:rPr>
                <w:rFonts w:ascii="標楷體" w:eastAsia="標楷體" w:hAnsi="標楷體" w:hint="eastAsia"/>
              </w:rPr>
              <w:t>單</w:t>
            </w:r>
            <w:r w:rsidRPr="00A633DB">
              <w:rPr>
                <w:rFonts w:ascii="標楷體" w:eastAsia="標楷體" w:hAnsi="標楷體"/>
              </w:rPr>
              <w:t>元</w:t>
            </w:r>
            <w:r w:rsidRPr="00A633DB">
              <w:rPr>
                <w:rFonts w:ascii="標楷體" w:eastAsia="標楷體" w:hAnsi="標楷體" w:hint="eastAsia"/>
              </w:rPr>
              <w:t>/主</w:t>
            </w:r>
            <w:r w:rsidRPr="00A633DB">
              <w:rPr>
                <w:rFonts w:ascii="標楷體" w:eastAsia="標楷體" w:hAnsi="標楷體"/>
              </w:rPr>
              <w:t>題</w:t>
            </w:r>
            <w:r w:rsidRPr="00A633DB">
              <w:rPr>
                <w:rFonts w:ascii="標楷體" w:eastAsia="標楷體" w:hAnsi="標楷體" w:hint="eastAsia"/>
              </w:rPr>
              <w:t>名</w:t>
            </w:r>
            <w:r w:rsidRPr="00A633DB">
              <w:rPr>
                <w:rFonts w:ascii="標楷體" w:eastAsia="標楷體" w:hAnsi="標楷體"/>
              </w:rPr>
              <w:t>稱</w:t>
            </w:r>
          </w:p>
          <w:p w:rsidR="00A763CD" w:rsidRPr="00A633DB" w:rsidRDefault="00A763CD"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rPr>
              <w:t>與</w:t>
            </w:r>
            <w:r w:rsidRPr="00A633DB">
              <w:rPr>
                <w:rFonts w:ascii="標楷體" w:eastAsia="標楷體" w:hAnsi="標楷體" w:hint="eastAsia"/>
              </w:rPr>
              <w:t>活動內容</w:t>
            </w:r>
          </w:p>
        </w:tc>
        <w:tc>
          <w:tcPr>
            <w:tcW w:w="462" w:type="dxa"/>
            <w:vAlign w:val="center"/>
          </w:tcPr>
          <w:p w:rsidR="00A763CD" w:rsidRPr="00A633DB" w:rsidRDefault="00A763CD"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節數</w:t>
            </w:r>
          </w:p>
        </w:tc>
        <w:tc>
          <w:tcPr>
            <w:tcW w:w="938" w:type="dxa"/>
            <w:vAlign w:val="center"/>
          </w:tcPr>
          <w:p w:rsidR="00A763CD" w:rsidRPr="00A633DB" w:rsidRDefault="00A763CD"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教學</w:t>
            </w:r>
          </w:p>
          <w:p w:rsidR="00A763CD" w:rsidRPr="00A633DB" w:rsidRDefault="00A763CD"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資源</w:t>
            </w:r>
          </w:p>
        </w:tc>
        <w:tc>
          <w:tcPr>
            <w:tcW w:w="1410" w:type="dxa"/>
            <w:vAlign w:val="center"/>
          </w:tcPr>
          <w:p w:rsidR="00A763CD" w:rsidRPr="00A633DB" w:rsidRDefault="00A763CD"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評</w:t>
            </w:r>
            <w:r w:rsidRPr="00A633DB">
              <w:rPr>
                <w:rFonts w:ascii="標楷體" w:eastAsia="標楷體" w:hAnsi="標楷體"/>
                <w:color w:val="000000" w:themeColor="text1"/>
              </w:rPr>
              <w:t>量方式</w:t>
            </w:r>
          </w:p>
        </w:tc>
        <w:tc>
          <w:tcPr>
            <w:tcW w:w="1696" w:type="dxa"/>
            <w:vAlign w:val="center"/>
          </w:tcPr>
          <w:p w:rsidR="00A763CD" w:rsidRPr="00A633DB" w:rsidRDefault="00A763CD"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融</w:t>
            </w:r>
            <w:r w:rsidRPr="00A633DB">
              <w:rPr>
                <w:rFonts w:ascii="標楷體" w:eastAsia="標楷體" w:hAnsi="標楷體"/>
                <w:color w:val="000000" w:themeColor="text1"/>
              </w:rPr>
              <w:t>入議題</w:t>
            </w:r>
          </w:p>
          <w:p w:rsidR="00A763CD" w:rsidRPr="00A633DB" w:rsidRDefault="00A763CD" w:rsidP="002A78F6">
            <w:pPr>
              <w:adjustRightInd w:val="0"/>
              <w:snapToGrid w:val="0"/>
              <w:spacing w:line="240" w:lineRule="atLeast"/>
              <w:jc w:val="center"/>
              <w:rPr>
                <w:rFonts w:ascii="標楷體" w:eastAsia="標楷體" w:hAnsi="標楷體"/>
                <w:color w:val="000000" w:themeColor="text1"/>
              </w:rPr>
            </w:pPr>
            <w:r w:rsidRPr="00A633DB">
              <w:rPr>
                <w:rFonts w:ascii="標楷體" w:eastAsia="標楷體" w:hAnsi="標楷體"/>
                <w:color w:val="000000" w:themeColor="text1"/>
              </w:rPr>
              <w:t>實質內涵</w:t>
            </w:r>
          </w:p>
        </w:tc>
        <w:tc>
          <w:tcPr>
            <w:tcW w:w="456" w:type="dxa"/>
            <w:vAlign w:val="center"/>
          </w:tcPr>
          <w:p w:rsidR="00A763CD" w:rsidRPr="00A633DB" w:rsidRDefault="00A763CD" w:rsidP="002A78F6">
            <w:pPr>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備註</w:t>
            </w:r>
          </w:p>
          <w:p w:rsidR="00A763CD" w:rsidRPr="00A633DB" w:rsidRDefault="00A763CD" w:rsidP="002A78F6">
            <w:pPr>
              <w:spacing w:line="240" w:lineRule="atLeast"/>
              <w:jc w:val="center"/>
              <w:rPr>
                <w:rFonts w:ascii="標楷體" w:eastAsia="標楷體" w:hAnsi="標楷體"/>
                <w:color w:val="000000" w:themeColor="text1"/>
              </w:rPr>
            </w:pPr>
          </w:p>
        </w:tc>
      </w:tr>
      <w:tr w:rsidR="00FA0FDC" w:rsidRPr="00A633DB" w:rsidTr="00EA2914">
        <w:trPr>
          <w:trHeight w:val="761"/>
        </w:trPr>
        <w:tc>
          <w:tcPr>
            <w:tcW w:w="562" w:type="dxa"/>
            <w:vAlign w:val="center"/>
          </w:tcPr>
          <w:p w:rsidR="00FA0FDC" w:rsidRPr="00A633DB" w:rsidRDefault="00FA0FDC" w:rsidP="00740961">
            <w:pPr>
              <w:spacing w:after="180"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第一週</w:t>
            </w:r>
          </w:p>
        </w:tc>
        <w:tc>
          <w:tcPr>
            <w:tcW w:w="1399" w:type="dxa"/>
            <w:vAlign w:val="center"/>
          </w:tcPr>
          <w:p w:rsidR="00D70F57" w:rsidRPr="00EA2914" w:rsidRDefault="00D70F57" w:rsidP="00D70F57">
            <w:pPr>
              <w:pStyle w:val="afc"/>
              <w:rPr>
                <w:rFonts w:ascii="標楷體" w:eastAsia="標楷體" w:hAnsi="標楷體"/>
                <w:sz w:val="22"/>
                <w:szCs w:val="22"/>
              </w:rPr>
            </w:pPr>
            <w:r w:rsidRPr="00EA2914">
              <w:rPr>
                <w:rFonts w:ascii="標楷體" w:eastAsia="標楷體" w:hAnsi="標楷體"/>
                <w:sz w:val="22"/>
                <w:szCs w:val="22"/>
              </w:rPr>
              <w:t>A1</w:t>
            </w:r>
            <w:r w:rsidRPr="00EA2914">
              <w:rPr>
                <w:rFonts w:ascii="標楷體" w:eastAsia="標楷體" w:hAnsi="標楷體" w:hint="eastAsia"/>
                <w:sz w:val="22"/>
                <w:szCs w:val="22"/>
              </w:rPr>
              <w:t>身心素質與自我精進</w:t>
            </w:r>
          </w:p>
          <w:p w:rsidR="00D70F57" w:rsidRPr="00EA2914" w:rsidRDefault="00D70F57" w:rsidP="00D70F57">
            <w:pPr>
              <w:pStyle w:val="afc"/>
              <w:rPr>
                <w:rFonts w:ascii="標楷體" w:eastAsia="標楷體" w:hAnsi="標楷體"/>
                <w:sz w:val="22"/>
                <w:szCs w:val="22"/>
              </w:rPr>
            </w:pPr>
            <w:r w:rsidRPr="00EA2914">
              <w:rPr>
                <w:rFonts w:ascii="標楷體" w:eastAsia="標楷體" w:hAnsi="標楷體" w:hint="eastAsia"/>
                <w:sz w:val="22"/>
                <w:szCs w:val="22"/>
              </w:rPr>
              <w:t>A2</w:t>
            </w:r>
            <w:r w:rsidRPr="00EA2914">
              <w:rPr>
                <w:rFonts w:ascii="標楷體" w:eastAsia="標楷體" w:hAnsi="標楷體" w:hint="eastAsia"/>
                <w:bCs/>
                <w:sz w:val="22"/>
                <w:szCs w:val="22"/>
              </w:rPr>
              <w:t>系統</w:t>
            </w:r>
            <w:r w:rsidRPr="00EA2914">
              <w:rPr>
                <w:rFonts w:ascii="標楷體" w:eastAsia="標楷體" w:hAnsi="標楷體" w:hint="eastAsia"/>
                <w:sz w:val="22"/>
                <w:szCs w:val="22"/>
              </w:rPr>
              <w:t>思考與解決問題</w:t>
            </w:r>
          </w:p>
          <w:p w:rsidR="00FA0FDC" w:rsidRPr="00EA2914" w:rsidRDefault="00D70F57" w:rsidP="00D70F57">
            <w:pPr>
              <w:pStyle w:val="afc"/>
              <w:rPr>
                <w:rFonts w:ascii="標楷體" w:eastAsia="標楷體" w:hAnsi="標楷體"/>
                <w:sz w:val="22"/>
                <w:szCs w:val="22"/>
              </w:rPr>
            </w:pPr>
            <w:r w:rsidRPr="00EA2914">
              <w:rPr>
                <w:rFonts w:ascii="標楷體" w:eastAsia="標楷體" w:hAnsi="標楷體" w:hint="eastAsia"/>
                <w:sz w:val="22"/>
                <w:szCs w:val="22"/>
              </w:rPr>
              <w:t>C2</w:t>
            </w:r>
            <w:r w:rsidRPr="00EA2914">
              <w:rPr>
                <w:rFonts w:ascii="標楷體" w:eastAsia="標楷體" w:hAnsi="標楷體" w:hint="eastAsia"/>
                <w:bCs/>
                <w:sz w:val="22"/>
                <w:szCs w:val="22"/>
              </w:rPr>
              <w:t>人際關係</w:t>
            </w:r>
            <w:r w:rsidRPr="00EA2914">
              <w:rPr>
                <w:rFonts w:ascii="標楷體" w:eastAsia="標楷體" w:hAnsi="標楷體" w:hint="eastAsia"/>
                <w:sz w:val="22"/>
                <w:szCs w:val="22"/>
              </w:rPr>
              <w:t>與團隊合作</w:t>
            </w:r>
          </w:p>
          <w:p w:rsidR="00D70F57" w:rsidRPr="00EA2914" w:rsidRDefault="00D70F57" w:rsidP="00D70F57">
            <w:pPr>
              <w:pStyle w:val="afc"/>
              <w:rPr>
                <w:rFonts w:ascii="標楷體" w:eastAsia="標楷體" w:hAnsi="標楷體"/>
                <w:bCs/>
                <w:sz w:val="22"/>
                <w:szCs w:val="22"/>
              </w:rPr>
            </w:pPr>
            <w:r w:rsidRPr="00EA2914">
              <w:rPr>
                <w:rFonts w:ascii="標楷體" w:eastAsia="標楷體" w:hAnsi="標楷體" w:hint="eastAsia"/>
                <w:bCs/>
                <w:sz w:val="22"/>
                <w:szCs w:val="22"/>
              </w:rPr>
              <w:t>社會-E-A1</w:t>
            </w:r>
          </w:p>
          <w:p w:rsidR="00D70F57" w:rsidRPr="00EA2914" w:rsidRDefault="00D70F57" w:rsidP="00D70F57">
            <w:pPr>
              <w:pStyle w:val="afc"/>
              <w:rPr>
                <w:rFonts w:ascii="標楷體" w:eastAsia="標楷體" w:hAnsi="標楷體"/>
                <w:sz w:val="22"/>
                <w:szCs w:val="22"/>
              </w:rPr>
            </w:pPr>
            <w:r w:rsidRPr="00EA2914">
              <w:rPr>
                <w:rFonts w:ascii="標楷體" w:eastAsia="標楷體" w:hAnsi="標楷體" w:hint="eastAsia"/>
                <w:sz w:val="22"/>
                <w:szCs w:val="22"/>
              </w:rPr>
              <w:t>綜合-E-A2</w:t>
            </w:r>
          </w:p>
          <w:p w:rsidR="00D70F57" w:rsidRPr="00EA2914" w:rsidRDefault="00D70F57" w:rsidP="00D70F57">
            <w:pPr>
              <w:pStyle w:val="afc"/>
              <w:rPr>
                <w:rFonts w:ascii="標楷體" w:eastAsia="標楷體" w:hAnsi="標楷體"/>
                <w:color w:val="000000" w:themeColor="text1"/>
                <w:sz w:val="22"/>
                <w:szCs w:val="22"/>
              </w:rPr>
            </w:pPr>
            <w:r w:rsidRPr="00EA2914">
              <w:rPr>
                <w:rFonts w:ascii="標楷體" w:eastAsia="標楷體" w:hAnsi="標楷體" w:hint="eastAsia"/>
                <w:bCs/>
                <w:sz w:val="22"/>
                <w:szCs w:val="22"/>
              </w:rPr>
              <w:t>綜合-E-C2</w:t>
            </w:r>
          </w:p>
        </w:tc>
        <w:tc>
          <w:tcPr>
            <w:tcW w:w="2515" w:type="dxa"/>
            <w:vAlign w:val="center"/>
          </w:tcPr>
          <w:p w:rsidR="00D70F57" w:rsidRPr="00EA2914" w:rsidRDefault="00D70F57" w:rsidP="00D70F57">
            <w:pPr>
              <w:pStyle w:val="afc"/>
              <w:rPr>
                <w:rFonts w:ascii="標楷體" w:eastAsia="標楷體" w:hAnsi="標楷體"/>
                <w:sz w:val="22"/>
                <w:szCs w:val="22"/>
              </w:rPr>
            </w:pPr>
            <w:r w:rsidRPr="00EA2914">
              <w:rPr>
                <w:rFonts w:ascii="標楷體" w:eastAsia="標楷體" w:hAnsi="標楷體" w:hint="eastAsia"/>
                <w:sz w:val="22"/>
                <w:szCs w:val="22"/>
              </w:rPr>
              <w:t>1.能認識我們生活周遭不同的人事物。</w:t>
            </w:r>
          </w:p>
          <w:p w:rsidR="00D70F57" w:rsidRPr="00EA2914" w:rsidRDefault="00D70F57" w:rsidP="00D70F57">
            <w:pPr>
              <w:pStyle w:val="afc"/>
              <w:rPr>
                <w:rFonts w:ascii="標楷體" w:eastAsia="標楷體" w:hAnsi="標楷體"/>
                <w:sz w:val="22"/>
                <w:szCs w:val="22"/>
              </w:rPr>
            </w:pPr>
            <w:r w:rsidRPr="00EA2914">
              <w:rPr>
                <w:rFonts w:ascii="標楷體" w:eastAsia="標楷體" w:hAnsi="標楷體" w:hint="eastAsia"/>
                <w:sz w:val="22"/>
                <w:szCs w:val="22"/>
              </w:rPr>
              <w:t>2.能關心人權教育相關的議題。</w:t>
            </w:r>
          </w:p>
          <w:p w:rsidR="00D70F57" w:rsidRPr="00EA2914" w:rsidRDefault="00D70F57" w:rsidP="00D70F57">
            <w:pPr>
              <w:pStyle w:val="afc"/>
              <w:rPr>
                <w:rFonts w:ascii="標楷體" w:eastAsia="標楷體" w:hAnsi="標楷體"/>
                <w:sz w:val="22"/>
                <w:szCs w:val="22"/>
              </w:rPr>
            </w:pPr>
            <w:r w:rsidRPr="00EA2914">
              <w:rPr>
                <w:rFonts w:ascii="標楷體" w:eastAsia="標楷體" w:hAnsi="標楷體" w:hint="eastAsia"/>
                <w:sz w:val="22"/>
                <w:szCs w:val="22"/>
              </w:rPr>
              <w:t>3.能欣賞、包容個別差異並尊重自己與他人的權利。</w:t>
            </w:r>
          </w:p>
          <w:p w:rsidR="00D70F57" w:rsidRPr="00EA2914" w:rsidRDefault="00D70F57" w:rsidP="00D70F57">
            <w:pPr>
              <w:pStyle w:val="afc"/>
              <w:rPr>
                <w:rFonts w:ascii="標楷體" w:eastAsia="標楷體" w:hAnsi="標楷體"/>
                <w:sz w:val="22"/>
                <w:szCs w:val="22"/>
              </w:rPr>
            </w:pPr>
            <w:r w:rsidRPr="00EA2914">
              <w:rPr>
                <w:rFonts w:ascii="標楷體" w:eastAsia="標楷體" w:hAnsi="標楷體" w:hint="eastAsia"/>
                <w:sz w:val="22"/>
                <w:szCs w:val="22"/>
              </w:rPr>
              <w:t>4.能避免各種歧視行為的產生。</w:t>
            </w:r>
          </w:p>
          <w:p w:rsidR="00FA0FDC" w:rsidRPr="00EA2914" w:rsidRDefault="00D70F57" w:rsidP="00D70F57">
            <w:pPr>
              <w:pStyle w:val="afc"/>
              <w:rPr>
                <w:rFonts w:ascii="標楷體" w:eastAsia="標楷體" w:hAnsi="標楷體"/>
                <w:color w:val="000000" w:themeColor="text1"/>
                <w:sz w:val="22"/>
                <w:szCs w:val="22"/>
              </w:rPr>
            </w:pPr>
            <w:r w:rsidRPr="00EA2914">
              <w:rPr>
                <w:rFonts w:ascii="標楷體" w:eastAsia="標楷體" w:hAnsi="標楷體" w:hint="eastAsia"/>
                <w:sz w:val="22"/>
                <w:szCs w:val="22"/>
              </w:rPr>
              <w:t>5.能學會尊重差異、欣賞不同。</w:t>
            </w:r>
          </w:p>
        </w:tc>
        <w:tc>
          <w:tcPr>
            <w:tcW w:w="4738" w:type="dxa"/>
            <w:vAlign w:val="center"/>
          </w:tcPr>
          <w:p w:rsidR="00FA0FDC" w:rsidRPr="00A633DB" w:rsidRDefault="00FA0FDC" w:rsidP="002A78F6">
            <w:pPr>
              <w:autoSpaceDE w:val="0"/>
              <w:autoSpaceDN w:val="0"/>
              <w:adjustRightInd w:val="0"/>
              <w:spacing w:line="240" w:lineRule="atLeast"/>
              <w:rPr>
                <w:rFonts w:ascii="標楷體" w:eastAsia="標楷體" w:hAnsi="標楷體"/>
                <w:color w:val="0070C0"/>
              </w:rPr>
            </w:pPr>
            <w:r w:rsidRPr="00A633DB">
              <w:rPr>
                <w:rFonts w:ascii="標楷體" w:eastAsia="標楷體" w:hAnsi="標楷體" w:hint="eastAsia"/>
                <w:color w:val="0070C0"/>
              </w:rPr>
              <w:t>友善校園</w:t>
            </w:r>
            <w:r w:rsidR="006A7B4E">
              <w:rPr>
                <w:rFonts w:ascii="標楷體" w:eastAsia="標楷體" w:hAnsi="標楷體" w:hint="eastAsia"/>
                <w:color w:val="0070C0"/>
              </w:rPr>
              <w:t>主題</w:t>
            </w:r>
            <w:r w:rsidR="00CC7D9C">
              <w:rPr>
                <w:rFonts w:ascii="標楷體" w:eastAsia="標楷體" w:hAnsi="標楷體" w:hint="eastAsia"/>
                <w:color w:val="0070C0"/>
              </w:rPr>
              <w:t>(CRC)</w:t>
            </w:r>
          </w:p>
          <w:p w:rsidR="00D70F57" w:rsidRPr="00A633DB" w:rsidRDefault="00D70F57" w:rsidP="00D70F57">
            <w:pPr>
              <w:pStyle w:val="afc"/>
              <w:rPr>
                <w:rFonts w:ascii="標楷體" w:eastAsia="標楷體" w:hAnsi="標楷體"/>
              </w:rPr>
            </w:pPr>
            <w:r w:rsidRPr="00A633DB">
              <w:rPr>
                <w:rFonts w:ascii="標楷體" w:eastAsia="標楷體" w:hAnsi="標楷體" w:hint="eastAsia"/>
              </w:rPr>
              <w:t>透過電影《奇蹟男孩》，了解如何避免「取綽號、貼標籤」的行為，並更積極幫助所有與我們不同的人。</w:t>
            </w:r>
          </w:p>
          <w:p w:rsidR="00D70F57" w:rsidRPr="00A633DB" w:rsidRDefault="00D70F57" w:rsidP="00D70F57">
            <w:pPr>
              <w:pStyle w:val="afc"/>
              <w:rPr>
                <w:rFonts w:ascii="標楷體" w:eastAsia="標楷體" w:hAnsi="標楷體"/>
                <w:sz w:val="22"/>
                <w:szCs w:val="22"/>
              </w:rPr>
            </w:pPr>
            <w:r w:rsidRPr="00A633DB">
              <w:rPr>
                <w:rFonts w:ascii="標楷體" w:eastAsia="標楷體" w:hAnsi="標楷體" w:hint="eastAsia"/>
                <w:sz w:val="22"/>
                <w:szCs w:val="22"/>
              </w:rPr>
              <w:t>看完了幾部影片，請討論「取綽號、貼標籤」的行為與人權有什麼關係呢？並發表你們的看法。</w:t>
            </w:r>
          </w:p>
          <w:p w:rsidR="00D70F57" w:rsidRPr="00A633DB" w:rsidRDefault="00D70F57" w:rsidP="00D70F57">
            <w:pPr>
              <w:pStyle w:val="afc"/>
              <w:rPr>
                <w:rFonts w:ascii="標楷體" w:eastAsia="標楷體" w:hAnsi="標楷體"/>
              </w:rPr>
            </w:pPr>
            <w:r w:rsidRPr="00A633DB">
              <w:rPr>
                <w:rFonts w:ascii="標楷體" w:eastAsia="標楷體" w:hAnsi="標楷體" w:hint="eastAsia"/>
              </w:rPr>
              <w:t>分組進行問題討論。</w:t>
            </w:r>
          </w:p>
          <w:p w:rsidR="00D70F57" w:rsidRPr="00A633DB" w:rsidRDefault="00D70F57" w:rsidP="00D70F57">
            <w:pPr>
              <w:pStyle w:val="afc"/>
              <w:rPr>
                <w:rFonts w:ascii="標楷體" w:eastAsia="標楷體" w:hAnsi="標楷體"/>
              </w:rPr>
            </w:pPr>
            <w:r w:rsidRPr="00A633DB">
              <w:rPr>
                <w:rFonts w:ascii="標楷體" w:eastAsia="標楷體" w:hAnsi="標楷體" w:hint="eastAsia"/>
              </w:rPr>
              <w:t xml:space="preserve"> 1.問題一：從影片中，</w:t>
            </w:r>
            <w:r w:rsidRPr="00A633DB">
              <w:rPr>
                <w:rFonts w:ascii="標楷體" w:eastAsia="標楷體" w:hAnsi="標楷體" w:hint="eastAsia"/>
                <w:bCs/>
              </w:rPr>
              <w:t>奧吉為什麼會跟其他人不一樣</w:t>
            </w:r>
            <w:r w:rsidRPr="00A633DB">
              <w:rPr>
                <w:rFonts w:ascii="標楷體" w:eastAsia="標楷體" w:hAnsi="標楷體" w:hint="eastAsia"/>
              </w:rPr>
              <w:t>？</w:t>
            </w:r>
          </w:p>
          <w:p w:rsidR="00D70F57" w:rsidRPr="00A633DB" w:rsidRDefault="00D70F57" w:rsidP="00D70F57">
            <w:pPr>
              <w:pStyle w:val="afc"/>
              <w:rPr>
                <w:rFonts w:ascii="標楷體" w:eastAsia="標楷體" w:hAnsi="標楷體"/>
              </w:rPr>
            </w:pPr>
            <w:r w:rsidRPr="00A633DB">
              <w:rPr>
                <w:rFonts w:ascii="標楷體" w:eastAsia="標楷體" w:hAnsi="標楷體" w:hint="eastAsia"/>
              </w:rPr>
              <w:t xml:space="preserve"> 2.問題二：</w:t>
            </w:r>
            <w:r w:rsidRPr="00A633DB">
              <w:rPr>
                <w:rFonts w:ascii="標楷體" w:eastAsia="標楷體" w:hAnsi="標楷體" w:hint="eastAsia"/>
                <w:bCs/>
              </w:rPr>
              <w:t>奧吉在學校裡面被取了哪些綽號</w:t>
            </w:r>
            <w:r w:rsidRPr="00A633DB">
              <w:rPr>
                <w:rFonts w:ascii="標楷體" w:eastAsia="標楷體" w:hAnsi="標楷體" w:hint="eastAsia"/>
              </w:rPr>
              <w:t>？</w:t>
            </w:r>
          </w:p>
          <w:p w:rsidR="00D70F57" w:rsidRPr="00A633DB" w:rsidRDefault="00D70F57" w:rsidP="00D70F57">
            <w:pPr>
              <w:pStyle w:val="afc"/>
              <w:rPr>
                <w:rFonts w:ascii="標楷體" w:eastAsia="標楷體" w:hAnsi="標楷體"/>
              </w:rPr>
            </w:pPr>
            <w:r w:rsidRPr="00A633DB">
              <w:rPr>
                <w:rFonts w:ascii="標楷體" w:eastAsia="標楷體" w:hAnsi="標楷體" w:hint="eastAsia"/>
              </w:rPr>
              <w:t xml:space="preserve"> 3.問題三：這些綽號對奧吉造成什麼影響？</w:t>
            </w:r>
          </w:p>
          <w:p w:rsidR="00D70F57" w:rsidRPr="00A633DB" w:rsidRDefault="00D70F57" w:rsidP="00D70F57">
            <w:pPr>
              <w:pStyle w:val="afc"/>
              <w:rPr>
                <w:rFonts w:ascii="標楷體" w:eastAsia="標楷體" w:hAnsi="標楷體"/>
                <w:bCs/>
              </w:rPr>
            </w:pPr>
            <w:r w:rsidRPr="00A633DB">
              <w:rPr>
                <w:rFonts w:ascii="標楷體" w:eastAsia="標楷體" w:hAnsi="標楷體" w:hint="eastAsia"/>
              </w:rPr>
              <w:t xml:space="preserve"> 4.問題四：</w:t>
            </w:r>
            <w:r w:rsidRPr="00A633DB">
              <w:rPr>
                <w:rFonts w:ascii="標楷體" w:eastAsia="標楷體" w:hAnsi="標楷體" w:hint="eastAsia"/>
                <w:bCs/>
              </w:rPr>
              <w:t>奧吉如何度過這些難關</w:t>
            </w:r>
            <w:r w:rsidRPr="00A633DB">
              <w:rPr>
                <w:rFonts w:ascii="標楷體" w:eastAsia="標楷體" w:hAnsi="標楷體" w:hint="eastAsia"/>
              </w:rPr>
              <w:t>？有哪些人幫助他？</w:t>
            </w:r>
          </w:p>
          <w:p w:rsidR="00D70F57" w:rsidRPr="00A633DB" w:rsidRDefault="00D70F57" w:rsidP="00D70F57">
            <w:pPr>
              <w:pStyle w:val="afc"/>
              <w:rPr>
                <w:rFonts w:ascii="標楷體" w:eastAsia="標楷體" w:hAnsi="標楷體"/>
              </w:rPr>
            </w:pPr>
            <w:r w:rsidRPr="00A633DB">
              <w:rPr>
                <w:rFonts w:ascii="標楷體" w:eastAsia="標楷體" w:hAnsi="標楷體" w:hint="eastAsia"/>
              </w:rPr>
              <w:t>(二)各組上台分享自己想法。</w:t>
            </w:r>
          </w:p>
          <w:p w:rsidR="00D70F57" w:rsidRPr="00A633DB" w:rsidRDefault="00D70F57" w:rsidP="00D70F57">
            <w:pPr>
              <w:pStyle w:val="afc"/>
              <w:rPr>
                <w:rFonts w:ascii="標楷體" w:eastAsia="標楷體" w:hAnsi="標楷體"/>
                <w:b/>
              </w:rPr>
            </w:pPr>
            <w:r w:rsidRPr="00A633DB">
              <w:rPr>
                <w:rFonts w:ascii="標楷體" w:eastAsia="標楷體" w:hAnsi="標楷體" w:hint="eastAsia"/>
              </w:rPr>
              <w:t>(三)教師說明</w:t>
            </w:r>
            <w:r w:rsidRPr="00A633DB">
              <w:rPr>
                <w:rFonts w:ascii="標楷體" w:eastAsia="標楷體" w:hAnsi="標楷體" w:hint="eastAsia"/>
                <w:bCs/>
              </w:rPr>
              <w:t>：教師總結各組的發表，提出問題與省思</w:t>
            </w:r>
            <w:r w:rsidRPr="00A633DB">
              <w:rPr>
                <w:rFonts w:ascii="標楷體" w:eastAsia="標楷體" w:hAnsi="標楷體" w:hint="eastAsia"/>
              </w:rPr>
              <w:t>。</w:t>
            </w:r>
          </w:p>
          <w:p w:rsidR="00D70F57" w:rsidRPr="00A633DB" w:rsidRDefault="00D70F57" w:rsidP="00D70F57">
            <w:pPr>
              <w:pStyle w:val="afc"/>
              <w:rPr>
                <w:rFonts w:ascii="標楷體" w:eastAsia="標楷體" w:hAnsi="標楷體"/>
                <w:b/>
              </w:rPr>
            </w:pPr>
          </w:p>
          <w:p w:rsidR="00D70F57" w:rsidRPr="00A633DB" w:rsidRDefault="00D70F57" w:rsidP="00D70F57">
            <w:pPr>
              <w:pStyle w:val="afc"/>
              <w:rPr>
                <w:rFonts w:ascii="標楷體" w:eastAsia="標楷體" w:hAnsi="標楷體"/>
                <w:b/>
              </w:rPr>
            </w:pPr>
            <w:r w:rsidRPr="00A633DB">
              <w:rPr>
                <w:rFonts w:ascii="標楷體" w:eastAsia="標楷體" w:hAnsi="標楷體" w:hint="eastAsia"/>
                <w:b/>
              </w:rPr>
              <w:t>三、綜合活動</w:t>
            </w:r>
          </w:p>
          <w:p w:rsidR="00D70F57" w:rsidRPr="00A633DB" w:rsidRDefault="00D70F57" w:rsidP="00D70F57">
            <w:pPr>
              <w:pStyle w:val="afc"/>
              <w:rPr>
                <w:rFonts w:ascii="標楷體" w:eastAsia="標楷體" w:hAnsi="標楷體"/>
              </w:rPr>
            </w:pPr>
            <w:r w:rsidRPr="00A633DB">
              <w:rPr>
                <w:rFonts w:ascii="標楷體" w:eastAsia="標楷體" w:hAnsi="標楷體" w:hint="eastAsia"/>
              </w:rPr>
              <w:t>(一)教師統整：從電影</w:t>
            </w:r>
            <w:r w:rsidRPr="00A633DB">
              <w:rPr>
                <w:rFonts w:ascii="標楷體" w:eastAsia="標楷體" w:hAnsi="標楷體" w:cs="Arial" w:hint="eastAsia"/>
                <w:bCs/>
              </w:rPr>
              <w:t>《</w:t>
            </w:r>
            <w:r w:rsidRPr="00A633DB">
              <w:rPr>
                <w:rFonts w:ascii="標楷體" w:eastAsia="標楷體" w:hAnsi="標楷體" w:hint="eastAsia"/>
              </w:rPr>
              <w:t>奇蹟男孩》的故事我們可以了解歧視與偏見對人的影響，我們應該學著尊重理解與包容不同的人事物</w:t>
            </w:r>
            <w:r w:rsidRPr="00A633DB">
              <w:rPr>
                <w:rFonts w:ascii="標楷體" w:eastAsia="標楷體" w:hAnsi="標楷體" w:cs="新細明體" w:hint="eastAsia"/>
              </w:rPr>
              <w:t>。</w:t>
            </w:r>
          </w:p>
          <w:p w:rsidR="00FA0FDC" w:rsidRPr="00A633DB" w:rsidRDefault="00D70F57" w:rsidP="00D70F57">
            <w:pPr>
              <w:pStyle w:val="afc"/>
              <w:rPr>
                <w:rFonts w:ascii="標楷體" w:eastAsia="標楷體" w:hAnsi="標楷體"/>
                <w:bCs/>
              </w:rPr>
            </w:pPr>
            <w:r w:rsidRPr="00A633DB">
              <w:rPr>
                <w:rFonts w:ascii="標楷體" w:eastAsia="標楷體" w:hAnsi="標楷體"/>
              </w:rPr>
              <w:t>(</w:t>
            </w:r>
            <w:r w:rsidRPr="00A633DB">
              <w:rPr>
                <w:rFonts w:ascii="標楷體" w:eastAsia="標楷體" w:hAnsi="標楷體" w:hint="eastAsia"/>
              </w:rPr>
              <w:t>二</w:t>
            </w:r>
            <w:r w:rsidRPr="00A633DB">
              <w:rPr>
                <w:rFonts w:ascii="標楷體" w:eastAsia="標楷體" w:hAnsi="標楷體"/>
              </w:rPr>
              <w:t>)</w:t>
            </w:r>
            <w:r w:rsidRPr="00A633DB">
              <w:rPr>
                <w:rFonts w:ascii="標楷體" w:eastAsia="標楷體" w:hAnsi="標楷體" w:hint="eastAsia"/>
              </w:rPr>
              <w:t>透過</w:t>
            </w:r>
            <w:r w:rsidRPr="00A633DB">
              <w:rPr>
                <w:rFonts w:ascii="標楷體" w:eastAsia="標楷體" w:hAnsi="標楷體" w:cs="Arial" w:hint="eastAsia"/>
                <w:bCs/>
              </w:rPr>
              <w:t>影片與個人經驗分享</w:t>
            </w:r>
            <w:r w:rsidRPr="00A633DB">
              <w:rPr>
                <w:rFonts w:ascii="標楷體" w:eastAsia="標楷體" w:hAnsi="標楷體" w:hint="eastAsia"/>
              </w:rPr>
              <w:t>，讓小朋友們體會「取綽號、貼標籤」等言語霸凌的影響。</w:t>
            </w:r>
          </w:p>
        </w:tc>
        <w:tc>
          <w:tcPr>
            <w:tcW w:w="462" w:type="dxa"/>
            <w:vAlign w:val="center"/>
          </w:tcPr>
          <w:p w:rsidR="00FA0FDC" w:rsidRPr="00EA2914" w:rsidRDefault="00FA0FDC" w:rsidP="002A78F6">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2</w:t>
            </w:r>
          </w:p>
        </w:tc>
        <w:tc>
          <w:tcPr>
            <w:tcW w:w="938" w:type="dxa"/>
            <w:vAlign w:val="center"/>
          </w:tcPr>
          <w:p w:rsidR="00FA0FDC" w:rsidRPr="00EA2914" w:rsidRDefault="00D70F57" w:rsidP="002A78F6">
            <w:pPr>
              <w:spacing w:line="240" w:lineRule="atLeast"/>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影片</w:t>
            </w:r>
          </w:p>
          <w:p w:rsidR="00FA0FDC" w:rsidRPr="00EA2914" w:rsidRDefault="00FA0FDC" w:rsidP="002A78F6">
            <w:pPr>
              <w:spacing w:line="240" w:lineRule="atLeast"/>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情境題目卡</w:t>
            </w:r>
          </w:p>
          <w:p w:rsidR="00FA0FDC" w:rsidRPr="00EA2914" w:rsidRDefault="00FA0FDC" w:rsidP="00D70F57">
            <w:pPr>
              <w:spacing w:line="240" w:lineRule="atLeast"/>
              <w:rPr>
                <w:rFonts w:ascii="標楷體" w:eastAsia="標楷體" w:hAnsi="標楷體"/>
                <w:color w:val="000000" w:themeColor="text1"/>
                <w:sz w:val="22"/>
                <w:szCs w:val="22"/>
              </w:rPr>
            </w:pPr>
          </w:p>
        </w:tc>
        <w:tc>
          <w:tcPr>
            <w:tcW w:w="1410" w:type="dxa"/>
            <w:vAlign w:val="center"/>
          </w:tcPr>
          <w:p w:rsidR="00FA0FDC" w:rsidRPr="00EA2914" w:rsidRDefault="00FA0FDC" w:rsidP="002A78F6">
            <w:pPr>
              <w:widowControl/>
              <w:spacing w:line="240" w:lineRule="atLeast"/>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口頭發表</w:t>
            </w:r>
          </w:p>
          <w:p w:rsidR="00FA0FDC" w:rsidRPr="00EA2914" w:rsidRDefault="00FA0FDC" w:rsidP="002A78F6">
            <w:pPr>
              <w:widowControl/>
              <w:spacing w:line="240" w:lineRule="atLeast"/>
              <w:rPr>
                <w:rFonts w:ascii="標楷體" w:eastAsia="標楷體" w:hAnsi="標楷體" w:cs="標楷體"/>
                <w:color w:val="000000" w:themeColor="text1"/>
                <w:sz w:val="22"/>
                <w:szCs w:val="22"/>
              </w:rPr>
            </w:pPr>
            <w:r w:rsidRPr="00EA2914">
              <w:rPr>
                <w:rFonts w:ascii="標楷體" w:eastAsia="標楷體" w:hAnsi="標楷體" w:hint="eastAsia"/>
                <w:color w:val="000000" w:themeColor="text1"/>
                <w:sz w:val="22"/>
                <w:szCs w:val="22"/>
              </w:rPr>
              <w:t>課堂觀察</w:t>
            </w:r>
          </w:p>
          <w:p w:rsidR="00FA0FDC" w:rsidRPr="00EA2914" w:rsidRDefault="00FA0FDC" w:rsidP="002A78F6">
            <w:pPr>
              <w:spacing w:line="240" w:lineRule="atLeast"/>
              <w:ind w:left="227" w:right="57" w:hangingChars="103" w:hanging="227"/>
              <w:rPr>
                <w:rFonts w:ascii="標楷體" w:eastAsia="標楷體" w:hAnsi="標楷體"/>
                <w:color w:val="000000" w:themeColor="text1"/>
                <w:sz w:val="22"/>
                <w:szCs w:val="22"/>
              </w:rPr>
            </w:pPr>
          </w:p>
        </w:tc>
        <w:tc>
          <w:tcPr>
            <w:tcW w:w="1696" w:type="dxa"/>
            <w:vAlign w:val="center"/>
          </w:tcPr>
          <w:p w:rsidR="00D70F57" w:rsidRPr="00A633DB" w:rsidRDefault="00D70F57" w:rsidP="00D70F57">
            <w:pPr>
              <w:pStyle w:val="afc"/>
              <w:rPr>
                <w:rFonts w:ascii="標楷體" w:eastAsia="標楷體" w:hAnsi="標楷體"/>
              </w:rPr>
            </w:pPr>
            <w:r w:rsidRPr="00A633DB">
              <w:rPr>
                <w:rFonts w:ascii="標楷體" w:eastAsia="標楷體" w:hAnsi="標楷體" w:hint="eastAsia"/>
              </w:rPr>
              <w:t>【人權教育】</w:t>
            </w:r>
          </w:p>
          <w:p w:rsidR="00D70F57" w:rsidRPr="00A633DB" w:rsidRDefault="00D70F57" w:rsidP="00D70F57">
            <w:pPr>
              <w:pStyle w:val="afc"/>
              <w:rPr>
                <w:rFonts w:ascii="標楷體" w:eastAsia="標楷體" w:hAnsi="標楷體"/>
              </w:rPr>
            </w:pPr>
            <w:r w:rsidRPr="00A633DB">
              <w:rPr>
                <w:rFonts w:ascii="標楷體" w:eastAsia="標楷體" w:hAnsi="標楷體" w:hint="eastAsia"/>
              </w:rPr>
              <w:t>人E1 認識人權是與生俱有的、普遍的、不容剝奪的。</w:t>
            </w:r>
          </w:p>
          <w:p w:rsidR="00D70F57" w:rsidRPr="00A633DB" w:rsidRDefault="00D70F57" w:rsidP="00D70F57">
            <w:pPr>
              <w:pStyle w:val="afc"/>
              <w:rPr>
                <w:rFonts w:ascii="標楷體" w:eastAsia="標楷體" w:hAnsi="標楷體"/>
              </w:rPr>
            </w:pPr>
            <w:r w:rsidRPr="00A633DB">
              <w:rPr>
                <w:rFonts w:ascii="標楷體" w:eastAsia="標楷體" w:hAnsi="標楷體" w:hint="eastAsia"/>
              </w:rPr>
              <w:t>人E2 關心周遭不公平的事件，並提出改善的想法。</w:t>
            </w:r>
          </w:p>
          <w:p w:rsidR="00D70F57" w:rsidRPr="00A633DB" w:rsidRDefault="00D70F57" w:rsidP="00D70F57">
            <w:pPr>
              <w:pStyle w:val="afc"/>
              <w:rPr>
                <w:rFonts w:ascii="標楷體" w:eastAsia="標楷體" w:hAnsi="標楷體"/>
              </w:rPr>
            </w:pPr>
            <w:r w:rsidRPr="00A633DB">
              <w:rPr>
                <w:rFonts w:ascii="標楷體" w:eastAsia="標楷體" w:hAnsi="標楷體" w:hint="eastAsia"/>
              </w:rPr>
              <w:t>人E5 欣賞、包容個別差異並尊重自己與他人的權利。</w:t>
            </w:r>
          </w:p>
          <w:p w:rsidR="00D70F57" w:rsidRPr="00A633DB" w:rsidRDefault="00D70F57" w:rsidP="00D70F57">
            <w:pPr>
              <w:pStyle w:val="afc"/>
              <w:rPr>
                <w:rFonts w:ascii="標楷體" w:eastAsia="標楷體" w:hAnsi="標楷體"/>
              </w:rPr>
            </w:pPr>
            <w:r w:rsidRPr="00A633DB">
              <w:rPr>
                <w:rFonts w:ascii="標楷體" w:eastAsia="標楷體" w:hAnsi="標楷體" w:hint="eastAsia"/>
              </w:rPr>
              <w:t>人E6 覺察個人的偏見，並避免歧視行為的產生。</w:t>
            </w:r>
          </w:p>
          <w:p w:rsidR="00FA0FDC" w:rsidRPr="00A633DB" w:rsidRDefault="00FA0FDC" w:rsidP="00D70F57">
            <w:pPr>
              <w:pStyle w:val="afc"/>
              <w:rPr>
                <w:rFonts w:ascii="標楷體" w:eastAsia="標楷體" w:hAnsi="標楷體"/>
                <w:color w:val="000000" w:themeColor="text1"/>
              </w:rPr>
            </w:pPr>
          </w:p>
        </w:tc>
        <w:tc>
          <w:tcPr>
            <w:tcW w:w="456" w:type="dxa"/>
          </w:tcPr>
          <w:p w:rsidR="00FA0FDC" w:rsidRPr="00A633DB" w:rsidRDefault="00FA0FDC" w:rsidP="002A78F6">
            <w:pPr>
              <w:adjustRightInd w:val="0"/>
              <w:snapToGrid w:val="0"/>
              <w:spacing w:line="240" w:lineRule="atLeast"/>
              <w:ind w:hanging="7"/>
              <w:rPr>
                <w:rFonts w:ascii="標楷體" w:eastAsia="標楷體" w:hAnsi="標楷體" w:cs="標楷體"/>
                <w:color w:val="000000" w:themeColor="text1"/>
              </w:rPr>
            </w:pPr>
          </w:p>
        </w:tc>
      </w:tr>
      <w:tr w:rsidR="000C7DFB" w:rsidRPr="00A633DB" w:rsidTr="00EA2914">
        <w:trPr>
          <w:trHeight w:val="761"/>
        </w:trPr>
        <w:tc>
          <w:tcPr>
            <w:tcW w:w="562" w:type="dxa"/>
            <w:vAlign w:val="center"/>
          </w:tcPr>
          <w:p w:rsidR="000C7DFB" w:rsidRPr="00A633DB" w:rsidRDefault="000C7DFB" w:rsidP="00740961">
            <w:pPr>
              <w:spacing w:after="180"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t>第四週</w:t>
            </w:r>
          </w:p>
        </w:tc>
        <w:tc>
          <w:tcPr>
            <w:tcW w:w="1399" w:type="dxa"/>
            <w:vAlign w:val="center"/>
          </w:tcPr>
          <w:p w:rsidR="000C7DFB" w:rsidRPr="00A633DB" w:rsidRDefault="000C7DFB" w:rsidP="002A78F6">
            <w:pPr>
              <w:spacing w:line="240" w:lineRule="atLeast"/>
              <w:rPr>
                <w:rFonts w:ascii="標楷體" w:eastAsia="標楷體" w:hAnsi="標楷體"/>
                <w:bCs/>
                <w:color w:val="000000" w:themeColor="text1"/>
              </w:rPr>
            </w:pPr>
            <w:r w:rsidRPr="00A633DB">
              <w:rPr>
                <w:rFonts w:ascii="標楷體" w:eastAsia="標楷體" w:hAnsi="標楷體"/>
                <w:bCs/>
                <w:color w:val="000000" w:themeColor="text1"/>
              </w:rPr>
              <w:t>A1</w:t>
            </w:r>
            <w:r w:rsidRPr="00A633DB">
              <w:rPr>
                <w:rFonts w:ascii="標楷體" w:eastAsia="標楷體" w:hAnsi="標楷體" w:hint="eastAsia"/>
                <w:bCs/>
                <w:color w:val="000000" w:themeColor="text1"/>
              </w:rPr>
              <w:t>身心素質與自我精進</w:t>
            </w:r>
          </w:p>
          <w:p w:rsidR="000C7DFB" w:rsidRPr="00A633DB" w:rsidRDefault="000C7DFB" w:rsidP="002A78F6">
            <w:pPr>
              <w:spacing w:after="180" w:line="240" w:lineRule="atLeast"/>
              <w:rPr>
                <w:rFonts w:ascii="標楷體" w:eastAsia="標楷體" w:hAnsi="標楷體"/>
                <w:bCs/>
                <w:color w:val="000000" w:themeColor="text1"/>
              </w:rPr>
            </w:pPr>
            <w:r w:rsidRPr="00A633DB">
              <w:rPr>
                <w:rFonts w:ascii="標楷體" w:eastAsia="標楷體" w:hAnsi="標楷體" w:hint="eastAsia"/>
                <w:bCs/>
                <w:color w:val="000000" w:themeColor="text1"/>
              </w:rPr>
              <w:t>A2系統思考與解決問題</w:t>
            </w:r>
          </w:p>
          <w:p w:rsidR="000C7DFB" w:rsidRPr="00A633DB" w:rsidRDefault="000C7DFB" w:rsidP="002A78F6">
            <w:pPr>
              <w:spacing w:line="240" w:lineRule="atLeast"/>
              <w:rPr>
                <w:rFonts w:ascii="標楷體" w:eastAsia="標楷體" w:hAnsi="標楷體"/>
                <w:bCs/>
                <w:color w:val="000000" w:themeColor="text1"/>
              </w:rPr>
            </w:pPr>
            <w:r w:rsidRPr="00A633DB">
              <w:rPr>
                <w:rFonts w:ascii="標楷體" w:eastAsia="標楷體" w:hAnsi="標楷體" w:hint="eastAsia"/>
                <w:bCs/>
                <w:color w:val="000000" w:themeColor="text1"/>
              </w:rPr>
              <w:t>生活-E-A1</w:t>
            </w:r>
          </w:p>
          <w:p w:rsidR="000C7DFB" w:rsidRPr="00A633DB" w:rsidRDefault="000C7DFB" w:rsidP="002A78F6">
            <w:pPr>
              <w:spacing w:after="180" w:line="240" w:lineRule="atLeast"/>
              <w:rPr>
                <w:rFonts w:ascii="標楷體" w:eastAsia="標楷體" w:hAnsi="標楷體"/>
                <w:color w:val="000000" w:themeColor="text1"/>
              </w:rPr>
            </w:pPr>
            <w:r w:rsidRPr="00A633DB">
              <w:rPr>
                <w:rFonts w:ascii="標楷體" w:eastAsia="標楷體" w:hAnsi="標楷體" w:hint="eastAsia"/>
                <w:bCs/>
                <w:color w:val="000000" w:themeColor="text1"/>
              </w:rPr>
              <w:lastRenderedPageBreak/>
              <w:t>生活-E-A2</w:t>
            </w:r>
          </w:p>
        </w:tc>
        <w:tc>
          <w:tcPr>
            <w:tcW w:w="2515" w:type="dxa"/>
            <w:vAlign w:val="center"/>
          </w:tcPr>
          <w:p w:rsidR="004570BC" w:rsidRPr="00A633DB" w:rsidRDefault="004570BC" w:rsidP="004570BC">
            <w:pPr>
              <w:spacing w:line="400" w:lineRule="exact"/>
              <w:jc w:val="both"/>
              <w:rPr>
                <w:rFonts w:ascii="標楷體" w:eastAsia="標楷體" w:hAnsi="標楷體"/>
              </w:rPr>
            </w:pPr>
            <w:r w:rsidRPr="00A633DB">
              <w:rPr>
                <w:rFonts w:ascii="標楷體" w:eastAsia="標楷體" w:hAnsi="標楷體" w:hint="eastAsia"/>
              </w:rPr>
              <w:lastRenderedPageBreak/>
              <w:t xml:space="preserve">一、能夠認識地震造成的損害。 </w:t>
            </w:r>
          </w:p>
          <w:p w:rsidR="004570BC" w:rsidRPr="00A633DB" w:rsidRDefault="004570BC" w:rsidP="004570BC">
            <w:pPr>
              <w:spacing w:line="400" w:lineRule="exact"/>
              <w:rPr>
                <w:rFonts w:ascii="標楷體" w:eastAsia="標楷體" w:hAnsi="標楷體"/>
              </w:rPr>
            </w:pPr>
            <w:r w:rsidRPr="00A633DB">
              <w:rPr>
                <w:rFonts w:ascii="標楷體" w:eastAsia="標楷體" w:hAnsi="標楷體" w:hint="eastAsia"/>
              </w:rPr>
              <w:t>二、能夠明白地震造成的原因。</w:t>
            </w:r>
          </w:p>
          <w:p w:rsidR="004570BC" w:rsidRPr="00A633DB" w:rsidRDefault="004570BC" w:rsidP="004570BC">
            <w:pPr>
              <w:spacing w:line="400" w:lineRule="exact"/>
              <w:rPr>
                <w:rFonts w:ascii="標楷體" w:eastAsia="標楷體" w:hAnsi="標楷體"/>
              </w:rPr>
            </w:pPr>
            <w:r w:rsidRPr="00A633DB">
              <w:rPr>
                <w:rFonts w:ascii="標楷體" w:eastAsia="標楷體" w:hAnsi="標楷體" w:hint="eastAsia"/>
              </w:rPr>
              <w:t xml:space="preserve">三、能夠知道地震來時的應對方法。 </w:t>
            </w:r>
          </w:p>
          <w:p w:rsidR="004570BC" w:rsidRPr="00A633DB" w:rsidRDefault="004570BC" w:rsidP="004570BC">
            <w:pPr>
              <w:spacing w:line="400" w:lineRule="exact"/>
              <w:jc w:val="both"/>
              <w:rPr>
                <w:rFonts w:ascii="標楷體" w:eastAsia="標楷體" w:hAnsi="標楷體"/>
              </w:rPr>
            </w:pPr>
            <w:r w:rsidRPr="00A633DB">
              <w:rPr>
                <w:rFonts w:ascii="標楷體" w:eastAsia="標楷體" w:hAnsi="標楷體" w:hint="eastAsia"/>
              </w:rPr>
              <w:lastRenderedPageBreak/>
              <w:t>四、能夠培養關懷地震受災戶的情操。</w:t>
            </w:r>
          </w:p>
          <w:p w:rsidR="00DD71F5" w:rsidRPr="00A633DB" w:rsidRDefault="004570BC" w:rsidP="004570BC">
            <w:pPr>
              <w:spacing w:after="180" w:line="240" w:lineRule="atLeast"/>
              <w:rPr>
                <w:rFonts w:ascii="標楷體" w:eastAsia="標楷體" w:hAnsi="標楷體"/>
                <w:color w:val="000000" w:themeColor="text1"/>
              </w:rPr>
            </w:pPr>
            <w:r w:rsidRPr="00A633DB">
              <w:rPr>
                <w:rFonts w:ascii="標楷體" w:eastAsia="標楷體" w:hAnsi="標楷體" w:hint="eastAsia"/>
              </w:rPr>
              <w:t>五、能夠培養冷靜處理的態度。</w:t>
            </w:r>
          </w:p>
        </w:tc>
        <w:tc>
          <w:tcPr>
            <w:tcW w:w="4738" w:type="dxa"/>
            <w:vAlign w:val="center"/>
          </w:tcPr>
          <w:p w:rsidR="000C7DFB" w:rsidRPr="00545AEE" w:rsidRDefault="000C7DFB" w:rsidP="00740961">
            <w:pPr>
              <w:autoSpaceDE w:val="0"/>
              <w:autoSpaceDN w:val="0"/>
              <w:adjustRightInd w:val="0"/>
              <w:spacing w:line="240" w:lineRule="atLeast"/>
              <w:ind w:left="-3" w:right="57"/>
              <w:jc w:val="both"/>
              <w:rPr>
                <w:rFonts w:ascii="標楷體" w:eastAsia="標楷體" w:hAnsi="標楷體"/>
                <w:color w:val="0070C0"/>
                <w:sz w:val="22"/>
                <w:szCs w:val="22"/>
              </w:rPr>
            </w:pPr>
            <w:r w:rsidRPr="00545AEE">
              <w:rPr>
                <w:rFonts w:ascii="標楷體" w:eastAsia="標楷體" w:hAnsi="標楷體" w:hint="eastAsia"/>
                <w:color w:val="0070C0"/>
                <w:sz w:val="22"/>
                <w:szCs w:val="22"/>
              </w:rPr>
              <w:lastRenderedPageBreak/>
              <w:t>複合式防災演練</w:t>
            </w:r>
          </w:p>
          <w:p w:rsidR="004570BC" w:rsidRPr="00545AEE" w:rsidRDefault="004570BC" w:rsidP="004570BC">
            <w:pPr>
              <w:spacing w:line="280" w:lineRule="exact"/>
              <w:rPr>
                <w:rFonts w:ascii="標楷體" w:eastAsia="標楷體" w:hAnsi="標楷體"/>
                <w:b/>
                <w:bCs/>
                <w:sz w:val="22"/>
                <w:szCs w:val="22"/>
              </w:rPr>
            </w:pPr>
            <w:r w:rsidRPr="00545AEE">
              <w:rPr>
                <w:rFonts w:ascii="標楷體" w:eastAsia="標楷體" w:hAnsi="標楷體" w:hint="eastAsia"/>
                <w:b/>
                <w:bCs/>
                <w:sz w:val="22"/>
                <w:szCs w:val="22"/>
              </w:rPr>
              <w:t>【防災方法演練】</w:t>
            </w:r>
          </w:p>
          <w:p w:rsidR="004570BC" w:rsidRPr="00545AEE" w:rsidRDefault="004570BC" w:rsidP="004570BC">
            <w:pPr>
              <w:spacing w:line="280" w:lineRule="exact"/>
              <w:rPr>
                <w:rFonts w:ascii="標楷體" w:eastAsia="標楷體" w:hAnsi="標楷體"/>
                <w:sz w:val="22"/>
                <w:szCs w:val="22"/>
              </w:rPr>
            </w:pPr>
            <w:r w:rsidRPr="00545AEE">
              <w:rPr>
                <w:rFonts w:ascii="標楷體" w:eastAsia="標楷體" w:hAnsi="標楷體" w:hint="eastAsia"/>
                <w:sz w:val="22"/>
                <w:szCs w:val="22"/>
              </w:rPr>
              <w:t xml:space="preserve">1.防震方法練習：學生討論出的方法歸納後做操作練習。 （15分）                       </w:t>
            </w:r>
          </w:p>
          <w:p w:rsidR="004570BC" w:rsidRPr="00545AEE" w:rsidRDefault="004570BC" w:rsidP="004570BC">
            <w:pPr>
              <w:spacing w:line="280" w:lineRule="exact"/>
              <w:rPr>
                <w:rFonts w:ascii="標楷體" w:eastAsia="標楷體" w:hAnsi="標楷體"/>
                <w:sz w:val="22"/>
                <w:szCs w:val="22"/>
              </w:rPr>
            </w:pPr>
            <w:r w:rsidRPr="00545AEE">
              <w:rPr>
                <w:rFonts w:ascii="標楷體" w:eastAsia="標楷體" w:hAnsi="標楷體" w:hint="eastAsia"/>
                <w:sz w:val="22"/>
                <w:szCs w:val="22"/>
              </w:rPr>
              <w:t xml:space="preserve">2.對於曾受地震傷害的人，你可以怎麼做？                   </w:t>
            </w:r>
          </w:p>
          <w:p w:rsidR="004570BC" w:rsidRPr="00545AEE" w:rsidRDefault="004570BC" w:rsidP="004570BC">
            <w:pPr>
              <w:spacing w:line="280" w:lineRule="exact"/>
              <w:rPr>
                <w:rFonts w:ascii="標楷體" w:eastAsia="標楷體" w:hAnsi="標楷體"/>
                <w:sz w:val="22"/>
                <w:szCs w:val="22"/>
              </w:rPr>
            </w:pPr>
            <w:r w:rsidRPr="00545AEE">
              <w:rPr>
                <w:rFonts w:ascii="標楷體" w:eastAsia="標楷體" w:hAnsi="標楷體" w:hint="eastAsia"/>
                <w:sz w:val="22"/>
                <w:szCs w:val="22"/>
              </w:rPr>
              <w:t>3.填寫學習單</w:t>
            </w:r>
          </w:p>
          <w:p w:rsidR="004570BC" w:rsidRPr="00545AEE" w:rsidRDefault="004570BC" w:rsidP="004570BC">
            <w:pPr>
              <w:spacing w:line="320" w:lineRule="exact"/>
              <w:rPr>
                <w:rFonts w:ascii="標楷體" w:eastAsia="標楷體" w:hAnsi="標楷體"/>
                <w:sz w:val="22"/>
                <w:szCs w:val="22"/>
              </w:rPr>
            </w:pPr>
            <w:r w:rsidRPr="00545AEE">
              <w:rPr>
                <w:rFonts w:ascii="標楷體" w:eastAsia="標楷體" w:hAnsi="標楷體" w:hint="eastAsia"/>
                <w:sz w:val="22"/>
                <w:szCs w:val="22"/>
              </w:rPr>
              <w:t>4.分組討論情境：地震來時不幸受困該怎麼辦？（15分）</w:t>
            </w:r>
          </w:p>
          <w:p w:rsidR="004570BC" w:rsidRPr="00545AEE" w:rsidRDefault="004570BC" w:rsidP="004570BC">
            <w:pPr>
              <w:numPr>
                <w:ilvl w:val="1"/>
                <w:numId w:val="25"/>
              </w:numPr>
              <w:tabs>
                <w:tab w:val="clear" w:pos="960"/>
                <w:tab w:val="num" w:pos="139"/>
              </w:tabs>
              <w:spacing w:line="320" w:lineRule="exact"/>
              <w:ind w:left="281" w:hanging="284"/>
              <w:rPr>
                <w:rFonts w:ascii="標楷體" w:eastAsia="標楷體" w:hAnsi="標楷體"/>
                <w:sz w:val="22"/>
                <w:szCs w:val="22"/>
              </w:rPr>
            </w:pPr>
            <w:r w:rsidRPr="00545AEE">
              <w:rPr>
                <w:rFonts w:ascii="標楷體" w:eastAsia="標楷體" w:hAnsi="標楷體" w:hint="eastAsia"/>
                <w:sz w:val="22"/>
                <w:szCs w:val="22"/>
              </w:rPr>
              <w:lastRenderedPageBreak/>
              <w:t>如何使自己有體力活下去。</w:t>
            </w:r>
          </w:p>
          <w:p w:rsidR="004570BC" w:rsidRPr="00545AEE" w:rsidRDefault="004570BC" w:rsidP="004570BC">
            <w:pPr>
              <w:numPr>
                <w:ilvl w:val="1"/>
                <w:numId w:val="25"/>
              </w:numPr>
              <w:tabs>
                <w:tab w:val="clear" w:pos="960"/>
                <w:tab w:val="num" w:pos="139"/>
              </w:tabs>
              <w:spacing w:line="320" w:lineRule="exact"/>
              <w:ind w:left="281" w:hanging="284"/>
              <w:rPr>
                <w:rFonts w:ascii="標楷體" w:eastAsia="標楷體" w:hAnsi="標楷體"/>
                <w:sz w:val="22"/>
                <w:szCs w:val="22"/>
              </w:rPr>
            </w:pPr>
            <w:r w:rsidRPr="00545AEE">
              <w:rPr>
                <w:rFonts w:ascii="標楷體" w:eastAsia="標楷體" w:hAnsi="標楷體" w:hint="eastAsia"/>
                <w:sz w:val="22"/>
                <w:szCs w:val="22"/>
              </w:rPr>
              <w:t>如何利用物品發出求救訊號。</w:t>
            </w:r>
          </w:p>
          <w:p w:rsidR="004570BC" w:rsidRPr="00545AEE" w:rsidRDefault="004570BC" w:rsidP="004570BC">
            <w:pPr>
              <w:numPr>
                <w:ilvl w:val="1"/>
                <w:numId w:val="25"/>
              </w:numPr>
              <w:tabs>
                <w:tab w:val="clear" w:pos="960"/>
                <w:tab w:val="num" w:pos="139"/>
              </w:tabs>
              <w:spacing w:line="320" w:lineRule="exact"/>
              <w:ind w:left="281" w:hanging="284"/>
              <w:rPr>
                <w:rFonts w:ascii="標楷體" w:eastAsia="標楷體" w:hAnsi="標楷體"/>
                <w:sz w:val="22"/>
                <w:szCs w:val="22"/>
              </w:rPr>
            </w:pPr>
            <w:r w:rsidRPr="00545AEE">
              <w:rPr>
                <w:rFonts w:ascii="標楷體" w:eastAsia="標楷體" w:hAnsi="標楷體" w:hint="eastAsia"/>
                <w:sz w:val="22"/>
                <w:szCs w:val="22"/>
              </w:rPr>
              <w:t>如何保護自己，等待救援。</w:t>
            </w:r>
          </w:p>
          <w:p w:rsidR="004570BC" w:rsidRPr="00545AEE" w:rsidRDefault="004570BC" w:rsidP="004570BC">
            <w:pPr>
              <w:numPr>
                <w:ilvl w:val="1"/>
                <w:numId w:val="25"/>
              </w:numPr>
              <w:tabs>
                <w:tab w:val="clear" w:pos="960"/>
                <w:tab w:val="num" w:pos="139"/>
              </w:tabs>
              <w:spacing w:line="320" w:lineRule="exact"/>
              <w:ind w:left="281" w:hanging="284"/>
              <w:rPr>
                <w:rFonts w:ascii="標楷體" w:eastAsia="標楷體" w:hAnsi="標楷體"/>
                <w:sz w:val="22"/>
                <w:szCs w:val="22"/>
              </w:rPr>
            </w:pPr>
            <w:r w:rsidRPr="00545AEE">
              <w:rPr>
                <w:rFonts w:ascii="標楷體" w:eastAsia="標楷體" w:hAnsi="標楷體" w:hint="eastAsia"/>
                <w:sz w:val="22"/>
                <w:szCs w:val="22"/>
              </w:rPr>
              <w:t>當時應該有怎樣正確的態度面對。</w:t>
            </w:r>
          </w:p>
          <w:p w:rsidR="004570BC" w:rsidRPr="00545AEE" w:rsidRDefault="004570BC" w:rsidP="004570BC">
            <w:pPr>
              <w:numPr>
                <w:ilvl w:val="0"/>
                <w:numId w:val="25"/>
              </w:numPr>
              <w:tabs>
                <w:tab w:val="num" w:pos="139"/>
              </w:tabs>
              <w:spacing w:line="320" w:lineRule="exact"/>
              <w:ind w:left="281" w:hanging="284"/>
              <w:rPr>
                <w:rFonts w:ascii="標楷體" w:eastAsia="標楷體" w:hAnsi="標楷體"/>
                <w:sz w:val="22"/>
                <w:szCs w:val="22"/>
              </w:rPr>
            </w:pPr>
            <w:r w:rsidRPr="00545AEE">
              <w:rPr>
                <w:rFonts w:ascii="標楷體" w:eastAsia="標楷體" w:hAnsi="標楷體" w:hint="eastAsia"/>
                <w:sz w:val="22"/>
                <w:szCs w:val="22"/>
              </w:rPr>
              <w:t xml:space="preserve">如何使地震的損害減輕？  </w:t>
            </w:r>
          </w:p>
          <w:p w:rsidR="004570BC" w:rsidRPr="00545AEE" w:rsidRDefault="004570BC" w:rsidP="004570BC">
            <w:pPr>
              <w:numPr>
                <w:ilvl w:val="1"/>
                <w:numId w:val="25"/>
              </w:numPr>
              <w:tabs>
                <w:tab w:val="clear" w:pos="960"/>
                <w:tab w:val="num" w:pos="139"/>
              </w:tabs>
              <w:spacing w:line="320" w:lineRule="exact"/>
              <w:ind w:left="281" w:hanging="284"/>
              <w:rPr>
                <w:rFonts w:ascii="標楷體" w:eastAsia="標楷體" w:hAnsi="標楷體"/>
                <w:sz w:val="22"/>
                <w:szCs w:val="22"/>
              </w:rPr>
            </w:pPr>
            <w:r w:rsidRPr="00545AEE">
              <w:rPr>
                <w:rFonts w:ascii="標楷體" w:eastAsia="標楷體" w:hAnsi="標楷體" w:hint="eastAsia"/>
                <w:sz w:val="22"/>
                <w:szCs w:val="22"/>
              </w:rPr>
              <w:t>需要具備哪些防震常識?</w:t>
            </w:r>
          </w:p>
          <w:p w:rsidR="004570BC" w:rsidRPr="00545AEE" w:rsidRDefault="004570BC" w:rsidP="004570BC">
            <w:pPr>
              <w:numPr>
                <w:ilvl w:val="1"/>
                <w:numId w:val="25"/>
              </w:numPr>
              <w:tabs>
                <w:tab w:val="clear" w:pos="960"/>
                <w:tab w:val="num" w:pos="139"/>
              </w:tabs>
              <w:spacing w:line="320" w:lineRule="exact"/>
              <w:ind w:left="281" w:hanging="284"/>
              <w:rPr>
                <w:rFonts w:ascii="標楷體" w:eastAsia="標楷體" w:hAnsi="標楷體"/>
                <w:sz w:val="22"/>
                <w:szCs w:val="22"/>
              </w:rPr>
            </w:pPr>
            <w:r w:rsidRPr="00545AEE">
              <w:rPr>
                <w:rFonts w:ascii="標楷體" w:eastAsia="標楷體" w:hAnsi="標楷體" w:hint="eastAsia"/>
                <w:sz w:val="22"/>
                <w:szCs w:val="22"/>
              </w:rPr>
              <w:t>可以做到哪些防災的準備</w:t>
            </w:r>
            <w:r w:rsidRPr="00545AEE">
              <w:rPr>
                <w:rFonts w:ascii="標楷體" w:eastAsia="標楷體" w:hAnsi="標楷體" w:hint="eastAsia"/>
                <w:sz w:val="22"/>
                <w:szCs w:val="22"/>
              </w:rPr>
              <w:sym w:font="Wingdings 3" w:char="F05F"/>
            </w:r>
            <w:r w:rsidRPr="00545AEE">
              <w:rPr>
                <w:rFonts w:ascii="標楷體" w:eastAsia="標楷體" w:hAnsi="標楷體" w:hint="eastAsia"/>
                <w:sz w:val="22"/>
                <w:szCs w:val="22"/>
              </w:rPr>
              <w:t xml:space="preserve"> (防災袋、救難卡)。</w:t>
            </w:r>
          </w:p>
          <w:p w:rsidR="004570BC" w:rsidRPr="00545AEE" w:rsidRDefault="004570BC" w:rsidP="004570BC">
            <w:pPr>
              <w:spacing w:line="320" w:lineRule="exact"/>
              <w:rPr>
                <w:rFonts w:ascii="標楷體" w:eastAsia="標楷體" w:hAnsi="標楷體"/>
                <w:sz w:val="22"/>
                <w:szCs w:val="22"/>
              </w:rPr>
            </w:pPr>
            <w:r w:rsidRPr="00545AEE">
              <w:rPr>
                <w:rFonts w:ascii="標楷體" w:eastAsia="標楷體" w:hAnsi="標楷體" w:hint="eastAsia"/>
                <w:sz w:val="22"/>
                <w:szCs w:val="22"/>
              </w:rPr>
              <w:t>5.將防災袋寫內容物的名稱字卡放置前方，各組輪流每次一人取回一項，看哪組快？</w:t>
            </w:r>
          </w:p>
          <w:p w:rsidR="000C7DFB" w:rsidRPr="00545AEE" w:rsidRDefault="004570BC" w:rsidP="004570BC">
            <w:pPr>
              <w:spacing w:line="320" w:lineRule="exact"/>
              <w:rPr>
                <w:rFonts w:ascii="標楷體" w:eastAsia="標楷體" w:hAnsi="標楷體"/>
                <w:sz w:val="22"/>
                <w:szCs w:val="22"/>
              </w:rPr>
            </w:pPr>
            <w:r w:rsidRPr="00545AEE">
              <w:rPr>
                <w:rFonts w:ascii="標楷體" w:eastAsia="標楷體" w:hAnsi="標楷體" w:hint="eastAsia"/>
                <w:sz w:val="22"/>
                <w:szCs w:val="22"/>
              </w:rPr>
              <w:t>6.填寫學習單</w:t>
            </w:r>
          </w:p>
        </w:tc>
        <w:tc>
          <w:tcPr>
            <w:tcW w:w="462" w:type="dxa"/>
            <w:vAlign w:val="center"/>
          </w:tcPr>
          <w:p w:rsidR="000C7DFB" w:rsidRPr="00EA2914" w:rsidRDefault="000C7DFB" w:rsidP="002A78F6">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lastRenderedPageBreak/>
              <w:t>2</w:t>
            </w:r>
          </w:p>
        </w:tc>
        <w:tc>
          <w:tcPr>
            <w:tcW w:w="938" w:type="dxa"/>
            <w:vAlign w:val="center"/>
          </w:tcPr>
          <w:p w:rsidR="000C7DFB" w:rsidRPr="00EA2914" w:rsidRDefault="000C7DFB" w:rsidP="002A78F6">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自編</w:t>
            </w:r>
          </w:p>
        </w:tc>
        <w:tc>
          <w:tcPr>
            <w:tcW w:w="1410" w:type="dxa"/>
            <w:vAlign w:val="center"/>
          </w:tcPr>
          <w:p w:rsidR="000C7DFB" w:rsidRPr="00EA2914" w:rsidRDefault="000C7DFB" w:rsidP="002A78F6">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實作評量</w:t>
            </w:r>
          </w:p>
          <w:p w:rsidR="000C7DFB" w:rsidRPr="00EA2914" w:rsidRDefault="000C7DFB" w:rsidP="002A78F6">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參與討論</w:t>
            </w:r>
          </w:p>
        </w:tc>
        <w:tc>
          <w:tcPr>
            <w:tcW w:w="1696" w:type="dxa"/>
            <w:vAlign w:val="center"/>
          </w:tcPr>
          <w:p w:rsidR="004570BC" w:rsidRPr="00A633DB" w:rsidRDefault="004570BC" w:rsidP="004570BC">
            <w:pPr>
              <w:rPr>
                <w:rFonts w:ascii="標楷體" w:eastAsia="標楷體" w:hAnsi="標楷體"/>
                <w:sz w:val="20"/>
                <w:szCs w:val="20"/>
              </w:rPr>
            </w:pPr>
            <w:r w:rsidRPr="00A633DB">
              <w:rPr>
                <w:rFonts w:ascii="標楷體" w:eastAsia="標楷體" w:hAnsi="標楷體" w:hint="eastAsia"/>
                <w:b/>
                <w:sz w:val="20"/>
                <w:szCs w:val="20"/>
              </w:rPr>
              <w:t>【防災教育】</w:t>
            </w:r>
          </w:p>
          <w:p w:rsidR="004570BC" w:rsidRPr="00A633DB" w:rsidRDefault="004570BC" w:rsidP="004570BC">
            <w:pPr>
              <w:rPr>
                <w:rFonts w:ascii="標楷體" w:eastAsia="標楷體" w:hAnsi="標楷體"/>
                <w:sz w:val="20"/>
                <w:szCs w:val="20"/>
              </w:rPr>
            </w:pPr>
            <w:r w:rsidRPr="00A633DB">
              <w:rPr>
                <w:rFonts w:ascii="標楷體" w:eastAsia="標楷體" w:hAnsi="標楷體" w:hint="eastAsia"/>
                <w:sz w:val="20"/>
                <w:szCs w:val="20"/>
              </w:rPr>
              <w:t>防E1 災害的種類包含洪水、颱風、土石流、乾旱…。</w:t>
            </w:r>
          </w:p>
          <w:p w:rsidR="004570BC" w:rsidRPr="00A633DB" w:rsidRDefault="004570BC" w:rsidP="004570BC">
            <w:pPr>
              <w:rPr>
                <w:rFonts w:ascii="標楷體" w:eastAsia="標楷體" w:hAnsi="標楷體"/>
                <w:sz w:val="20"/>
                <w:szCs w:val="20"/>
              </w:rPr>
            </w:pPr>
            <w:r w:rsidRPr="00A633DB">
              <w:rPr>
                <w:rFonts w:ascii="標楷體" w:eastAsia="標楷體" w:hAnsi="標楷體" w:hint="eastAsia"/>
                <w:sz w:val="20"/>
                <w:szCs w:val="20"/>
              </w:rPr>
              <w:t>防E2 臺灣地理位置、地質狀況、與生態環境與災害緊密相</w:t>
            </w:r>
            <w:r w:rsidRPr="00A633DB">
              <w:rPr>
                <w:rFonts w:ascii="標楷體" w:eastAsia="標楷體" w:hAnsi="標楷體" w:hint="eastAsia"/>
                <w:sz w:val="20"/>
                <w:szCs w:val="20"/>
              </w:rPr>
              <w:lastRenderedPageBreak/>
              <w:t>關。</w:t>
            </w:r>
          </w:p>
          <w:p w:rsidR="004570BC" w:rsidRPr="00A633DB" w:rsidRDefault="004570BC" w:rsidP="004570BC">
            <w:pPr>
              <w:rPr>
                <w:rFonts w:ascii="標楷體" w:eastAsia="標楷體" w:hAnsi="標楷體"/>
                <w:sz w:val="20"/>
                <w:szCs w:val="20"/>
              </w:rPr>
            </w:pPr>
            <w:r w:rsidRPr="00A633DB">
              <w:rPr>
                <w:rFonts w:ascii="標楷體" w:eastAsia="標楷體" w:hAnsi="標楷體" w:hint="eastAsia"/>
                <w:sz w:val="20"/>
                <w:szCs w:val="20"/>
              </w:rPr>
              <w:t>防E5 不同災害發生時的適當避難行為。</w:t>
            </w:r>
          </w:p>
          <w:p w:rsidR="004570BC" w:rsidRPr="00A633DB" w:rsidRDefault="004570BC" w:rsidP="004570BC">
            <w:pPr>
              <w:rPr>
                <w:rFonts w:ascii="標楷體" w:eastAsia="標楷體" w:hAnsi="標楷體"/>
                <w:sz w:val="20"/>
                <w:szCs w:val="20"/>
              </w:rPr>
            </w:pPr>
            <w:r w:rsidRPr="00A633DB">
              <w:rPr>
                <w:rFonts w:ascii="標楷體" w:eastAsia="標楷體" w:hAnsi="標楷體" w:hint="eastAsia"/>
                <w:sz w:val="20"/>
                <w:szCs w:val="20"/>
              </w:rPr>
              <w:t>防E6 藉由媒體災難即時訊息，判斷嚴重性，及通報請求救護。</w:t>
            </w:r>
          </w:p>
          <w:p w:rsidR="004570BC" w:rsidRPr="00A633DB" w:rsidRDefault="004570BC" w:rsidP="004570BC">
            <w:pPr>
              <w:rPr>
                <w:rFonts w:ascii="標楷體" w:eastAsia="標楷體" w:hAnsi="標楷體"/>
                <w:sz w:val="20"/>
                <w:szCs w:val="20"/>
              </w:rPr>
            </w:pPr>
            <w:r w:rsidRPr="00A633DB">
              <w:rPr>
                <w:rFonts w:ascii="標楷體" w:eastAsia="標楷體" w:hAnsi="標楷體" w:hint="eastAsia"/>
                <w:sz w:val="20"/>
                <w:szCs w:val="20"/>
              </w:rPr>
              <w:t>防E7 認識校園的防災地圖。</w:t>
            </w:r>
          </w:p>
          <w:p w:rsidR="000C7DFB" w:rsidRPr="00A633DB" w:rsidRDefault="004570BC" w:rsidP="004570BC">
            <w:pPr>
              <w:spacing w:line="240" w:lineRule="atLeast"/>
              <w:jc w:val="both"/>
              <w:rPr>
                <w:rFonts w:ascii="標楷體" w:eastAsia="標楷體" w:hAnsi="標楷體"/>
                <w:color w:val="000000" w:themeColor="text1"/>
              </w:rPr>
            </w:pPr>
            <w:r w:rsidRPr="00A633DB">
              <w:rPr>
                <w:rFonts w:ascii="標楷體" w:eastAsia="標楷體" w:hAnsi="標楷體" w:hint="eastAsia"/>
                <w:sz w:val="20"/>
                <w:szCs w:val="20"/>
              </w:rPr>
              <w:t>防E8 參與學校的防災疏散演練。</w:t>
            </w:r>
          </w:p>
        </w:tc>
        <w:tc>
          <w:tcPr>
            <w:tcW w:w="456" w:type="dxa"/>
          </w:tcPr>
          <w:p w:rsidR="000C7DFB" w:rsidRPr="00A633DB" w:rsidRDefault="000C7DFB" w:rsidP="002A78F6">
            <w:pPr>
              <w:adjustRightInd w:val="0"/>
              <w:snapToGrid w:val="0"/>
              <w:spacing w:line="240" w:lineRule="atLeast"/>
              <w:ind w:hanging="7"/>
              <w:rPr>
                <w:rFonts w:ascii="標楷體" w:eastAsia="標楷體" w:hAnsi="標楷體" w:cs="標楷體"/>
                <w:color w:val="000000" w:themeColor="text1"/>
              </w:rPr>
            </w:pPr>
          </w:p>
        </w:tc>
      </w:tr>
      <w:tr w:rsidR="0056045F" w:rsidRPr="00A633DB" w:rsidTr="00EA2914">
        <w:trPr>
          <w:trHeight w:val="761"/>
        </w:trPr>
        <w:tc>
          <w:tcPr>
            <w:tcW w:w="562" w:type="dxa"/>
            <w:vAlign w:val="center"/>
          </w:tcPr>
          <w:p w:rsidR="0056045F" w:rsidRPr="00A633DB" w:rsidRDefault="0056045F" w:rsidP="0056045F">
            <w:pPr>
              <w:spacing w:after="180" w:line="240" w:lineRule="atLeast"/>
              <w:rPr>
                <w:rFonts w:ascii="標楷體" w:eastAsia="標楷體" w:hAnsi="標楷體"/>
                <w:color w:val="FF0000"/>
              </w:rPr>
            </w:pPr>
            <w:r w:rsidRPr="00EA2914">
              <w:rPr>
                <w:rFonts w:ascii="標楷體" w:eastAsia="標楷體" w:hAnsi="標楷體" w:hint="eastAsia"/>
              </w:rPr>
              <w:lastRenderedPageBreak/>
              <w:t>第六週</w:t>
            </w:r>
          </w:p>
        </w:tc>
        <w:tc>
          <w:tcPr>
            <w:tcW w:w="1399" w:type="dxa"/>
            <w:vAlign w:val="center"/>
          </w:tcPr>
          <w:p w:rsidR="0056045F" w:rsidRPr="00EA2914" w:rsidRDefault="0056045F" w:rsidP="0056045F">
            <w:pPr>
              <w:spacing w:line="340" w:lineRule="exact"/>
              <w:jc w:val="both"/>
              <w:rPr>
                <w:rFonts w:ascii="標楷體" w:eastAsia="標楷體" w:hAnsi="標楷體"/>
                <w:sz w:val="22"/>
                <w:szCs w:val="22"/>
              </w:rPr>
            </w:pPr>
            <w:r w:rsidRPr="00EA2914">
              <w:rPr>
                <w:rFonts w:ascii="標楷體" w:eastAsia="標楷體" w:hAnsi="標楷體"/>
                <w:sz w:val="22"/>
                <w:szCs w:val="22"/>
              </w:rPr>
              <w:t>A1身心素質與自我精進</w:t>
            </w:r>
          </w:p>
          <w:p w:rsidR="0056045F" w:rsidRPr="00EA2914" w:rsidRDefault="0056045F" w:rsidP="0056045F">
            <w:pPr>
              <w:spacing w:line="340" w:lineRule="exact"/>
              <w:jc w:val="both"/>
              <w:rPr>
                <w:rFonts w:ascii="標楷體" w:eastAsia="標楷體" w:hAnsi="標楷體"/>
                <w:sz w:val="22"/>
                <w:szCs w:val="22"/>
              </w:rPr>
            </w:pPr>
            <w:r w:rsidRPr="00EA2914">
              <w:rPr>
                <w:rFonts w:ascii="標楷體" w:eastAsia="標楷體" w:hAnsi="標楷體"/>
                <w:sz w:val="22"/>
                <w:szCs w:val="22"/>
              </w:rPr>
              <w:t>B3藝術涵養與美感素養</w:t>
            </w:r>
          </w:p>
          <w:p w:rsidR="0056045F" w:rsidRPr="00EA2914" w:rsidRDefault="0056045F" w:rsidP="0056045F">
            <w:pPr>
              <w:spacing w:line="340" w:lineRule="exact"/>
              <w:jc w:val="both"/>
              <w:rPr>
                <w:rFonts w:ascii="標楷體" w:eastAsia="標楷體" w:hAnsi="標楷體"/>
                <w:sz w:val="22"/>
                <w:szCs w:val="22"/>
              </w:rPr>
            </w:pPr>
            <w:r w:rsidRPr="00EA2914">
              <w:rPr>
                <w:rFonts w:ascii="標楷體" w:eastAsia="標楷體" w:hAnsi="標楷體"/>
                <w:sz w:val="22"/>
                <w:szCs w:val="22"/>
              </w:rPr>
              <w:t>C2人際關係與團隊合作</w:t>
            </w:r>
          </w:p>
          <w:p w:rsidR="0056045F" w:rsidRPr="00EA2914" w:rsidRDefault="0056045F" w:rsidP="0056045F">
            <w:pPr>
              <w:spacing w:line="340" w:lineRule="exact"/>
              <w:jc w:val="both"/>
              <w:rPr>
                <w:rFonts w:ascii="標楷體" w:eastAsia="標楷體" w:hAnsi="標楷體"/>
                <w:b/>
                <w:sz w:val="22"/>
                <w:szCs w:val="22"/>
              </w:rPr>
            </w:pPr>
          </w:p>
          <w:p w:rsidR="0056045F" w:rsidRPr="00EA2914" w:rsidRDefault="0056045F" w:rsidP="0056045F">
            <w:pPr>
              <w:autoSpaceDE w:val="0"/>
              <w:autoSpaceDN w:val="0"/>
              <w:adjustRightInd w:val="0"/>
              <w:spacing w:line="240" w:lineRule="atLeast"/>
              <w:rPr>
                <w:rFonts w:ascii="標楷體" w:eastAsia="標楷體" w:hAnsi="標楷體" w:cs="StdMing-Medium"/>
                <w:color w:val="000000" w:themeColor="text1"/>
                <w:kern w:val="0"/>
                <w:sz w:val="22"/>
                <w:szCs w:val="22"/>
              </w:rPr>
            </w:pPr>
          </w:p>
        </w:tc>
        <w:tc>
          <w:tcPr>
            <w:tcW w:w="2515" w:type="dxa"/>
            <w:vAlign w:val="center"/>
          </w:tcPr>
          <w:p w:rsidR="0056045F" w:rsidRPr="00EA2914" w:rsidRDefault="0056045F" w:rsidP="0056045F">
            <w:pPr>
              <w:spacing w:line="400" w:lineRule="exact"/>
              <w:jc w:val="both"/>
              <w:rPr>
                <w:rFonts w:ascii="標楷體" w:eastAsia="標楷體" w:hAnsi="標楷體"/>
                <w:sz w:val="22"/>
                <w:szCs w:val="22"/>
              </w:rPr>
            </w:pPr>
            <w:r w:rsidRPr="00EA2914">
              <w:rPr>
                <w:rFonts w:ascii="標楷體" w:eastAsia="標楷體" w:hAnsi="標楷體" w:hint="eastAsia"/>
                <w:sz w:val="22"/>
                <w:szCs w:val="22"/>
              </w:rPr>
              <w:t>一、能認識台灣原住民的</w:t>
            </w:r>
            <w:r w:rsidR="00EA2914" w:rsidRPr="00EA2914">
              <w:rPr>
                <w:rFonts w:ascii="標楷體" w:eastAsia="標楷體" w:hAnsi="標楷體" w:hint="eastAsia"/>
                <w:sz w:val="22"/>
                <w:szCs w:val="22"/>
              </w:rPr>
              <w:t>豐年祭</w:t>
            </w:r>
            <w:r w:rsidRPr="00EA2914">
              <w:rPr>
                <w:rFonts w:ascii="標楷體" w:eastAsia="標楷體" w:hAnsi="標楷體" w:hint="eastAsia"/>
                <w:sz w:val="22"/>
                <w:szCs w:val="22"/>
              </w:rPr>
              <w:t>。</w:t>
            </w:r>
          </w:p>
          <w:p w:rsidR="0056045F" w:rsidRPr="00EA2914" w:rsidRDefault="0056045F" w:rsidP="0056045F">
            <w:pPr>
              <w:autoSpaceDE w:val="0"/>
              <w:autoSpaceDN w:val="0"/>
              <w:adjustRightInd w:val="0"/>
              <w:spacing w:line="240" w:lineRule="atLeast"/>
              <w:rPr>
                <w:rFonts w:ascii="標楷體" w:eastAsia="標楷體" w:hAnsi="標楷體" w:cs="StdMing-Medium"/>
                <w:color w:val="000000" w:themeColor="text1"/>
                <w:kern w:val="0"/>
                <w:sz w:val="22"/>
                <w:szCs w:val="22"/>
              </w:rPr>
            </w:pPr>
            <w:r w:rsidRPr="00EA2914">
              <w:rPr>
                <w:rFonts w:ascii="標楷體" w:eastAsia="標楷體" w:hAnsi="標楷體" w:hint="eastAsia"/>
                <w:sz w:val="22"/>
                <w:szCs w:val="22"/>
              </w:rPr>
              <w:t>二、能辨別原住民的</w:t>
            </w:r>
            <w:r w:rsidR="00EA2914" w:rsidRPr="00EA2914">
              <w:rPr>
                <w:rFonts w:ascii="標楷體" w:eastAsia="標楷體" w:hAnsi="標楷體" w:hint="eastAsia"/>
                <w:sz w:val="22"/>
                <w:szCs w:val="22"/>
              </w:rPr>
              <w:t>祭典</w:t>
            </w:r>
            <w:r w:rsidRPr="00EA2914">
              <w:rPr>
                <w:rFonts w:ascii="標楷體" w:eastAsia="標楷體" w:hAnsi="標楷體" w:hint="eastAsia"/>
                <w:sz w:val="22"/>
                <w:szCs w:val="22"/>
              </w:rPr>
              <w:t>及其特色。</w:t>
            </w:r>
          </w:p>
        </w:tc>
        <w:tc>
          <w:tcPr>
            <w:tcW w:w="4738" w:type="dxa"/>
            <w:vAlign w:val="center"/>
          </w:tcPr>
          <w:p w:rsidR="006A7B4E" w:rsidRPr="00052666" w:rsidRDefault="006A7B4E" w:rsidP="0056045F">
            <w:pPr>
              <w:rPr>
                <w:rFonts w:ascii="標楷體" w:eastAsia="標楷體" w:hAnsi="標楷體"/>
                <w:b/>
                <w:color w:val="FF0000"/>
              </w:rPr>
            </w:pPr>
            <w:r w:rsidRPr="00052666">
              <w:rPr>
                <w:rFonts w:ascii="標楷體" w:eastAsia="標楷體" w:hAnsi="標楷體" w:hint="eastAsia"/>
                <w:b/>
                <w:color w:val="FF0000"/>
              </w:rPr>
              <w:t>原住民重點學校主題</w:t>
            </w:r>
          </w:p>
          <w:p w:rsidR="0056045F" w:rsidRPr="00445C5F" w:rsidRDefault="0056045F" w:rsidP="0056045F">
            <w:pPr>
              <w:rPr>
                <w:rFonts w:ascii="標楷體" w:eastAsia="標楷體" w:hAnsi="標楷體"/>
                <w:b/>
                <w:sz w:val="22"/>
              </w:rPr>
            </w:pPr>
            <w:r w:rsidRPr="00445C5F">
              <w:rPr>
                <w:rFonts w:ascii="標楷體" w:eastAsia="標楷體" w:hAnsi="標楷體" w:hint="eastAsia"/>
                <w:b/>
                <w:sz w:val="22"/>
                <w:szCs w:val="22"/>
              </w:rPr>
              <w:t>一、引起動機</w:t>
            </w:r>
          </w:p>
          <w:p w:rsidR="0056045F" w:rsidRDefault="0056045F" w:rsidP="0056045F">
            <w:pPr>
              <w:rPr>
                <w:rFonts w:ascii="標楷體" w:eastAsia="標楷體" w:hAnsi="標楷體"/>
                <w:sz w:val="22"/>
                <w:szCs w:val="22"/>
              </w:rPr>
            </w:pPr>
            <w:r w:rsidRPr="00445C5F">
              <w:rPr>
                <w:rFonts w:ascii="標楷體" w:eastAsia="標楷體" w:hAnsi="標楷體" w:hint="eastAsia"/>
                <w:sz w:val="22"/>
                <w:szCs w:val="22"/>
              </w:rPr>
              <w:t>老師提問學生是否有</w:t>
            </w:r>
            <w:r>
              <w:rPr>
                <w:rFonts w:ascii="標楷體" w:eastAsia="標楷體" w:hAnsi="標楷體" w:hint="eastAsia"/>
                <w:sz w:val="22"/>
                <w:szCs w:val="22"/>
              </w:rPr>
              <w:t>參加過豐年祭</w:t>
            </w:r>
            <w:r w:rsidRPr="00445C5F">
              <w:rPr>
                <w:rFonts w:ascii="標楷體" w:eastAsia="標楷體" w:hAnsi="標楷體" w:hint="eastAsia"/>
                <w:sz w:val="22"/>
                <w:szCs w:val="22"/>
              </w:rPr>
              <w:t>的經驗。</w:t>
            </w:r>
          </w:p>
          <w:p w:rsidR="00EA2914" w:rsidRPr="00445C5F" w:rsidRDefault="00EA2914" w:rsidP="0056045F">
            <w:pPr>
              <w:rPr>
                <w:rFonts w:ascii="標楷體" w:eastAsia="標楷體" w:hAnsi="標楷體"/>
                <w:sz w:val="22"/>
              </w:rPr>
            </w:pPr>
            <w:r>
              <w:rPr>
                <w:rFonts w:ascii="標楷體" w:eastAsia="標楷體" w:hAnsi="標楷體" w:hint="eastAsia"/>
                <w:sz w:val="22"/>
                <w:szCs w:val="22"/>
              </w:rPr>
              <w:t>並分組請學生查16族的特色豐年祭或祭典</w:t>
            </w:r>
          </w:p>
          <w:p w:rsidR="0056045F" w:rsidRPr="00445C5F" w:rsidRDefault="0056045F" w:rsidP="0056045F">
            <w:pPr>
              <w:rPr>
                <w:rFonts w:ascii="標楷體" w:eastAsia="標楷體" w:hAnsi="標楷體"/>
                <w:b/>
                <w:sz w:val="22"/>
              </w:rPr>
            </w:pPr>
            <w:r w:rsidRPr="00445C5F">
              <w:rPr>
                <w:rFonts w:ascii="標楷體" w:eastAsia="標楷體" w:hAnsi="標楷體" w:hint="eastAsia"/>
                <w:b/>
                <w:sz w:val="22"/>
                <w:szCs w:val="22"/>
              </w:rPr>
              <w:t>二、發展活動</w:t>
            </w:r>
          </w:p>
          <w:p w:rsidR="0056045F" w:rsidRPr="00445C5F" w:rsidRDefault="0056045F" w:rsidP="0056045F">
            <w:pPr>
              <w:rPr>
                <w:rFonts w:ascii="標楷體" w:eastAsia="標楷體" w:hAnsi="標楷體"/>
                <w:sz w:val="22"/>
              </w:rPr>
            </w:pPr>
            <w:r w:rsidRPr="00445C5F">
              <w:rPr>
                <w:rFonts w:ascii="標楷體" w:eastAsia="標楷體" w:hAnsi="標楷體" w:hint="eastAsia"/>
                <w:sz w:val="22"/>
                <w:szCs w:val="22"/>
              </w:rPr>
              <w:t>老師運用資訊設備或書面，讓學生</w:t>
            </w:r>
            <w:r w:rsidR="00EA2914">
              <w:rPr>
                <w:rFonts w:ascii="標楷體" w:eastAsia="標楷體" w:hAnsi="標楷體" w:hint="eastAsia"/>
                <w:sz w:val="22"/>
                <w:szCs w:val="22"/>
              </w:rPr>
              <w:t>綜覽</w:t>
            </w:r>
            <w:r w:rsidRPr="00445C5F">
              <w:rPr>
                <w:rFonts w:ascii="標楷體" w:eastAsia="標楷體" w:hAnsi="標楷體" w:hint="eastAsia"/>
                <w:sz w:val="22"/>
                <w:szCs w:val="22"/>
              </w:rPr>
              <w:t>原住民各族的</w:t>
            </w:r>
            <w:r w:rsidR="00EA2914">
              <w:rPr>
                <w:rFonts w:ascii="標楷體" w:eastAsia="標楷體" w:hAnsi="標楷體" w:hint="eastAsia"/>
                <w:sz w:val="22"/>
                <w:szCs w:val="22"/>
              </w:rPr>
              <w:t>不同</w:t>
            </w:r>
            <w:r>
              <w:rPr>
                <w:rFonts w:ascii="標楷體" w:eastAsia="標楷體" w:hAnsi="標楷體" w:hint="eastAsia"/>
                <w:sz w:val="22"/>
                <w:szCs w:val="22"/>
              </w:rPr>
              <w:t>豐年祭</w:t>
            </w:r>
            <w:r w:rsidRPr="00445C5F">
              <w:rPr>
                <w:rFonts w:ascii="標楷體" w:eastAsia="標楷體" w:hAnsi="標楷體" w:hint="eastAsia"/>
                <w:sz w:val="22"/>
                <w:szCs w:val="22"/>
              </w:rPr>
              <w:t>，並了解不同的特色。</w:t>
            </w:r>
          </w:p>
          <w:p w:rsidR="0056045F" w:rsidRPr="00445C5F" w:rsidRDefault="0056045F" w:rsidP="0056045F">
            <w:pPr>
              <w:rPr>
                <w:rFonts w:ascii="標楷體" w:eastAsia="標楷體" w:hAnsi="標楷體"/>
                <w:b/>
                <w:sz w:val="20"/>
                <w:szCs w:val="20"/>
              </w:rPr>
            </w:pPr>
            <w:r w:rsidRPr="00445C5F">
              <w:rPr>
                <w:rFonts w:ascii="標楷體" w:eastAsia="標楷體" w:hAnsi="標楷體" w:hint="eastAsia"/>
                <w:b/>
                <w:sz w:val="20"/>
                <w:szCs w:val="20"/>
              </w:rPr>
              <w:t>三、綜合活動</w:t>
            </w:r>
          </w:p>
          <w:p w:rsidR="00EA2914" w:rsidRDefault="00EA2914" w:rsidP="00EA2914">
            <w:pPr>
              <w:rPr>
                <w:rFonts w:ascii="標楷體" w:eastAsia="標楷體" w:hAnsi="標楷體"/>
                <w:sz w:val="20"/>
                <w:szCs w:val="20"/>
              </w:rPr>
            </w:pPr>
            <w:r>
              <w:rPr>
                <w:rFonts w:ascii="標楷體" w:eastAsia="標楷體" w:hAnsi="標楷體" w:hint="eastAsia"/>
                <w:sz w:val="20"/>
                <w:szCs w:val="20"/>
              </w:rPr>
              <w:t>1.</w:t>
            </w:r>
            <w:r w:rsidRPr="00EA2914">
              <w:rPr>
                <w:rFonts w:ascii="標楷體" w:eastAsia="標楷體" w:hAnsi="標楷體" w:hint="eastAsia"/>
                <w:sz w:val="20"/>
                <w:szCs w:val="20"/>
              </w:rPr>
              <w:t>引導學生認識</w:t>
            </w:r>
            <w:r>
              <w:rPr>
                <w:rFonts w:ascii="標楷體" w:eastAsia="標楷體" w:hAnsi="標楷體" w:hint="eastAsia"/>
                <w:sz w:val="20"/>
                <w:szCs w:val="20"/>
              </w:rPr>
              <w:t>不同</w:t>
            </w:r>
            <w:r w:rsidRPr="00EA2914">
              <w:rPr>
                <w:rFonts w:ascii="標楷體" w:eastAsia="標楷體" w:hAnsi="標楷體" w:hint="eastAsia"/>
                <w:sz w:val="20"/>
                <w:szCs w:val="20"/>
              </w:rPr>
              <w:t>原住民族的祭典儀式，培養學生以不同角度欣賞不同文化的態度。</w:t>
            </w:r>
          </w:p>
          <w:p w:rsidR="00EA2914" w:rsidRDefault="00EA2914" w:rsidP="00EA2914">
            <w:pPr>
              <w:rPr>
                <w:rFonts w:ascii="標楷體" w:eastAsia="標楷體" w:hAnsi="標楷體"/>
                <w:sz w:val="20"/>
                <w:szCs w:val="20"/>
              </w:rPr>
            </w:pPr>
            <w:r>
              <w:rPr>
                <w:rFonts w:ascii="標楷體" w:eastAsia="標楷體" w:hAnsi="標楷體" w:hint="eastAsia"/>
                <w:sz w:val="20"/>
                <w:szCs w:val="20"/>
              </w:rPr>
              <w:t>2.</w:t>
            </w:r>
            <w:r w:rsidRPr="00EA2914">
              <w:rPr>
                <w:rFonts w:ascii="標楷體" w:eastAsia="標楷體" w:hAnsi="標楷體" w:hint="eastAsia"/>
                <w:sz w:val="20"/>
                <w:szCs w:val="20"/>
              </w:rPr>
              <w:t>並讓學生瞭解：原住民祭典儀式的由來、過程與其意義。</w:t>
            </w:r>
            <w:r>
              <w:rPr>
                <w:rFonts w:ascii="標楷體" w:eastAsia="標楷體" w:hAnsi="標楷體" w:hint="eastAsia"/>
                <w:sz w:val="20"/>
                <w:szCs w:val="20"/>
              </w:rPr>
              <w:t>並</w:t>
            </w:r>
            <w:r w:rsidRPr="00EA2914">
              <w:rPr>
                <w:rFonts w:ascii="標楷體" w:eastAsia="標楷體" w:hAnsi="標楷體" w:hint="eastAsia"/>
                <w:sz w:val="20"/>
                <w:szCs w:val="20"/>
              </w:rPr>
              <w:t>適時</w:t>
            </w:r>
            <w:r>
              <w:rPr>
                <w:rFonts w:ascii="標楷體" w:eastAsia="標楷體" w:hAnsi="標楷體" w:hint="eastAsia"/>
                <w:sz w:val="20"/>
                <w:szCs w:val="20"/>
              </w:rPr>
              <w:t>補充</w:t>
            </w:r>
            <w:r w:rsidRPr="00EA2914">
              <w:rPr>
                <w:rFonts w:ascii="標楷體" w:eastAsia="標楷體" w:hAnsi="標楷體" w:hint="eastAsia"/>
                <w:sz w:val="20"/>
                <w:szCs w:val="20"/>
              </w:rPr>
              <w:t>說明祭典進行過程、器具、參加人員、特色…等相關資料。</w:t>
            </w:r>
          </w:p>
          <w:p w:rsidR="00EA2914" w:rsidRDefault="00EA2914" w:rsidP="00EA2914">
            <w:pPr>
              <w:rPr>
                <w:rFonts w:ascii="標楷體" w:eastAsia="標楷體" w:hAnsi="標楷體"/>
                <w:sz w:val="20"/>
                <w:szCs w:val="20"/>
              </w:rPr>
            </w:pPr>
            <w:r>
              <w:rPr>
                <w:rFonts w:ascii="標楷體" w:eastAsia="標楷體" w:hAnsi="標楷體" w:hint="eastAsia"/>
                <w:sz w:val="20"/>
                <w:szCs w:val="20"/>
              </w:rPr>
              <w:t>3.</w:t>
            </w:r>
            <w:r w:rsidRPr="00EA2914">
              <w:rPr>
                <w:rFonts w:ascii="標楷體" w:eastAsia="標楷體" w:hAnsi="標楷體" w:hint="eastAsia"/>
                <w:sz w:val="20"/>
                <w:szCs w:val="20"/>
              </w:rPr>
              <w:t>期許學生在瞭解自己的生活環境背景之外，能夠擁有寬大心胸去珍惜不同的文化。</w:t>
            </w:r>
          </w:p>
          <w:p w:rsidR="0056045F" w:rsidRPr="00445C5F" w:rsidRDefault="0056045F" w:rsidP="0056045F">
            <w:pPr>
              <w:rPr>
                <w:rFonts w:ascii="標楷體" w:eastAsia="標楷體" w:hAnsi="標楷體"/>
                <w:sz w:val="20"/>
                <w:szCs w:val="20"/>
              </w:rPr>
            </w:pPr>
          </w:p>
        </w:tc>
        <w:tc>
          <w:tcPr>
            <w:tcW w:w="462" w:type="dxa"/>
            <w:vAlign w:val="center"/>
          </w:tcPr>
          <w:p w:rsidR="0056045F" w:rsidRPr="00EA2914" w:rsidRDefault="0056045F" w:rsidP="0056045F">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2</w:t>
            </w:r>
          </w:p>
        </w:tc>
        <w:tc>
          <w:tcPr>
            <w:tcW w:w="938" w:type="dxa"/>
            <w:vAlign w:val="center"/>
          </w:tcPr>
          <w:p w:rsidR="0056045F" w:rsidRPr="00EA2914" w:rsidRDefault="0056045F" w:rsidP="0056045F">
            <w:pPr>
              <w:spacing w:line="240" w:lineRule="atLeast"/>
              <w:ind w:left="2" w:right="5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自編</w:t>
            </w:r>
          </w:p>
          <w:p w:rsidR="0056045F" w:rsidRPr="00EA2914" w:rsidRDefault="0056045F" w:rsidP="0056045F">
            <w:pPr>
              <w:spacing w:line="240" w:lineRule="atLeast"/>
              <w:ind w:left="2" w:right="57"/>
              <w:jc w:val="both"/>
              <w:rPr>
                <w:rFonts w:ascii="標楷體" w:eastAsia="標楷體" w:hAnsi="標楷體"/>
                <w:color w:val="000000" w:themeColor="text1"/>
                <w:sz w:val="22"/>
                <w:szCs w:val="22"/>
              </w:rPr>
            </w:pPr>
          </w:p>
          <w:p w:rsidR="0056045F" w:rsidRPr="00EA2914" w:rsidRDefault="0056045F" w:rsidP="0056045F">
            <w:pPr>
              <w:spacing w:line="240" w:lineRule="atLeast"/>
              <w:ind w:left="2" w:right="57"/>
              <w:jc w:val="both"/>
              <w:rPr>
                <w:rFonts w:ascii="標楷體" w:eastAsia="標楷體" w:hAnsi="標楷體"/>
                <w:color w:val="000000" w:themeColor="text1"/>
                <w:sz w:val="22"/>
                <w:szCs w:val="22"/>
              </w:rPr>
            </w:pPr>
            <w:r w:rsidRPr="00EA2914">
              <w:rPr>
                <w:rFonts w:ascii="標楷體" w:eastAsia="標楷體" w:hAnsi="標楷體" w:hint="eastAsia"/>
                <w:bCs/>
                <w:sz w:val="22"/>
                <w:szCs w:val="22"/>
              </w:rPr>
              <w:t>原住民的</w:t>
            </w:r>
            <w:r w:rsidR="00EA2914" w:rsidRPr="00EA2914">
              <w:rPr>
                <w:rFonts w:ascii="標楷體" w:eastAsia="標楷體" w:hAnsi="標楷體" w:hint="eastAsia"/>
                <w:bCs/>
                <w:sz w:val="22"/>
                <w:szCs w:val="22"/>
              </w:rPr>
              <w:t>豐年祭</w:t>
            </w:r>
            <w:r w:rsidRPr="00EA2914">
              <w:rPr>
                <w:rFonts w:ascii="標楷體" w:eastAsia="標楷體" w:hAnsi="標楷體" w:hint="eastAsia"/>
                <w:bCs/>
                <w:sz w:val="22"/>
                <w:szCs w:val="22"/>
              </w:rPr>
              <w:t>資料</w:t>
            </w:r>
          </w:p>
        </w:tc>
        <w:tc>
          <w:tcPr>
            <w:tcW w:w="1410" w:type="dxa"/>
            <w:vAlign w:val="center"/>
          </w:tcPr>
          <w:p w:rsidR="0056045F" w:rsidRPr="00EA2914" w:rsidRDefault="0056045F" w:rsidP="0056045F">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實作評量</w:t>
            </w:r>
          </w:p>
          <w:p w:rsidR="0056045F" w:rsidRPr="00EA2914" w:rsidRDefault="0056045F" w:rsidP="0056045F">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參與討論</w:t>
            </w:r>
          </w:p>
        </w:tc>
        <w:tc>
          <w:tcPr>
            <w:tcW w:w="1696" w:type="dxa"/>
            <w:vAlign w:val="center"/>
          </w:tcPr>
          <w:p w:rsidR="0056045F" w:rsidRPr="00445C5F" w:rsidRDefault="0056045F" w:rsidP="0056045F">
            <w:pPr>
              <w:spacing w:line="340" w:lineRule="exact"/>
              <w:jc w:val="both"/>
              <w:rPr>
                <w:rFonts w:ascii="標楷體" w:eastAsia="標楷體" w:hAnsi="標楷體"/>
                <w:sz w:val="20"/>
                <w:szCs w:val="20"/>
              </w:rPr>
            </w:pPr>
            <w:r w:rsidRPr="00445C5F">
              <w:rPr>
                <w:rFonts w:ascii="標楷體" w:eastAsia="標楷體" w:hAnsi="標楷體" w:hint="eastAsia"/>
                <w:sz w:val="20"/>
                <w:szCs w:val="20"/>
              </w:rPr>
              <w:t>【資訊教育】</w:t>
            </w:r>
          </w:p>
          <w:p w:rsidR="0056045F" w:rsidRPr="00445C5F" w:rsidRDefault="0056045F" w:rsidP="0056045F">
            <w:pPr>
              <w:spacing w:line="340" w:lineRule="exact"/>
              <w:jc w:val="both"/>
              <w:rPr>
                <w:rFonts w:ascii="標楷體" w:eastAsia="標楷體" w:hAnsi="標楷體"/>
                <w:sz w:val="20"/>
                <w:szCs w:val="20"/>
              </w:rPr>
            </w:pPr>
            <w:r w:rsidRPr="00445C5F">
              <w:rPr>
                <w:rFonts w:ascii="標楷體" w:eastAsia="標楷體" w:hAnsi="標楷體" w:hint="eastAsia"/>
                <w:sz w:val="20"/>
                <w:szCs w:val="20"/>
              </w:rPr>
              <w:t>資E2 使用資訊科技解決生活中簡單的問題。</w:t>
            </w:r>
          </w:p>
          <w:p w:rsidR="0056045F" w:rsidRPr="00445C5F" w:rsidRDefault="0056045F" w:rsidP="0056045F">
            <w:pPr>
              <w:spacing w:line="340" w:lineRule="exact"/>
              <w:jc w:val="both"/>
              <w:rPr>
                <w:rFonts w:ascii="標楷體" w:eastAsia="標楷體" w:hAnsi="標楷體"/>
                <w:sz w:val="20"/>
                <w:szCs w:val="20"/>
              </w:rPr>
            </w:pPr>
            <w:r w:rsidRPr="00445C5F">
              <w:rPr>
                <w:rFonts w:ascii="標楷體" w:eastAsia="標楷體" w:hAnsi="標楷體" w:hint="eastAsia"/>
                <w:sz w:val="20"/>
                <w:szCs w:val="20"/>
              </w:rPr>
              <w:t>【多元文化】</w:t>
            </w:r>
          </w:p>
          <w:p w:rsidR="0056045F" w:rsidRPr="00445C5F" w:rsidRDefault="0056045F" w:rsidP="0056045F">
            <w:pPr>
              <w:spacing w:line="340" w:lineRule="exact"/>
              <w:jc w:val="both"/>
              <w:rPr>
                <w:rFonts w:ascii="標楷體" w:eastAsia="標楷體" w:hAnsi="標楷體"/>
                <w:sz w:val="20"/>
                <w:szCs w:val="20"/>
              </w:rPr>
            </w:pPr>
            <w:r w:rsidRPr="00445C5F">
              <w:rPr>
                <w:rFonts w:ascii="標楷體" w:eastAsia="標楷體" w:hAnsi="標楷體" w:hint="eastAsia"/>
                <w:sz w:val="20"/>
                <w:szCs w:val="20"/>
              </w:rPr>
              <w:t>多E3 認識不同的文化概念，如族群、階級、性別、宗教等。</w:t>
            </w:r>
          </w:p>
          <w:p w:rsidR="0056045F" w:rsidRPr="00445C5F" w:rsidRDefault="0056045F" w:rsidP="0056045F">
            <w:pPr>
              <w:spacing w:line="340" w:lineRule="exact"/>
              <w:jc w:val="both"/>
              <w:rPr>
                <w:rFonts w:ascii="標楷體" w:eastAsia="標楷體" w:hAnsi="標楷體"/>
                <w:sz w:val="20"/>
                <w:szCs w:val="20"/>
              </w:rPr>
            </w:pPr>
            <w:r w:rsidRPr="00445C5F">
              <w:rPr>
                <w:rFonts w:ascii="標楷體" w:eastAsia="標楷體" w:hAnsi="標楷體" w:hint="eastAsia"/>
                <w:sz w:val="20"/>
                <w:szCs w:val="20"/>
              </w:rPr>
              <w:t>【原住民文化】</w:t>
            </w:r>
          </w:p>
          <w:p w:rsidR="0056045F" w:rsidRPr="00445C5F" w:rsidRDefault="0056045F" w:rsidP="0056045F">
            <w:pPr>
              <w:spacing w:line="340" w:lineRule="exact"/>
              <w:jc w:val="both"/>
              <w:rPr>
                <w:rFonts w:ascii="標楷體" w:eastAsia="標楷體" w:hAnsi="標楷體"/>
                <w:sz w:val="20"/>
                <w:szCs w:val="20"/>
              </w:rPr>
            </w:pPr>
            <w:r w:rsidRPr="00445C5F">
              <w:rPr>
                <w:rFonts w:ascii="標楷體" w:eastAsia="標楷體" w:hAnsi="標楷體" w:hint="eastAsia"/>
                <w:sz w:val="20"/>
                <w:szCs w:val="20"/>
              </w:rPr>
              <w:t>原E5 認識臺灣原住民族整體概況。</w:t>
            </w:r>
          </w:p>
          <w:p w:rsidR="0056045F" w:rsidRPr="00445C5F" w:rsidRDefault="0056045F" w:rsidP="0056045F">
            <w:pPr>
              <w:rPr>
                <w:rFonts w:ascii="標楷體" w:eastAsia="標楷體" w:hAnsi="標楷體"/>
                <w:sz w:val="20"/>
                <w:szCs w:val="20"/>
              </w:rPr>
            </w:pPr>
          </w:p>
        </w:tc>
        <w:tc>
          <w:tcPr>
            <w:tcW w:w="456" w:type="dxa"/>
          </w:tcPr>
          <w:p w:rsidR="0056045F" w:rsidRPr="00A633DB" w:rsidRDefault="0056045F" w:rsidP="0056045F">
            <w:pPr>
              <w:adjustRightInd w:val="0"/>
              <w:snapToGrid w:val="0"/>
              <w:spacing w:line="240" w:lineRule="atLeast"/>
              <w:ind w:hanging="7"/>
              <w:rPr>
                <w:rFonts w:ascii="標楷體" w:eastAsia="標楷體" w:hAnsi="標楷體" w:cs="標楷體"/>
                <w:color w:val="000000" w:themeColor="text1"/>
              </w:rPr>
            </w:pPr>
          </w:p>
        </w:tc>
      </w:tr>
      <w:tr w:rsidR="00D93113" w:rsidRPr="00A633DB" w:rsidTr="00EA2914">
        <w:trPr>
          <w:trHeight w:val="761"/>
        </w:trPr>
        <w:tc>
          <w:tcPr>
            <w:tcW w:w="562" w:type="dxa"/>
            <w:vAlign w:val="center"/>
          </w:tcPr>
          <w:p w:rsidR="00D93113" w:rsidRPr="00A633DB" w:rsidRDefault="00D93113" w:rsidP="00740961">
            <w:pPr>
              <w:spacing w:after="180" w:line="240" w:lineRule="atLeast"/>
              <w:rPr>
                <w:rFonts w:ascii="標楷體" w:eastAsia="標楷體" w:hAnsi="標楷體"/>
                <w:color w:val="000000" w:themeColor="text1"/>
              </w:rPr>
            </w:pPr>
            <w:r w:rsidRPr="00A633DB">
              <w:rPr>
                <w:rFonts w:ascii="標楷體" w:eastAsia="標楷體" w:hAnsi="標楷體" w:hint="eastAsia"/>
                <w:color w:val="000000" w:themeColor="text1"/>
              </w:rPr>
              <w:t>第十一</w:t>
            </w:r>
            <w:r w:rsidRPr="00A633DB">
              <w:rPr>
                <w:rFonts w:ascii="標楷體" w:eastAsia="標楷體" w:hAnsi="標楷體" w:hint="eastAsia"/>
                <w:color w:val="000000" w:themeColor="text1"/>
              </w:rPr>
              <w:lastRenderedPageBreak/>
              <w:t>週</w:t>
            </w:r>
          </w:p>
        </w:tc>
        <w:tc>
          <w:tcPr>
            <w:tcW w:w="1399" w:type="dxa"/>
            <w:vAlign w:val="center"/>
          </w:tcPr>
          <w:p w:rsidR="00D93113" w:rsidRPr="00A633DB" w:rsidRDefault="00D93113" w:rsidP="002A78F6">
            <w:pPr>
              <w:autoSpaceDE w:val="0"/>
              <w:autoSpaceDN w:val="0"/>
              <w:adjustRightInd w:val="0"/>
              <w:spacing w:line="240" w:lineRule="atLeast"/>
              <w:rPr>
                <w:rFonts w:ascii="標楷體" w:eastAsia="標楷體" w:hAnsi="標楷體" w:cs="StdMing-Medium"/>
                <w:color w:val="000000" w:themeColor="text1"/>
                <w:kern w:val="0"/>
              </w:rPr>
            </w:pPr>
            <w:r w:rsidRPr="00A633DB">
              <w:rPr>
                <w:rFonts w:ascii="標楷體" w:eastAsia="標楷體" w:hAnsi="標楷體" w:cs="StdMing-Medium" w:hint="eastAsia"/>
                <w:color w:val="000000" w:themeColor="text1"/>
                <w:kern w:val="0"/>
              </w:rPr>
              <w:lastRenderedPageBreak/>
              <w:t>健體</w:t>
            </w:r>
            <w:r w:rsidRPr="00A633DB">
              <w:rPr>
                <w:rFonts w:ascii="標楷體" w:eastAsia="標楷體" w:hAnsi="標楷體" w:cs="TimesNewRomanPSMT"/>
                <w:color w:val="000000" w:themeColor="text1"/>
                <w:kern w:val="0"/>
              </w:rPr>
              <w:t xml:space="preserve">-E-A2 </w:t>
            </w:r>
            <w:r w:rsidRPr="00A633DB">
              <w:rPr>
                <w:rFonts w:ascii="標楷體" w:eastAsia="標楷體" w:hAnsi="標楷體" w:cs="StdMing-Medium" w:hint="eastAsia"/>
                <w:color w:val="000000" w:themeColor="text1"/>
                <w:kern w:val="0"/>
              </w:rPr>
              <w:t>具備探索身體活動與健康生</w:t>
            </w:r>
            <w:r w:rsidRPr="00A633DB">
              <w:rPr>
                <w:rFonts w:ascii="標楷體" w:eastAsia="標楷體" w:hAnsi="標楷體" w:cs="StdMing-Medium" w:hint="eastAsia"/>
                <w:color w:val="000000" w:themeColor="text1"/>
                <w:kern w:val="0"/>
              </w:rPr>
              <w:lastRenderedPageBreak/>
              <w:t>活問題的思考能力，並透過體驗與實踐，處理日常生活中運動與健康的問題。</w:t>
            </w:r>
          </w:p>
        </w:tc>
        <w:tc>
          <w:tcPr>
            <w:tcW w:w="2515" w:type="dxa"/>
            <w:vAlign w:val="center"/>
          </w:tcPr>
          <w:p w:rsidR="00D93113" w:rsidRPr="00E80C83" w:rsidRDefault="00D93113" w:rsidP="002A78F6">
            <w:pPr>
              <w:autoSpaceDE w:val="0"/>
              <w:autoSpaceDN w:val="0"/>
              <w:adjustRightInd w:val="0"/>
              <w:spacing w:line="240" w:lineRule="atLeast"/>
              <w:rPr>
                <w:rFonts w:ascii="標楷體" w:eastAsia="標楷體" w:hAnsi="標楷體" w:cs="StdMing-Medium"/>
                <w:color w:val="000000" w:themeColor="text1"/>
                <w:kern w:val="0"/>
                <w:sz w:val="22"/>
                <w:szCs w:val="22"/>
              </w:rPr>
            </w:pPr>
            <w:r w:rsidRPr="00E80C83">
              <w:rPr>
                <w:rFonts w:ascii="標楷體" w:eastAsia="標楷體" w:hAnsi="標楷體" w:cs="StdMing-Medium" w:hint="eastAsia"/>
                <w:color w:val="000000" w:themeColor="text1"/>
                <w:kern w:val="0"/>
                <w:sz w:val="22"/>
                <w:szCs w:val="22"/>
              </w:rPr>
              <w:lastRenderedPageBreak/>
              <w:t>1.能列舉出上學情境中，搭乘汽機車和公車的安全注意事項。</w:t>
            </w:r>
          </w:p>
          <w:p w:rsidR="00D93113" w:rsidRPr="00E80C83" w:rsidRDefault="00D93113" w:rsidP="002A78F6">
            <w:pPr>
              <w:autoSpaceDE w:val="0"/>
              <w:autoSpaceDN w:val="0"/>
              <w:adjustRightInd w:val="0"/>
              <w:spacing w:line="240" w:lineRule="atLeast"/>
              <w:rPr>
                <w:rFonts w:ascii="標楷體" w:eastAsia="標楷體" w:hAnsi="標楷體" w:cs="StdMing-Medium"/>
                <w:color w:val="000000" w:themeColor="text1"/>
                <w:kern w:val="0"/>
                <w:sz w:val="22"/>
                <w:szCs w:val="22"/>
              </w:rPr>
            </w:pPr>
            <w:r w:rsidRPr="00E80C83">
              <w:rPr>
                <w:rFonts w:ascii="標楷體" w:eastAsia="標楷體" w:hAnsi="標楷體" w:cs="StdMing-Medium" w:hint="eastAsia"/>
                <w:color w:val="000000" w:themeColor="text1"/>
                <w:kern w:val="0"/>
                <w:sz w:val="22"/>
                <w:szCs w:val="22"/>
              </w:rPr>
              <w:t>2.能說出放學時應該注</w:t>
            </w:r>
            <w:r w:rsidRPr="00E80C83">
              <w:rPr>
                <w:rFonts w:ascii="標楷體" w:eastAsia="標楷體" w:hAnsi="標楷體" w:cs="StdMing-Medium" w:hint="eastAsia"/>
                <w:color w:val="000000" w:themeColor="text1"/>
                <w:kern w:val="0"/>
                <w:sz w:val="22"/>
                <w:szCs w:val="22"/>
              </w:rPr>
              <w:lastRenderedPageBreak/>
              <w:t>意的事項。</w:t>
            </w:r>
          </w:p>
          <w:p w:rsidR="00D93113" w:rsidRPr="00A633DB" w:rsidRDefault="00D93113" w:rsidP="002A78F6">
            <w:pPr>
              <w:spacing w:after="180" w:line="240" w:lineRule="atLeast"/>
              <w:rPr>
                <w:rFonts w:ascii="標楷體" w:eastAsia="標楷體" w:hAnsi="標楷體"/>
                <w:color w:val="000000" w:themeColor="text1"/>
              </w:rPr>
            </w:pPr>
            <w:r w:rsidRPr="00E80C83">
              <w:rPr>
                <w:rFonts w:ascii="標楷體" w:eastAsia="標楷體" w:hAnsi="標楷體" w:cs="StdMing-Medium" w:hint="eastAsia"/>
                <w:color w:val="000000" w:themeColor="text1"/>
                <w:kern w:val="0"/>
                <w:sz w:val="22"/>
                <w:szCs w:val="22"/>
              </w:rPr>
              <w:t>3.能說出並演練遇到突發事件（沒人接、陌生人、受傷</w:t>
            </w:r>
            <w:r w:rsidRPr="00E80C83">
              <w:rPr>
                <w:rFonts w:ascii="標楷體" w:eastAsia="標楷體" w:hAnsi="標楷體" w:cs="StdMing-Medium"/>
                <w:color w:val="000000" w:themeColor="text1"/>
                <w:kern w:val="0"/>
                <w:sz w:val="22"/>
                <w:szCs w:val="22"/>
              </w:rPr>
              <w:t>……</w:t>
            </w:r>
            <w:r w:rsidRPr="00E80C83">
              <w:rPr>
                <w:rFonts w:ascii="標楷體" w:eastAsia="標楷體" w:hAnsi="標楷體" w:cs="StdMing-Medium" w:hint="eastAsia"/>
                <w:color w:val="000000" w:themeColor="text1"/>
                <w:kern w:val="0"/>
                <w:sz w:val="22"/>
                <w:szCs w:val="22"/>
              </w:rPr>
              <w:t>）時，合宜的求助方式。</w:t>
            </w:r>
          </w:p>
        </w:tc>
        <w:tc>
          <w:tcPr>
            <w:tcW w:w="4738" w:type="dxa"/>
            <w:vAlign w:val="center"/>
          </w:tcPr>
          <w:p w:rsidR="00D93113" w:rsidRPr="00052666" w:rsidRDefault="00D93113" w:rsidP="00740961">
            <w:pPr>
              <w:autoSpaceDE w:val="0"/>
              <w:autoSpaceDN w:val="0"/>
              <w:adjustRightInd w:val="0"/>
              <w:spacing w:line="240" w:lineRule="atLeast"/>
              <w:ind w:right="57"/>
              <w:jc w:val="both"/>
              <w:rPr>
                <w:rFonts w:ascii="標楷體" w:eastAsia="標楷體" w:hAnsi="標楷體"/>
                <w:b/>
                <w:color w:val="0070C0"/>
              </w:rPr>
            </w:pPr>
            <w:r w:rsidRPr="00052666">
              <w:rPr>
                <w:rFonts w:ascii="標楷體" w:eastAsia="標楷體" w:hAnsi="標楷體" w:hint="eastAsia"/>
                <w:b/>
                <w:color w:val="FF0000"/>
              </w:rPr>
              <w:lastRenderedPageBreak/>
              <w:t>交通</w:t>
            </w:r>
            <w:r w:rsidR="00126E8A" w:rsidRPr="00052666">
              <w:rPr>
                <w:rFonts w:ascii="標楷體" w:eastAsia="標楷體" w:hAnsi="標楷體" w:hint="eastAsia"/>
                <w:b/>
                <w:color w:val="FF0000"/>
              </w:rPr>
              <w:t>安全宣導</w:t>
            </w:r>
          </w:p>
          <w:p w:rsidR="00D93113" w:rsidRPr="00A633DB" w:rsidRDefault="00D93113" w:rsidP="002A78F6">
            <w:pPr>
              <w:autoSpaceDE w:val="0"/>
              <w:autoSpaceDN w:val="0"/>
              <w:adjustRightInd w:val="0"/>
              <w:spacing w:line="240" w:lineRule="atLeast"/>
              <w:ind w:right="57" w:firstLineChars="100" w:firstLine="240"/>
              <w:jc w:val="both"/>
              <w:rPr>
                <w:rFonts w:ascii="標楷體" w:eastAsia="標楷體" w:hAnsi="標楷體"/>
                <w:b/>
                <w:color w:val="000000" w:themeColor="text1"/>
              </w:rPr>
            </w:pPr>
            <w:r w:rsidRPr="00A633DB">
              <w:rPr>
                <w:rFonts w:ascii="標楷體" w:eastAsia="標楷體" w:hAnsi="標楷體" w:hint="eastAsia"/>
                <w:b/>
                <w:color w:val="000000" w:themeColor="text1"/>
              </w:rPr>
              <w:t>平安上下學</w:t>
            </w:r>
          </w:p>
          <w:p w:rsidR="00D93113" w:rsidRPr="00A633DB" w:rsidRDefault="00D93113" w:rsidP="002A78F6">
            <w:pPr>
              <w:tabs>
                <w:tab w:val="left" w:pos="488"/>
              </w:tabs>
              <w:autoSpaceDE w:val="0"/>
              <w:autoSpaceDN w:val="0"/>
              <w:adjustRightInd w:val="0"/>
              <w:spacing w:line="240" w:lineRule="atLeast"/>
              <w:rPr>
                <w:rFonts w:ascii="標楷體" w:eastAsia="標楷體" w:hAnsi="標楷體"/>
                <w:color w:val="000000" w:themeColor="text1"/>
                <w:sz w:val="20"/>
                <w:szCs w:val="20"/>
              </w:rPr>
            </w:pPr>
            <w:r w:rsidRPr="00A633DB">
              <w:rPr>
                <w:rFonts w:ascii="標楷體" w:eastAsia="標楷體" w:hAnsi="標楷體" w:hint="eastAsia"/>
                <w:color w:val="000000" w:themeColor="text1"/>
                <w:sz w:val="20"/>
                <w:szCs w:val="20"/>
              </w:rPr>
              <w:t>一、引起動機</w:t>
            </w:r>
          </w:p>
          <w:p w:rsidR="00D93113" w:rsidRPr="00A633DB" w:rsidRDefault="00D93113" w:rsidP="002A78F6">
            <w:pPr>
              <w:tabs>
                <w:tab w:val="left" w:pos="488"/>
              </w:tabs>
              <w:autoSpaceDE w:val="0"/>
              <w:autoSpaceDN w:val="0"/>
              <w:adjustRightInd w:val="0"/>
              <w:spacing w:line="240" w:lineRule="atLeast"/>
              <w:ind w:leftChars="200" w:left="480"/>
              <w:rPr>
                <w:rFonts w:ascii="標楷體" w:eastAsia="標楷體" w:hAnsi="標楷體"/>
                <w:color w:val="000000" w:themeColor="text1"/>
                <w:sz w:val="20"/>
                <w:szCs w:val="20"/>
              </w:rPr>
            </w:pPr>
            <w:r w:rsidRPr="00A633DB">
              <w:rPr>
                <w:rFonts w:ascii="標楷體" w:eastAsia="標楷體" w:hAnsi="標楷體" w:hint="eastAsia"/>
                <w:color w:val="000000" w:themeColor="text1"/>
                <w:sz w:val="20"/>
                <w:szCs w:val="20"/>
              </w:rPr>
              <w:t>教師請數位學童（志願優先）分享曾聽聞過的</w:t>
            </w:r>
            <w:r w:rsidRPr="00A633DB">
              <w:rPr>
                <w:rFonts w:ascii="標楷體" w:eastAsia="標楷體" w:hAnsi="標楷體" w:hint="eastAsia"/>
                <w:color w:val="000000" w:themeColor="text1"/>
                <w:sz w:val="20"/>
                <w:szCs w:val="20"/>
              </w:rPr>
              <w:lastRenderedPageBreak/>
              <w:t>交通意外事件及造成意外的原因。</w:t>
            </w:r>
          </w:p>
          <w:p w:rsidR="00D93113" w:rsidRPr="00A633DB" w:rsidRDefault="00D93113" w:rsidP="002A78F6">
            <w:pPr>
              <w:tabs>
                <w:tab w:val="left" w:pos="488"/>
              </w:tabs>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標楷體" w:eastAsia="標楷體" w:hAnsi="標楷體" w:hint="eastAsia"/>
                <w:color w:val="000000" w:themeColor="text1"/>
                <w:sz w:val="20"/>
                <w:szCs w:val="20"/>
              </w:rPr>
              <w:t>二、主要活動</w:t>
            </w:r>
          </w:p>
          <w:p w:rsidR="00D93113" w:rsidRPr="00A633DB" w:rsidRDefault="00D93113" w:rsidP="003A4133">
            <w:pPr>
              <w:tabs>
                <w:tab w:val="left" w:pos="488"/>
              </w:tabs>
              <w:autoSpaceDE w:val="0"/>
              <w:autoSpaceDN w:val="0"/>
              <w:adjustRightInd w:val="0"/>
              <w:spacing w:line="240" w:lineRule="atLeast"/>
              <w:ind w:left="400" w:hangingChars="200" w:hanging="400"/>
              <w:rPr>
                <w:rFonts w:ascii="標楷體" w:eastAsia="標楷體" w:hAnsi="標楷體" w:cs="StdMing-Medium"/>
                <w:color w:val="000000" w:themeColor="text1"/>
                <w:kern w:val="0"/>
                <w:sz w:val="20"/>
                <w:szCs w:val="20"/>
              </w:rPr>
            </w:pPr>
            <w:r w:rsidRPr="00A633DB">
              <w:rPr>
                <w:rFonts w:ascii="標楷體" w:eastAsia="標楷體" w:hAnsi="標楷體" w:hint="eastAsia"/>
                <w:color w:val="000000" w:themeColor="text1"/>
                <w:sz w:val="20"/>
                <w:szCs w:val="20"/>
              </w:rPr>
              <w:t>（一）</w:t>
            </w:r>
            <w:r w:rsidRPr="00A633DB">
              <w:rPr>
                <w:rFonts w:ascii="標楷體" w:eastAsia="標楷體" w:hAnsi="標楷體" w:cs="StdMing-Medium" w:hint="eastAsia"/>
                <w:color w:val="000000" w:themeColor="text1"/>
                <w:kern w:val="0"/>
                <w:sz w:val="20"/>
                <w:szCs w:val="20"/>
              </w:rPr>
              <w:t>教師口頭調查學童生活實踐的情形，並了解如果沒有這樣做，容易出現哪些危險狀況：</w:t>
            </w:r>
          </w:p>
          <w:p w:rsidR="00D93113" w:rsidRPr="00A633DB" w:rsidRDefault="00D93113" w:rsidP="003A4133">
            <w:pPr>
              <w:tabs>
                <w:tab w:val="left" w:pos="488"/>
                <w:tab w:val="left" w:pos="914"/>
              </w:tabs>
              <w:autoSpaceDE w:val="0"/>
              <w:autoSpaceDN w:val="0"/>
              <w:adjustRightInd w:val="0"/>
              <w:spacing w:line="240" w:lineRule="atLeast"/>
              <w:ind w:leftChars="100" w:left="440" w:hangingChars="100" w:hanging="20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⒈</w:t>
            </w:r>
            <w:r w:rsidRPr="00A633DB">
              <w:rPr>
                <w:rFonts w:ascii="標楷體" w:eastAsia="標楷體" w:hAnsi="標楷體" w:cs="StdMing-Medium" w:hint="eastAsia"/>
                <w:color w:val="000000" w:themeColor="text1"/>
                <w:kern w:val="0"/>
                <w:sz w:val="20"/>
                <w:szCs w:val="20"/>
              </w:rPr>
              <w:t>搭乘機車時是否有戴安全帽？</w:t>
            </w:r>
          </w:p>
          <w:p w:rsidR="00D93113" w:rsidRPr="00A633DB" w:rsidRDefault="00D93113" w:rsidP="003A4133">
            <w:pPr>
              <w:tabs>
                <w:tab w:val="left" w:pos="488"/>
                <w:tab w:val="left" w:pos="914"/>
              </w:tabs>
              <w:autoSpaceDE w:val="0"/>
              <w:autoSpaceDN w:val="0"/>
              <w:adjustRightInd w:val="0"/>
              <w:spacing w:line="240" w:lineRule="atLeast"/>
              <w:ind w:leftChars="100" w:left="440" w:hangingChars="100" w:hanging="20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⒉</w:t>
            </w:r>
            <w:r w:rsidRPr="00A633DB">
              <w:rPr>
                <w:rFonts w:ascii="標楷體" w:eastAsia="標楷體" w:hAnsi="標楷體" w:cs="StdMing-Medium" w:hint="eastAsia"/>
                <w:color w:val="000000" w:themeColor="text1"/>
                <w:kern w:val="0"/>
                <w:sz w:val="20"/>
                <w:szCs w:val="20"/>
              </w:rPr>
              <w:t>搭乘公車有沒有排隊上車？</w:t>
            </w:r>
          </w:p>
          <w:p w:rsidR="00D93113" w:rsidRPr="00A633DB" w:rsidRDefault="00D93113" w:rsidP="003A4133">
            <w:pPr>
              <w:tabs>
                <w:tab w:val="left" w:pos="488"/>
                <w:tab w:val="left" w:pos="914"/>
              </w:tabs>
              <w:autoSpaceDE w:val="0"/>
              <w:autoSpaceDN w:val="0"/>
              <w:adjustRightInd w:val="0"/>
              <w:spacing w:line="240" w:lineRule="atLeast"/>
              <w:ind w:leftChars="100" w:left="440" w:hangingChars="100" w:hanging="20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⒊</w:t>
            </w:r>
            <w:r w:rsidRPr="00A633DB">
              <w:rPr>
                <w:rFonts w:ascii="標楷體" w:eastAsia="標楷體" w:hAnsi="標楷體" w:cs="StdMing-Medium" w:hint="eastAsia"/>
                <w:color w:val="000000" w:themeColor="text1"/>
                <w:kern w:val="0"/>
                <w:sz w:val="20"/>
                <w:szCs w:val="20"/>
              </w:rPr>
              <w:t>乘坐汽車是否有繫安全帶？</w:t>
            </w:r>
          </w:p>
          <w:p w:rsidR="00D93113" w:rsidRPr="00A633DB" w:rsidRDefault="00D93113" w:rsidP="003A4133">
            <w:pPr>
              <w:tabs>
                <w:tab w:val="left" w:pos="488"/>
                <w:tab w:val="left" w:pos="914"/>
              </w:tabs>
              <w:autoSpaceDE w:val="0"/>
              <w:autoSpaceDN w:val="0"/>
              <w:adjustRightInd w:val="0"/>
              <w:spacing w:line="240" w:lineRule="atLeast"/>
              <w:ind w:leftChars="100" w:left="440" w:hangingChars="100" w:hanging="20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⒋</w:t>
            </w:r>
            <w:r w:rsidRPr="00A633DB">
              <w:rPr>
                <w:rFonts w:ascii="標楷體" w:eastAsia="標楷體" w:hAnsi="標楷體" w:cs="StdMing-Medium" w:hint="eastAsia"/>
                <w:color w:val="000000" w:themeColor="text1"/>
                <w:kern w:val="0"/>
                <w:sz w:val="20"/>
                <w:szCs w:val="20"/>
              </w:rPr>
              <w:t>開車門時，是否有先看看後方有沒有車？</w:t>
            </w:r>
          </w:p>
          <w:p w:rsidR="00D93113" w:rsidRPr="00A633DB" w:rsidRDefault="00D93113" w:rsidP="003A4133">
            <w:pPr>
              <w:autoSpaceDE w:val="0"/>
              <w:autoSpaceDN w:val="0"/>
              <w:adjustRightInd w:val="0"/>
              <w:spacing w:line="240" w:lineRule="atLeast"/>
              <w:ind w:left="400" w:hangingChars="200" w:hanging="400"/>
              <w:rPr>
                <w:rFonts w:ascii="標楷體" w:eastAsia="標楷體" w:hAnsi="標楷體" w:cs="StdMing-Medium"/>
                <w:color w:val="000000" w:themeColor="text1"/>
                <w:kern w:val="0"/>
                <w:sz w:val="20"/>
                <w:szCs w:val="20"/>
              </w:rPr>
            </w:pPr>
            <w:r w:rsidRPr="00A633DB">
              <w:rPr>
                <w:rFonts w:ascii="標楷體" w:eastAsia="標楷體" w:hAnsi="標楷體" w:cs="StdMing-Medium" w:hint="eastAsia"/>
                <w:color w:val="000000" w:themeColor="text1"/>
                <w:kern w:val="0"/>
                <w:sz w:val="20"/>
                <w:szCs w:val="20"/>
              </w:rPr>
              <w:t>（二）教師以課本的情境（健體第10、11頁），引導學童發表上學應注意的行為與可能遇到的各種危險狀況。</w:t>
            </w:r>
          </w:p>
          <w:p w:rsidR="00D93113" w:rsidRPr="00A633DB" w:rsidRDefault="00D93113" w:rsidP="003A4133">
            <w:pPr>
              <w:autoSpaceDE w:val="0"/>
              <w:autoSpaceDN w:val="0"/>
              <w:adjustRightInd w:val="0"/>
              <w:spacing w:line="240" w:lineRule="atLeast"/>
              <w:ind w:leftChars="100" w:left="440" w:hangingChars="100" w:hanging="20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⒈</w:t>
            </w:r>
            <w:r w:rsidRPr="00A633DB">
              <w:rPr>
                <w:rFonts w:ascii="標楷體" w:eastAsia="標楷體" w:hAnsi="標楷體" w:cs="StdMing-Medium" w:hint="eastAsia"/>
                <w:color w:val="000000" w:themeColor="text1"/>
                <w:kern w:val="0"/>
                <w:sz w:val="20"/>
                <w:szCs w:val="20"/>
              </w:rPr>
              <w:t>情境一：乘坐機車時，一定要戴安全帽，並且抱緊大人。</w:t>
            </w:r>
          </w:p>
          <w:p w:rsidR="00D93113" w:rsidRPr="00A633DB" w:rsidRDefault="00D93113" w:rsidP="003A4133">
            <w:pPr>
              <w:autoSpaceDE w:val="0"/>
              <w:autoSpaceDN w:val="0"/>
              <w:adjustRightInd w:val="0"/>
              <w:spacing w:line="240" w:lineRule="atLeast"/>
              <w:ind w:leftChars="100" w:left="440" w:hangingChars="100" w:hanging="20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⒉</w:t>
            </w:r>
            <w:r w:rsidRPr="00A633DB">
              <w:rPr>
                <w:rFonts w:ascii="標楷體" w:eastAsia="標楷體" w:hAnsi="標楷體" w:cs="StdMing-Medium" w:hint="eastAsia"/>
                <w:color w:val="000000" w:themeColor="text1"/>
                <w:kern w:val="0"/>
                <w:sz w:val="20"/>
                <w:szCs w:val="20"/>
              </w:rPr>
              <w:t>情境二：搭乘公車時，要排隊上下車，並遵從先下後上的原則；上車後，安靜坐好，或抓緊握把站穩。</w:t>
            </w:r>
          </w:p>
          <w:p w:rsidR="00D93113" w:rsidRPr="00A633DB" w:rsidRDefault="00D93113" w:rsidP="003A4133">
            <w:pPr>
              <w:autoSpaceDE w:val="0"/>
              <w:autoSpaceDN w:val="0"/>
              <w:adjustRightInd w:val="0"/>
              <w:spacing w:line="240" w:lineRule="atLeast"/>
              <w:ind w:leftChars="100" w:left="440" w:hangingChars="100" w:hanging="20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⒊</w:t>
            </w:r>
            <w:r w:rsidRPr="00A633DB">
              <w:rPr>
                <w:rFonts w:ascii="標楷體" w:eastAsia="標楷體" w:hAnsi="標楷體" w:cs="StdMing-Medium" w:hint="eastAsia"/>
                <w:color w:val="000000" w:themeColor="text1"/>
                <w:kern w:val="0"/>
                <w:sz w:val="20"/>
                <w:szCs w:val="20"/>
              </w:rPr>
              <w:t>情境三：乘坐汽車時，要坐在後座，繫上安全帶，並注意頭手不可以伸出窗外。</w:t>
            </w:r>
          </w:p>
          <w:p w:rsidR="00D93113" w:rsidRPr="00A633DB" w:rsidRDefault="00D93113" w:rsidP="003A4133">
            <w:pPr>
              <w:autoSpaceDE w:val="0"/>
              <w:autoSpaceDN w:val="0"/>
              <w:adjustRightInd w:val="0"/>
              <w:spacing w:line="240" w:lineRule="atLeast"/>
              <w:ind w:leftChars="100" w:left="440" w:hangingChars="100" w:hanging="20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⒋</w:t>
            </w:r>
            <w:r w:rsidRPr="00A633DB">
              <w:rPr>
                <w:rFonts w:ascii="標楷體" w:eastAsia="標楷體" w:hAnsi="標楷體" w:cs="StdMing-Medium" w:hint="eastAsia"/>
                <w:color w:val="000000" w:themeColor="text1"/>
                <w:kern w:val="0"/>
                <w:sz w:val="20"/>
                <w:szCs w:val="20"/>
              </w:rPr>
              <w:t>情境四：下車時要從右側車門下車，下車前先看後方沒有車才開門。</w:t>
            </w:r>
          </w:p>
          <w:p w:rsidR="00D93113" w:rsidRPr="00A633DB" w:rsidRDefault="00D93113" w:rsidP="003A4133">
            <w:pPr>
              <w:kinsoku w:val="0"/>
              <w:autoSpaceDE w:val="0"/>
              <w:autoSpaceDN w:val="0"/>
              <w:adjustRightInd w:val="0"/>
              <w:spacing w:line="240" w:lineRule="atLeast"/>
              <w:ind w:left="400" w:hangingChars="200" w:hanging="400"/>
              <w:rPr>
                <w:rFonts w:ascii="標楷體" w:eastAsia="標楷體" w:hAnsi="標楷體" w:cs="StdMing-Medium"/>
                <w:color w:val="000000" w:themeColor="text1"/>
                <w:kern w:val="0"/>
                <w:sz w:val="20"/>
                <w:szCs w:val="20"/>
              </w:rPr>
            </w:pPr>
            <w:r w:rsidRPr="00A633DB">
              <w:rPr>
                <w:rFonts w:ascii="標楷體" w:eastAsia="標楷體" w:hAnsi="標楷體" w:cs="SSJ" w:hint="eastAsia"/>
                <w:color w:val="000000" w:themeColor="text1"/>
                <w:kern w:val="0"/>
                <w:sz w:val="20"/>
                <w:szCs w:val="20"/>
              </w:rPr>
              <w:t>（三）</w:t>
            </w:r>
            <w:r w:rsidRPr="00A633DB">
              <w:rPr>
                <w:rFonts w:ascii="標楷體" w:eastAsia="標楷體" w:hAnsi="標楷體" w:cs="StdMing-Medium" w:hint="eastAsia"/>
                <w:color w:val="000000" w:themeColor="text1"/>
                <w:kern w:val="0"/>
                <w:sz w:val="20"/>
                <w:szCs w:val="20"/>
              </w:rPr>
              <w:t>請學童說一說自己的想法及理由，師生統整說明不同的上學方式，要做正確的判斷和選擇，避免發生危險情形。</w:t>
            </w:r>
          </w:p>
          <w:p w:rsidR="00D93113" w:rsidRPr="00A633DB" w:rsidRDefault="00D93113" w:rsidP="003A4133">
            <w:pPr>
              <w:autoSpaceDE w:val="0"/>
              <w:autoSpaceDN w:val="0"/>
              <w:adjustRightInd w:val="0"/>
              <w:spacing w:line="240" w:lineRule="atLeast"/>
              <w:ind w:leftChars="100" w:left="440" w:hangingChars="100" w:hanging="20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⒈</w:t>
            </w:r>
            <w:r w:rsidRPr="00A633DB">
              <w:rPr>
                <w:rFonts w:ascii="標楷體" w:eastAsia="標楷體" w:hAnsi="標楷體" w:cs="StdMing-Medium" w:hint="eastAsia"/>
                <w:color w:val="000000" w:themeColor="text1"/>
                <w:kern w:val="0"/>
                <w:sz w:val="20"/>
                <w:szCs w:val="20"/>
              </w:rPr>
              <w:t>乘坐機車時，沒戴安全帽，若遇車禍或機車不慎傾倒，頭部可能會受傷。所以一定要戴安全帽，並且抱緊大人</w:t>
            </w:r>
          </w:p>
          <w:p w:rsidR="00D93113" w:rsidRPr="00A633DB" w:rsidRDefault="00D93113" w:rsidP="003A4133">
            <w:pPr>
              <w:autoSpaceDE w:val="0"/>
              <w:autoSpaceDN w:val="0"/>
              <w:adjustRightInd w:val="0"/>
              <w:spacing w:line="240" w:lineRule="atLeast"/>
              <w:ind w:leftChars="100" w:left="440" w:hangingChars="100" w:hanging="20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⒉</w:t>
            </w:r>
            <w:r w:rsidRPr="00A633DB">
              <w:rPr>
                <w:rFonts w:ascii="標楷體" w:eastAsia="標楷體" w:hAnsi="標楷體" w:cs="StdMing-Medium" w:hint="eastAsia"/>
                <w:color w:val="000000" w:themeColor="text1"/>
                <w:kern w:val="0"/>
                <w:sz w:val="20"/>
                <w:szCs w:val="20"/>
              </w:rPr>
              <w:t>乘坐汽車時，繫上安全帶是為了避免車禍時的強力撞擊造成身體嚴重傷害；下車時，直接打開車門，可能會被後方的車子撞上。</w:t>
            </w:r>
          </w:p>
          <w:p w:rsidR="00D93113" w:rsidRPr="00A633DB" w:rsidRDefault="00D93113" w:rsidP="003A4133">
            <w:pPr>
              <w:autoSpaceDE w:val="0"/>
              <w:autoSpaceDN w:val="0"/>
              <w:adjustRightInd w:val="0"/>
              <w:spacing w:line="240" w:lineRule="atLeast"/>
              <w:ind w:left="400" w:hangingChars="200" w:hanging="400"/>
              <w:rPr>
                <w:rFonts w:ascii="標楷體" w:eastAsia="標楷體" w:hAnsi="標楷體" w:cs="StdMing-Medium"/>
                <w:color w:val="000000" w:themeColor="text1"/>
                <w:kern w:val="0"/>
                <w:sz w:val="20"/>
                <w:szCs w:val="20"/>
              </w:rPr>
            </w:pPr>
            <w:r w:rsidRPr="00A633DB">
              <w:rPr>
                <w:rFonts w:ascii="標楷體" w:eastAsia="標楷體" w:hAnsi="標楷體" w:cs="SSJ" w:hint="eastAsia"/>
                <w:color w:val="000000" w:themeColor="text1"/>
                <w:kern w:val="0"/>
                <w:sz w:val="20"/>
                <w:szCs w:val="20"/>
              </w:rPr>
              <w:t>（四）</w:t>
            </w:r>
            <w:r w:rsidRPr="00A633DB">
              <w:rPr>
                <w:rFonts w:ascii="標楷體" w:eastAsia="標楷體" w:hAnsi="標楷體" w:cs="StdMing-Medium" w:hint="eastAsia"/>
                <w:color w:val="000000" w:themeColor="text1"/>
                <w:kern w:val="0"/>
                <w:sz w:val="20"/>
                <w:szCs w:val="20"/>
              </w:rPr>
              <w:t>教師依據時間調整，安排觀看教學影片：「搭汽車上學篇」、「安全帽篇」，再次指導正確的交通安全觀念。</w:t>
            </w:r>
          </w:p>
          <w:p w:rsidR="00D93113" w:rsidRPr="00A633DB" w:rsidRDefault="00D93113" w:rsidP="003A4133">
            <w:pPr>
              <w:autoSpaceDE w:val="0"/>
              <w:autoSpaceDN w:val="0"/>
              <w:adjustRightInd w:val="0"/>
              <w:spacing w:line="240" w:lineRule="atLeast"/>
              <w:ind w:left="400" w:hangingChars="200" w:hanging="400"/>
              <w:rPr>
                <w:rFonts w:ascii="標楷體" w:eastAsia="標楷體" w:hAnsi="標楷體" w:cs="StdMing-Medium"/>
                <w:color w:val="000000" w:themeColor="text1"/>
                <w:kern w:val="0"/>
                <w:sz w:val="20"/>
                <w:szCs w:val="20"/>
              </w:rPr>
            </w:pPr>
            <w:r w:rsidRPr="00A633DB">
              <w:rPr>
                <w:rFonts w:ascii="標楷體" w:eastAsia="標楷體" w:hAnsi="標楷體" w:cs="SSJ" w:hint="eastAsia"/>
                <w:color w:val="000000" w:themeColor="text1"/>
                <w:kern w:val="0"/>
                <w:sz w:val="20"/>
                <w:szCs w:val="20"/>
              </w:rPr>
              <w:t>（五）</w:t>
            </w:r>
            <w:r w:rsidRPr="00A633DB">
              <w:rPr>
                <w:rFonts w:ascii="標楷體" w:eastAsia="標楷體" w:hAnsi="標楷體" w:cs="StdMing-Medium" w:hint="eastAsia"/>
                <w:color w:val="000000" w:themeColor="text1"/>
                <w:kern w:val="0"/>
                <w:sz w:val="20"/>
                <w:szCs w:val="20"/>
              </w:rPr>
              <w:t>分組進行「乘車安全」演練，並從演練過程中修正錯誤行為。</w:t>
            </w:r>
          </w:p>
          <w:p w:rsidR="00D93113" w:rsidRPr="00A633DB" w:rsidRDefault="00D93113" w:rsidP="003A4133">
            <w:pPr>
              <w:autoSpaceDE w:val="0"/>
              <w:autoSpaceDN w:val="0"/>
              <w:adjustRightInd w:val="0"/>
              <w:spacing w:line="240" w:lineRule="atLeast"/>
              <w:ind w:leftChars="100" w:left="440" w:hangingChars="100" w:hanging="200"/>
              <w:rPr>
                <w:rFonts w:ascii="標楷體" w:eastAsia="標楷體" w:hAnsi="標楷體" w:cs="StdMing-Medium"/>
                <w:color w:val="000000" w:themeColor="text1"/>
                <w:kern w:val="0"/>
                <w:sz w:val="20"/>
                <w:szCs w:val="20"/>
              </w:rPr>
            </w:pPr>
            <w:r w:rsidRPr="00A633DB">
              <w:rPr>
                <w:rFonts w:ascii="MS Gothic" w:eastAsia="MS Gothic" w:hAnsi="MS Gothic" w:cs="MS Gothic" w:hint="eastAsia"/>
                <w:color w:val="000000" w:themeColor="text1"/>
                <w:kern w:val="0"/>
                <w:sz w:val="20"/>
                <w:szCs w:val="20"/>
              </w:rPr>
              <w:t>⒈</w:t>
            </w:r>
            <w:r w:rsidRPr="00A633DB">
              <w:rPr>
                <w:rFonts w:ascii="標楷體" w:eastAsia="標楷體" w:hAnsi="標楷體" w:cs="StdMing-Medium" w:hint="eastAsia"/>
                <w:color w:val="000000" w:themeColor="text1"/>
                <w:kern w:val="0"/>
                <w:sz w:val="20"/>
                <w:szCs w:val="20"/>
              </w:rPr>
              <w:t>依照乘坐機車、汽車與公車的上下學方式，將學童分成三組練習。</w:t>
            </w:r>
          </w:p>
          <w:p w:rsidR="00D93113" w:rsidRPr="00A633DB" w:rsidRDefault="00D93113" w:rsidP="003A4133">
            <w:pPr>
              <w:autoSpaceDE w:val="0"/>
              <w:autoSpaceDN w:val="0"/>
              <w:adjustRightInd w:val="0"/>
              <w:spacing w:line="240" w:lineRule="atLeast"/>
              <w:ind w:leftChars="200" w:left="680" w:hangingChars="100" w:hanging="200"/>
              <w:rPr>
                <w:rFonts w:ascii="標楷體" w:eastAsia="標楷體" w:hAnsi="標楷體" w:cs="StdMing-Medium"/>
                <w:color w:val="000000" w:themeColor="text1"/>
                <w:kern w:val="0"/>
                <w:sz w:val="20"/>
                <w:szCs w:val="20"/>
              </w:rPr>
            </w:pPr>
            <w:r w:rsidRPr="00A633DB">
              <w:rPr>
                <w:rFonts w:ascii="新細明體" w:hAnsi="新細明體" w:cs="新細明體" w:hint="eastAsia"/>
                <w:color w:val="000000" w:themeColor="text1"/>
                <w:kern w:val="0"/>
                <w:sz w:val="20"/>
                <w:szCs w:val="20"/>
              </w:rPr>
              <w:lastRenderedPageBreak/>
              <w:t>⑴</w:t>
            </w:r>
            <w:r w:rsidRPr="00A633DB">
              <w:rPr>
                <w:rFonts w:ascii="標楷體" w:eastAsia="標楷體" w:hAnsi="標楷體" w:cs="StdMing-Medium" w:hint="eastAsia"/>
                <w:color w:val="000000" w:themeColor="text1"/>
                <w:kern w:val="0"/>
                <w:sz w:val="20"/>
                <w:szCs w:val="20"/>
              </w:rPr>
              <w:t>乘坐機車組：學童輪流練習戴上和拆下安全帽的正確方法。</w:t>
            </w:r>
          </w:p>
          <w:p w:rsidR="00D93113" w:rsidRPr="00A633DB" w:rsidRDefault="00D93113" w:rsidP="003A4133">
            <w:pPr>
              <w:autoSpaceDE w:val="0"/>
              <w:autoSpaceDN w:val="0"/>
              <w:adjustRightInd w:val="0"/>
              <w:spacing w:line="240" w:lineRule="atLeast"/>
              <w:ind w:leftChars="200" w:left="680" w:hangingChars="100" w:hanging="200"/>
              <w:rPr>
                <w:rFonts w:ascii="標楷體" w:eastAsia="標楷體" w:hAnsi="標楷體" w:cs="StdMing-Medium"/>
                <w:color w:val="000000" w:themeColor="text1"/>
                <w:kern w:val="0"/>
                <w:sz w:val="20"/>
                <w:szCs w:val="20"/>
              </w:rPr>
            </w:pPr>
            <w:r w:rsidRPr="00A633DB">
              <w:rPr>
                <w:rFonts w:ascii="新細明體" w:hAnsi="新細明體" w:cs="新細明體" w:hint="eastAsia"/>
                <w:color w:val="000000" w:themeColor="text1"/>
                <w:kern w:val="0"/>
                <w:sz w:val="20"/>
                <w:szCs w:val="20"/>
              </w:rPr>
              <w:t>⑵</w:t>
            </w:r>
            <w:r w:rsidRPr="00A633DB">
              <w:rPr>
                <w:rFonts w:ascii="標楷體" w:eastAsia="標楷體" w:hAnsi="標楷體" w:cs="StdMing-Medium" w:hint="eastAsia"/>
                <w:color w:val="000000" w:themeColor="text1"/>
                <w:kern w:val="0"/>
                <w:sz w:val="20"/>
                <w:szCs w:val="20"/>
              </w:rPr>
              <w:t>乘坐汽車組：用四張椅子擺放成汽車座位，學童輪流練習從右側車門車，開車門前要先看後方。</w:t>
            </w:r>
          </w:p>
          <w:p w:rsidR="00D93113" w:rsidRPr="00A633DB" w:rsidRDefault="00D93113" w:rsidP="003A4133">
            <w:pPr>
              <w:autoSpaceDE w:val="0"/>
              <w:autoSpaceDN w:val="0"/>
              <w:adjustRightInd w:val="0"/>
              <w:spacing w:line="240" w:lineRule="atLeast"/>
              <w:ind w:leftChars="200" w:left="680" w:hangingChars="100" w:hanging="200"/>
              <w:rPr>
                <w:rFonts w:ascii="標楷體" w:eastAsia="標楷體" w:hAnsi="標楷體" w:cs="StdMing-Medium"/>
                <w:color w:val="000000" w:themeColor="text1"/>
                <w:kern w:val="0"/>
                <w:sz w:val="20"/>
                <w:szCs w:val="20"/>
              </w:rPr>
            </w:pPr>
            <w:r w:rsidRPr="00A633DB">
              <w:rPr>
                <w:rFonts w:ascii="新細明體" w:hAnsi="新細明體" w:cs="新細明體" w:hint="eastAsia"/>
                <w:color w:val="000000" w:themeColor="text1"/>
                <w:kern w:val="0"/>
                <w:sz w:val="20"/>
                <w:szCs w:val="20"/>
              </w:rPr>
              <w:t>⑶</w:t>
            </w:r>
            <w:r w:rsidRPr="00A633DB">
              <w:rPr>
                <w:rFonts w:ascii="標楷體" w:eastAsia="標楷體" w:hAnsi="標楷體" w:cs="標楷體" w:hint="eastAsia"/>
                <w:color w:val="000000" w:themeColor="text1"/>
                <w:kern w:val="0"/>
                <w:sz w:val="20"/>
                <w:szCs w:val="20"/>
              </w:rPr>
              <w:t>乘坐公車組：數張教室椅子擺放成公車座位，有些人站在車門外排隊等待，有些人安靜坐在公車座位，學童輪流練習先下後上的規則。</w:t>
            </w:r>
          </w:p>
          <w:p w:rsidR="00D93113" w:rsidRPr="00A633DB" w:rsidRDefault="00D93113" w:rsidP="003A4133">
            <w:pPr>
              <w:autoSpaceDE w:val="0"/>
              <w:autoSpaceDN w:val="0"/>
              <w:adjustRightInd w:val="0"/>
              <w:spacing w:line="240" w:lineRule="atLeast"/>
              <w:ind w:leftChars="100" w:left="440" w:hangingChars="100" w:hanging="200"/>
              <w:rPr>
                <w:rFonts w:ascii="標楷體" w:eastAsia="標楷體" w:hAnsi="標楷體" w:cs="F-BZ"/>
                <w:color w:val="000000" w:themeColor="text1"/>
                <w:kern w:val="0"/>
                <w:sz w:val="20"/>
                <w:szCs w:val="20"/>
              </w:rPr>
            </w:pPr>
            <w:r w:rsidRPr="00A633DB">
              <w:rPr>
                <w:rFonts w:ascii="MS Gothic" w:eastAsia="MS Gothic" w:hAnsi="MS Gothic" w:cs="MS Gothic" w:hint="eastAsia"/>
                <w:color w:val="000000" w:themeColor="text1"/>
                <w:kern w:val="0"/>
                <w:sz w:val="20"/>
                <w:szCs w:val="20"/>
              </w:rPr>
              <w:t>⒉</w:t>
            </w:r>
            <w:r w:rsidRPr="00A633DB">
              <w:rPr>
                <w:rFonts w:ascii="標楷體" w:eastAsia="標楷體" w:hAnsi="標楷體" w:cs="F-BZ" w:hint="eastAsia"/>
                <w:color w:val="000000" w:themeColor="text1"/>
                <w:kern w:val="0"/>
                <w:sz w:val="20"/>
                <w:szCs w:val="20"/>
              </w:rPr>
              <w:t>學童發表個人搭乘汽機車和公車的安全行為。</w:t>
            </w:r>
          </w:p>
          <w:p w:rsidR="00D93113" w:rsidRPr="00A633DB" w:rsidRDefault="00D93113" w:rsidP="002A78F6">
            <w:pPr>
              <w:autoSpaceDE w:val="0"/>
              <w:autoSpaceDN w:val="0"/>
              <w:adjustRightInd w:val="0"/>
              <w:spacing w:line="240" w:lineRule="atLeast"/>
              <w:rPr>
                <w:rFonts w:ascii="標楷體" w:eastAsia="標楷體" w:hAnsi="標楷體" w:cs="StdMing-Medium"/>
                <w:color w:val="000000" w:themeColor="text1"/>
                <w:kern w:val="0"/>
                <w:sz w:val="20"/>
                <w:szCs w:val="20"/>
              </w:rPr>
            </w:pPr>
            <w:r w:rsidRPr="00A633DB">
              <w:rPr>
                <w:rFonts w:ascii="標楷體" w:eastAsia="標楷體" w:hAnsi="標楷體" w:cs="StdMing-Medium" w:hint="eastAsia"/>
                <w:color w:val="000000" w:themeColor="text1"/>
                <w:kern w:val="0"/>
                <w:sz w:val="20"/>
                <w:szCs w:val="20"/>
              </w:rPr>
              <w:t>總結活動</w:t>
            </w:r>
          </w:p>
          <w:p w:rsidR="00D93113" w:rsidRPr="00A633DB" w:rsidRDefault="00D93113" w:rsidP="003A4133">
            <w:pPr>
              <w:tabs>
                <w:tab w:val="left" w:pos="488"/>
                <w:tab w:val="left" w:pos="914"/>
              </w:tabs>
              <w:autoSpaceDE w:val="0"/>
              <w:autoSpaceDN w:val="0"/>
              <w:adjustRightInd w:val="0"/>
              <w:spacing w:line="240" w:lineRule="atLeast"/>
              <w:ind w:leftChars="200" w:left="480"/>
              <w:rPr>
                <w:rFonts w:ascii="標楷體" w:eastAsia="標楷體" w:hAnsi="標楷體"/>
                <w:color w:val="000000" w:themeColor="text1"/>
              </w:rPr>
            </w:pPr>
            <w:r w:rsidRPr="00A633DB">
              <w:rPr>
                <w:rFonts w:ascii="標楷體" w:eastAsia="標楷體" w:hAnsi="標楷體" w:cs="StdMing-Medium" w:hint="eastAsia"/>
                <w:color w:val="000000" w:themeColor="text1"/>
                <w:kern w:val="0"/>
                <w:sz w:val="20"/>
                <w:szCs w:val="20"/>
              </w:rPr>
              <w:t>為了讓自己跟家人的安全更有保障，請學童回家跟家長分享今日的學習收穫。</w:t>
            </w:r>
          </w:p>
        </w:tc>
        <w:tc>
          <w:tcPr>
            <w:tcW w:w="462" w:type="dxa"/>
            <w:vAlign w:val="center"/>
          </w:tcPr>
          <w:p w:rsidR="00D93113" w:rsidRPr="00EA2914" w:rsidRDefault="00D93113" w:rsidP="002A78F6">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lastRenderedPageBreak/>
              <w:t>2</w:t>
            </w:r>
          </w:p>
        </w:tc>
        <w:tc>
          <w:tcPr>
            <w:tcW w:w="938" w:type="dxa"/>
            <w:vAlign w:val="center"/>
          </w:tcPr>
          <w:p w:rsidR="00D93113" w:rsidRPr="00EA2914" w:rsidRDefault="00D93113" w:rsidP="002A78F6">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自編</w:t>
            </w:r>
          </w:p>
        </w:tc>
        <w:tc>
          <w:tcPr>
            <w:tcW w:w="1410" w:type="dxa"/>
            <w:vAlign w:val="center"/>
          </w:tcPr>
          <w:p w:rsidR="00D93113" w:rsidRPr="00EA2914" w:rsidRDefault="00D93113" w:rsidP="002A78F6">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實作評量</w:t>
            </w:r>
          </w:p>
          <w:p w:rsidR="00D93113" w:rsidRPr="00EA2914" w:rsidRDefault="00D93113" w:rsidP="002A78F6">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課堂參與</w:t>
            </w:r>
          </w:p>
        </w:tc>
        <w:tc>
          <w:tcPr>
            <w:tcW w:w="1696" w:type="dxa"/>
            <w:vAlign w:val="center"/>
          </w:tcPr>
          <w:p w:rsidR="00D93113" w:rsidRPr="00545AEE" w:rsidRDefault="00545AEE" w:rsidP="00740961">
            <w:pPr>
              <w:rPr>
                <w:rFonts w:ascii="標楷體" w:eastAsia="標楷體" w:hAnsi="標楷體"/>
                <w:sz w:val="22"/>
                <w:szCs w:val="22"/>
              </w:rPr>
            </w:pPr>
            <w:bookmarkStart w:id="3" w:name="安全教育議題"/>
            <w:r w:rsidRPr="00545AEE">
              <w:rPr>
                <w:rFonts w:ascii="標楷體" w:eastAsia="標楷體" w:hAnsi="標楷體" w:hint="eastAsia"/>
                <w:sz w:val="22"/>
                <w:szCs w:val="22"/>
              </w:rPr>
              <w:t>【安全教育</w:t>
            </w:r>
            <w:r w:rsidR="00D93113" w:rsidRPr="00545AEE">
              <w:rPr>
                <w:rFonts w:ascii="標楷體" w:eastAsia="標楷體" w:hAnsi="標楷體" w:hint="eastAsia"/>
                <w:sz w:val="22"/>
                <w:szCs w:val="22"/>
              </w:rPr>
              <w:t>】</w:t>
            </w:r>
            <w:bookmarkEnd w:id="3"/>
            <w:r w:rsidR="00D93113" w:rsidRPr="00545AEE">
              <w:rPr>
                <w:rFonts w:ascii="標楷體" w:eastAsia="標楷體" w:hAnsi="標楷體" w:hint="eastAsia"/>
                <w:sz w:val="22"/>
                <w:szCs w:val="22"/>
              </w:rPr>
              <w:t xml:space="preserve"> </w:t>
            </w:r>
          </w:p>
          <w:p w:rsidR="00D93113" w:rsidRPr="00545AEE" w:rsidRDefault="00D93113" w:rsidP="00740961">
            <w:pPr>
              <w:rPr>
                <w:rFonts w:ascii="標楷體" w:eastAsia="標楷體" w:hAnsi="標楷體"/>
                <w:sz w:val="22"/>
                <w:szCs w:val="22"/>
              </w:rPr>
            </w:pPr>
            <w:r w:rsidRPr="00545AEE">
              <w:rPr>
                <w:rFonts w:ascii="標楷體" w:eastAsia="標楷體" w:hAnsi="標楷體" w:hint="eastAsia"/>
                <w:sz w:val="22"/>
                <w:szCs w:val="22"/>
              </w:rPr>
              <w:t>安E1 了解安全教育。</w:t>
            </w:r>
          </w:p>
          <w:p w:rsidR="00D93113" w:rsidRPr="00545AEE" w:rsidRDefault="00D93113" w:rsidP="00740961">
            <w:pPr>
              <w:rPr>
                <w:rFonts w:ascii="標楷體" w:eastAsia="標楷體" w:hAnsi="標楷體"/>
                <w:sz w:val="22"/>
                <w:szCs w:val="22"/>
              </w:rPr>
            </w:pPr>
            <w:r w:rsidRPr="00545AEE">
              <w:rPr>
                <w:rFonts w:ascii="標楷體" w:eastAsia="標楷體" w:hAnsi="標楷體" w:hint="eastAsia"/>
                <w:sz w:val="22"/>
                <w:szCs w:val="22"/>
              </w:rPr>
              <w:t>安E2 了解危機</w:t>
            </w:r>
            <w:r w:rsidRPr="00545AEE">
              <w:rPr>
                <w:rFonts w:ascii="標楷體" w:eastAsia="標楷體" w:hAnsi="標楷體" w:hint="eastAsia"/>
                <w:sz w:val="22"/>
                <w:szCs w:val="22"/>
              </w:rPr>
              <w:lastRenderedPageBreak/>
              <w:t>與安全。</w:t>
            </w:r>
          </w:p>
          <w:p w:rsidR="00D93113" w:rsidRPr="00545AEE" w:rsidRDefault="00D93113" w:rsidP="00740961">
            <w:pPr>
              <w:rPr>
                <w:rFonts w:ascii="標楷體" w:eastAsia="標楷體" w:hAnsi="標楷體"/>
                <w:sz w:val="22"/>
                <w:szCs w:val="22"/>
              </w:rPr>
            </w:pPr>
            <w:r w:rsidRPr="00545AEE">
              <w:rPr>
                <w:rFonts w:ascii="標楷體" w:eastAsia="標楷體" w:hAnsi="標楷體" w:hint="eastAsia"/>
                <w:sz w:val="22"/>
                <w:szCs w:val="22"/>
              </w:rPr>
              <w:t>安E3 知道常見事故傷害。</w:t>
            </w:r>
          </w:p>
          <w:p w:rsidR="00D93113" w:rsidRPr="00545AEE" w:rsidRDefault="00D93113" w:rsidP="00740961">
            <w:pPr>
              <w:rPr>
                <w:rFonts w:ascii="標楷體" w:eastAsia="標楷體" w:hAnsi="標楷體"/>
                <w:sz w:val="22"/>
                <w:szCs w:val="22"/>
              </w:rPr>
            </w:pPr>
            <w:r w:rsidRPr="00545AEE">
              <w:rPr>
                <w:rFonts w:ascii="標楷體" w:eastAsia="標楷體" w:hAnsi="標楷體" w:hint="eastAsia"/>
                <w:sz w:val="22"/>
                <w:szCs w:val="22"/>
              </w:rPr>
              <w:t>安E4 探討日常生活應該注意的安全。</w:t>
            </w:r>
          </w:p>
          <w:p w:rsidR="00D93113" w:rsidRPr="00545AEE" w:rsidRDefault="00D93113" w:rsidP="00740961">
            <w:pPr>
              <w:rPr>
                <w:rFonts w:ascii="標楷體" w:eastAsia="標楷體" w:hAnsi="標楷體"/>
                <w:sz w:val="22"/>
                <w:szCs w:val="22"/>
              </w:rPr>
            </w:pPr>
            <w:r w:rsidRPr="00545AEE">
              <w:rPr>
                <w:rFonts w:ascii="標楷體" w:eastAsia="標楷體" w:hAnsi="標楷體" w:hint="eastAsia"/>
                <w:sz w:val="22"/>
                <w:szCs w:val="22"/>
              </w:rPr>
              <w:t>安E5 了解日常生活危害安全的事件。</w:t>
            </w:r>
          </w:p>
          <w:p w:rsidR="00D93113" w:rsidRPr="00A633DB" w:rsidRDefault="00D93113" w:rsidP="002A78F6">
            <w:pPr>
              <w:spacing w:after="180" w:line="240" w:lineRule="atLeast"/>
              <w:jc w:val="both"/>
              <w:rPr>
                <w:rFonts w:ascii="標楷體" w:eastAsia="標楷體" w:hAnsi="標楷體"/>
                <w:color w:val="000000" w:themeColor="text1"/>
              </w:rPr>
            </w:pPr>
          </w:p>
        </w:tc>
        <w:tc>
          <w:tcPr>
            <w:tcW w:w="456" w:type="dxa"/>
          </w:tcPr>
          <w:p w:rsidR="00D93113" w:rsidRPr="00A633DB" w:rsidRDefault="00D93113" w:rsidP="002A78F6">
            <w:pPr>
              <w:adjustRightInd w:val="0"/>
              <w:snapToGrid w:val="0"/>
              <w:spacing w:line="240" w:lineRule="atLeast"/>
              <w:ind w:hanging="7"/>
              <w:rPr>
                <w:rFonts w:ascii="標楷體" w:eastAsia="標楷體" w:hAnsi="標楷體" w:cs="標楷體"/>
                <w:color w:val="000000" w:themeColor="text1"/>
              </w:rPr>
            </w:pPr>
          </w:p>
        </w:tc>
      </w:tr>
      <w:tr w:rsidR="00D93113" w:rsidRPr="00A633DB" w:rsidTr="00EA2914">
        <w:trPr>
          <w:trHeight w:val="761"/>
        </w:trPr>
        <w:tc>
          <w:tcPr>
            <w:tcW w:w="562" w:type="dxa"/>
            <w:vAlign w:val="center"/>
          </w:tcPr>
          <w:p w:rsidR="00D93113" w:rsidRPr="00A633DB" w:rsidRDefault="00D93113" w:rsidP="0029459C">
            <w:pPr>
              <w:spacing w:after="180"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lastRenderedPageBreak/>
              <w:t>第十四週</w:t>
            </w:r>
          </w:p>
        </w:tc>
        <w:tc>
          <w:tcPr>
            <w:tcW w:w="1399" w:type="dxa"/>
            <w:vAlign w:val="center"/>
          </w:tcPr>
          <w:p w:rsidR="0029646E" w:rsidRPr="00A633DB" w:rsidRDefault="0029646E" w:rsidP="0029646E">
            <w:pPr>
              <w:pStyle w:val="afc"/>
              <w:rPr>
                <w:rFonts w:ascii="標楷體" w:eastAsia="標楷體" w:hAnsi="標楷體"/>
              </w:rPr>
            </w:pPr>
            <w:r w:rsidRPr="00A633DB">
              <w:rPr>
                <w:rFonts w:ascii="標楷體" w:eastAsia="標楷體" w:hAnsi="標楷體"/>
              </w:rPr>
              <w:t>A1</w:t>
            </w:r>
            <w:r w:rsidRPr="00A633DB">
              <w:rPr>
                <w:rFonts w:ascii="標楷體" w:eastAsia="標楷體" w:hAnsi="標楷體" w:hint="eastAsia"/>
              </w:rPr>
              <w:t>身心素質與自我精進</w:t>
            </w:r>
          </w:p>
          <w:p w:rsidR="0029646E" w:rsidRPr="00A633DB" w:rsidRDefault="0029646E" w:rsidP="0029646E">
            <w:pPr>
              <w:pStyle w:val="afc"/>
              <w:rPr>
                <w:rFonts w:ascii="標楷體" w:eastAsia="標楷體" w:hAnsi="標楷體"/>
              </w:rPr>
            </w:pPr>
            <w:r w:rsidRPr="00A633DB">
              <w:rPr>
                <w:rFonts w:ascii="標楷體" w:eastAsia="標楷體" w:hAnsi="標楷體" w:hint="eastAsia"/>
              </w:rPr>
              <w:t>A2</w:t>
            </w:r>
            <w:r w:rsidRPr="00A633DB">
              <w:rPr>
                <w:rFonts w:ascii="標楷體" w:eastAsia="標楷體" w:hAnsi="標楷體" w:hint="eastAsia"/>
                <w:bCs/>
              </w:rPr>
              <w:t>系統</w:t>
            </w:r>
            <w:r w:rsidRPr="00A633DB">
              <w:rPr>
                <w:rFonts w:ascii="標楷體" w:eastAsia="標楷體" w:hAnsi="標楷體" w:hint="eastAsia"/>
              </w:rPr>
              <w:t>思考與解決問題</w:t>
            </w:r>
          </w:p>
          <w:p w:rsidR="00D93113" w:rsidRPr="00A633DB" w:rsidRDefault="0029646E" w:rsidP="0029646E">
            <w:pPr>
              <w:pStyle w:val="afc"/>
              <w:rPr>
                <w:rFonts w:ascii="標楷體" w:eastAsia="標楷體" w:hAnsi="標楷體"/>
              </w:rPr>
            </w:pPr>
            <w:r w:rsidRPr="00A633DB">
              <w:rPr>
                <w:rFonts w:ascii="標楷體" w:eastAsia="標楷體" w:hAnsi="標楷體" w:hint="eastAsia"/>
              </w:rPr>
              <w:t>C2</w:t>
            </w:r>
            <w:r w:rsidRPr="00A633DB">
              <w:rPr>
                <w:rFonts w:ascii="標楷體" w:eastAsia="標楷體" w:hAnsi="標楷體" w:hint="eastAsia"/>
                <w:bCs/>
              </w:rPr>
              <w:t>人際關係</w:t>
            </w:r>
            <w:r w:rsidRPr="00A633DB">
              <w:rPr>
                <w:rFonts w:ascii="標楷體" w:eastAsia="標楷體" w:hAnsi="標楷體" w:hint="eastAsia"/>
              </w:rPr>
              <w:t>與團隊合作</w:t>
            </w:r>
          </w:p>
          <w:p w:rsidR="0029646E" w:rsidRPr="00A633DB" w:rsidRDefault="0029646E" w:rsidP="0029646E">
            <w:pPr>
              <w:pStyle w:val="afc"/>
              <w:rPr>
                <w:rFonts w:ascii="標楷體" w:eastAsia="標楷體" w:hAnsi="標楷體"/>
              </w:rPr>
            </w:pPr>
            <w:r w:rsidRPr="00A633DB">
              <w:rPr>
                <w:rFonts w:ascii="標楷體" w:eastAsia="標楷體" w:hAnsi="標楷體" w:hint="eastAsia"/>
              </w:rPr>
              <w:t>社會-E-A1</w:t>
            </w:r>
          </w:p>
          <w:p w:rsidR="0029646E" w:rsidRPr="00A633DB" w:rsidRDefault="0029646E" w:rsidP="0029646E">
            <w:pPr>
              <w:pStyle w:val="afc"/>
              <w:rPr>
                <w:rFonts w:ascii="標楷體" w:eastAsia="標楷體" w:hAnsi="標楷體"/>
              </w:rPr>
            </w:pPr>
            <w:r w:rsidRPr="00A633DB">
              <w:rPr>
                <w:rFonts w:ascii="標楷體" w:eastAsia="標楷體" w:hAnsi="標楷體" w:hint="eastAsia"/>
              </w:rPr>
              <w:t>綜合-E-A2</w:t>
            </w:r>
          </w:p>
          <w:p w:rsidR="0029646E" w:rsidRPr="00A633DB" w:rsidRDefault="0029646E" w:rsidP="0029646E">
            <w:pPr>
              <w:pStyle w:val="afc"/>
              <w:rPr>
                <w:rFonts w:ascii="標楷體" w:eastAsia="標楷體" w:hAnsi="標楷體"/>
                <w:color w:val="000000" w:themeColor="text1"/>
              </w:rPr>
            </w:pPr>
            <w:r w:rsidRPr="00A633DB">
              <w:rPr>
                <w:rFonts w:ascii="標楷體" w:eastAsia="標楷體" w:hAnsi="標楷體" w:hint="eastAsia"/>
              </w:rPr>
              <w:t>綜合-E-C2</w:t>
            </w:r>
          </w:p>
        </w:tc>
        <w:tc>
          <w:tcPr>
            <w:tcW w:w="2515" w:type="dxa"/>
            <w:vAlign w:val="center"/>
          </w:tcPr>
          <w:p w:rsidR="00D93113" w:rsidRPr="00A633DB" w:rsidRDefault="00D93113" w:rsidP="002A78F6">
            <w:pPr>
              <w:pStyle w:val="B"/>
              <w:spacing w:line="240" w:lineRule="atLeast"/>
              <w:rPr>
                <w:rFonts w:ascii="標楷體" w:eastAsia="標楷體" w:hAnsi="標楷體" w:hint="default"/>
                <w:color w:val="000000" w:themeColor="text1"/>
                <w:sz w:val="24"/>
                <w:szCs w:val="24"/>
              </w:rPr>
            </w:pPr>
            <w:r w:rsidRPr="00A633DB">
              <w:rPr>
                <w:rFonts w:ascii="標楷體" w:eastAsia="標楷體" w:hAnsi="標楷體"/>
                <w:color w:val="000000" w:themeColor="text1"/>
                <w:sz w:val="24"/>
                <w:szCs w:val="24"/>
              </w:rPr>
              <w:t>1.能了解母親孕育自己的情況。</w:t>
            </w:r>
          </w:p>
          <w:p w:rsidR="00D93113" w:rsidRPr="00A633DB" w:rsidRDefault="00D93113" w:rsidP="002A78F6">
            <w:pPr>
              <w:pStyle w:val="B"/>
              <w:spacing w:line="240" w:lineRule="atLeast"/>
              <w:rPr>
                <w:rFonts w:ascii="標楷體" w:eastAsia="標楷體" w:hAnsi="標楷體" w:hint="default"/>
                <w:color w:val="000000" w:themeColor="text1"/>
                <w:sz w:val="24"/>
                <w:szCs w:val="24"/>
              </w:rPr>
            </w:pPr>
            <w:r w:rsidRPr="00A633DB">
              <w:rPr>
                <w:rFonts w:ascii="標楷體" w:eastAsia="標楷體" w:hAnsi="標楷體"/>
                <w:color w:val="000000" w:themeColor="text1"/>
                <w:sz w:val="24"/>
                <w:szCs w:val="24"/>
              </w:rPr>
              <w:t>2.能從體驗活動中了解生產過程的辛勞。</w:t>
            </w:r>
          </w:p>
          <w:p w:rsidR="00D93113" w:rsidRPr="00A633DB" w:rsidRDefault="00D93113" w:rsidP="002A78F6">
            <w:pPr>
              <w:spacing w:after="180" w:line="240" w:lineRule="atLeast"/>
              <w:jc w:val="center"/>
              <w:rPr>
                <w:rFonts w:ascii="標楷體" w:eastAsia="標楷體" w:hAnsi="標楷體"/>
                <w:color w:val="000000" w:themeColor="text1"/>
              </w:rPr>
            </w:pPr>
            <w:r w:rsidRPr="00A633DB">
              <w:rPr>
                <w:rFonts w:ascii="標楷體" w:eastAsia="標楷體" w:hAnsi="標楷體"/>
                <w:color w:val="000000" w:themeColor="text1"/>
              </w:rPr>
              <w:t>3.表現出願意珍視生命的態度和行為。</w:t>
            </w:r>
          </w:p>
        </w:tc>
        <w:tc>
          <w:tcPr>
            <w:tcW w:w="4738" w:type="dxa"/>
            <w:vAlign w:val="center"/>
          </w:tcPr>
          <w:p w:rsidR="00D93113" w:rsidRPr="00A633DB" w:rsidRDefault="00D93113" w:rsidP="0029459C">
            <w:pPr>
              <w:autoSpaceDE w:val="0"/>
              <w:autoSpaceDN w:val="0"/>
              <w:adjustRightInd w:val="0"/>
              <w:spacing w:line="240" w:lineRule="atLeast"/>
              <w:ind w:right="57"/>
              <w:jc w:val="both"/>
              <w:rPr>
                <w:rFonts w:ascii="標楷體" w:eastAsia="標楷體" w:hAnsi="標楷體"/>
                <w:color w:val="0070C0"/>
              </w:rPr>
            </w:pPr>
            <w:r w:rsidRPr="00A633DB">
              <w:rPr>
                <w:rFonts w:ascii="標楷體" w:eastAsia="標楷體" w:hAnsi="標楷體" w:hint="eastAsia"/>
                <w:color w:val="0070C0"/>
              </w:rPr>
              <w:t>生命教育-</w:t>
            </w:r>
            <w:r w:rsidR="003B20CC" w:rsidRPr="00A633DB">
              <w:rPr>
                <w:rFonts w:ascii="標楷體" w:eastAsia="標楷體" w:hAnsi="標楷體" w:hint="eastAsia"/>
                <w:color w:val="0070C0"/>
              </w:rPr>
              <w:t>生命鬥士</w:t>
            </w:r>
          </w:p>
          <w:p w:rsidR="003B20CC" w:rsidRPr="00A633DB" w:rsidRDefault="003B20CC" w:rsidP="003B20CC">
            <w:pPr>
              <w:spacing w:line="240" w:lineRule="atLeast"/>
              <w:ind w:left="283" w:hanging="283"/>
              <w:rPr>
                <w:rFonts w:ascii="標楷體" w:eastAsia="標楷體" w:hAnsi="標楷體" w:cs="Arial Unicode MS"/>
                <w:color w:val="000000" w:themeColor="text1"/>
                <w:sz w:val="20"/>
                <w:szCs w:val="20"/>
                <w:lang w:val="zh-TW"/>
              </w:rPr>
            </w:pPr>
            <w:r w:rsidRPr="00A633DB">
              <w:rPr>
                <w:rFonts w:ascii="標楷體" w:eastAsia="標楷體" w:hAnsi="標楷體" w:cs="Arial Unicode MS" w:hint="eastAsia"/>
                <w:color w:val="000000" w:themeColor="text1"/>
                <w:sz w:val="20"/>
                <w:szCs w:val="20"/>
                <w:lang w:val="zh-TW"/>
              </w:rPr>
              <w:t>一、</w:t>
            </w:r>
            <w:r w:rsidRPr="00A633DB">
              <w:rPr>
                <w:rFonts w:ascii="標楷體" w:eastAsia="標楷體" w:hAnsi="標楷體" w:cs="Arial Unicode MS" w:hint="eastAsia"/>
                <w:color w:val="000000" w:themeColor="text1"/>
                <w:sz w:val="20"/>
                <w:szCs w:val="20"/>
                <w:lang w:val="zh-TW"/>
              </w:rPr>
              <w:tab/>
              <w:t>引起動機</w:t>
            </w:r>
          </w:p>
          <w:p w:rsidR="003B20CC" w:rsidRPr="00A633DB" w:rsidRDefault="003B20CC" w:rsidP="003B20CC">
            <w:pPr>
              <w:spacing w:line="240" w:lineRule="atLeast"/>
              <w:ind w:left="283" w:hanging="283"/>
              <w:rPr>
                <w:rFonts w:ascii="標楷體" w:eastAsia="標楷體" w:hAnsi="標楷體" w:cs="Arial Unicode MS"/>
                <w:color w:val="000000" w:themeColor="text1"/>
                <w:sz w:val="20"/>
                <w:szCs w:val="20"/>
                <w:lang w:val="zh-TW"/>
              </w:rPr>
            </w:pPr>
            <w:r w:rsidRPr="00A633DB">
              <w:rPr>
                <w:rFonts w:ascii="標楷體" w:eastAsia="標楷體" w:hAnsi="標楷體" w:cs="Arial Unicode MS" w:hint="eastAsia"/>
                <w:color w:val="000000" w:themeColor="text1"/>
                <w:sz w:val="20"/>
                <w:szCs w:val="20"/>
                <w:lang w:val="zh-TW"/>
              </w:rPr>
              <w:t>請學生自由發表：</w:t>
            </w:r>
          </w:p>
          <w:p w:rsidR="003B20CC" w:rsidRPr="00A633DB" w:rsidRDefault="003B20CC" w:rsidP="003B20CC">
            <w:pPr>
              <w:spacing w:line="240" w:lineRule="atLeast"/>
              <w:ind w:left="283" w:hanging="283"/>
              <w:rPr>
                <w:rFonts w:ascii="標楷體" w:eastAsia="標楷體" w:hAnsi="標楷體" w:cs="Arial Unicode MS"/>
                <w:color w:val="000000" w:themeColor="text1"/>
                <w:sz w:val="20"/>
                <w:szCs w:val="20"/>
                <w:lang w:val="zh-TW"/>
              </w:rPr>
            </w:pPr>
            <w:r w:rsidRPr="00A633DB">
              <w:rPr>
                <w:rFonts w:ascii="標楷體" w:eastAsia="標楷體" w:hAnsi="標楷體" w:cs="Arial Unicode MS" w:hint="eastAsia"/>
                <w:color w:val="000000" w:themeColor="text1"/>
                <w:sz w:val="20"/>
                <w:szCs w:val="20"/>
                <w:lang w:val="zh-TW"/>
              </w:rPr>
              <w:t>1.小朋友，你們嘗試用左手畫圖有什麼困難呢?</w:t>
            </w:r>
          </w:p>
          <w:p w:rsidR="003B20CC" w:rsidRPr="00A633DB" w:rsidRDefault="003B20CC" w:rsidP="003B636B">
            <w:pPr>
              <w:spacing w:line="240" w:lineRule="atLeast"/>
              <w:ind w:left="283" w:hanging="283"/>
              <w:rPr>
                <w:rFonts w:ascii="標楷體" w:eastAsia="標楷體" w:hAnsi="標楷體" w:cs="Arial Unicode MS"/>
                <w:color w:val="000000" w:themeColor="text1"/>
                <w:sz w:val="20"/>
                <w:szCs w:val="20"/>
                <w:lang w:val="zh-TW"/>
              </w:rPr>
            </w:pPr>
            <w:r w:rsidRPr="00A633DB">
              <w:rPr>
                <w:rFonts w:ascii="標楷體" w:eastAsia="標楷體" w:hAnsi="標楷體" w:cs="Arial Unicode MS" w:hint="eastAsia"/>
                <w:color w:val="000000" w:themeColor="text1"/>
                <w:sz w:val="20"/>
                <w:szCs w:val="20"/>
                <w:lang w:val="zh-TW"/>
              </w:rPr>
              <w:t>2.小朋友，你們知道哪些著名的生命鬥士?以此進入「生命鬥士」主題</w:t>
            </w:r>
          </w:p>
          <w:p w:rsidR="003B20CC" w:rsidRPr="00A633DB" w:rsidRDefault="003B20CC" w:rsidP="003B20CC">
            <w:pPr>
              <w:spacing w:line="240" w:lineRule="atLeast"/>
              <w:ind w:left="283" w:hanging="283"/>
              <w:rPr>
                <w:rFonts w:ascii="標楷體" w:eastAsia="標楷體" w:hAnsi="標楷體" w:cs="Arial Unicode MS"/>
                <w:color w:val="000000" w:themeColor="text1"/>
                <w:sz w:val="20"/>
                <w:szCs w:val="20"/>
                <w:lang w:val="zh-TW"/>
              </w:rPr>
            </w:pPr>
            <w:r w:rsidRPr="00A633DB">
              <w:rPr>
                <w:rFonts w:ascii="標楷體" w:eastAsia="標楷體" w:hAnsi="標楷體" w:cs="Arial Unicode MS" w:hint="eastAsia"/>
                <w:color w:val="000000" w:themeColor="text1"/>
                <w:sz w:val="20"/>
                <w:szCs w:val="20"/>
                <w:lang w:val="zh-TW"/>
              </w:rPr>
              <w:t>二、</w:t>
            </w:r>
            <w:r w:rsidRPr="00A633DB">
              <w:rPr>
                <w:rFonts w:ascii="標楷體" w:eastAsia="標楷體" w:hAnsi="標楷體" w:cs="Arial Unicode MS" w:hint="eastAsia"/>
                <w:color w:val="000000" w:themeColor="text1"/>
                <w:sz w:val="20"/>
                <w:szCs w:val="20"/>
                <w:lang w:val="zh-TW"/>
              </w:rPr>
              <w:tab/>
              <w:t>發展活動</w:t>
            </w:r>
          </w:p>
          <w:p w:rsidR="003B20CC" w:rsidRPr="00A633DB" w:rsidRDefault="003B20CC" w:rsidP="003B20CC">
            <w:pPr>
              <w:spacing w:line="240" w:lineRule="atLeast"/>
              <w:ind w:left="283" w:hanging="283"/>
              <w:rPr>
                <w:rFonts w:ascii="標楷體" w:eastAsia="標楷體" w:hAnsi="標楷體" w:cs="Arial Unicode MS"/>
                <w:color w:val="000000" w:themeColor="text1"/>
                <w:sz w:val="20"/>
                <w:szCs w:val="20"/>
                <w:lang w:val="zh-TW"/>
              </w:rPr>
            </w:pPr>
            <w:r w:rsidRPr="00A633DB">
              <w:rPr>
                <w:rFonts w:ascii="標楷體" w:eastAsia="標楷體" w:hAnsi="標楷體" w:cs="Arial Unicode MS" w:hint="eastAsia"/>
                <w:color w:val="000000" w:themeColor="text1"/>
                <w:sz w:val="20"/>
                <w:szCs w:val="20"/>
                <w:lang w:val="zh-TW"/>
              </w:rPr>
              <w:t>(一)</w:t>
            </w:r>
            <w:r w:rsidRPr="00A633DB">
              <w:rPr>
                <w:rFonts w:ascii="標楷體" w:eastAsia="標楷體" w:hAnsi="標楷體" w:cs="Arial Unicode MS" w:hint="eastAsia"/>
                <w:color w:val="000000" w:themeColor="text1"/>
                <w:sz w:val="20"/>
                <w:szCs w:val="20"/>
                <w:lang w:val="zh-TW"/>
              </w:rPr>
              <w:tab/>
              <w:t>生命鬥士簡介</w:t>
            </w:r>
          </w:p>
          <w:p w:rsidR="003B20CC" w:rsidRPr="00A633DB" w:rsidRDefault="003B20CC" w:rsidP="003B20CC">
            <w:pPr>
              <w:spacing w:line="240" w:lineRule="atLeast"/>
              <w:ind w:left="283" w:hanging="283"/>
              <w:rPr>
                <w:rFonts w:ascii="標楷體" w:eastAsia="標楷體" w:hAnsi="標楷體" w:cs="Arial Unicode MS"/>
                <w:color w:val="000000" w:themeColor="text1"/>
                <w:sz w:val="20"/>
                <w:szCs w:val="20"/>
                <w:lang w:val="zh-TW"/>
              </w:rPr>
            </w:pPr>
            <w:r w:rsidRPr="00A633DB">
              <w:rPr>
                <w:rFonts w:ascii="標楷體" w:eastAsia="標楷體" w:hAnsi="標楷體" w:cs="Arial Unicode MS" w:hint="eastAsia"/>
                <w:color w:val="000000" w:themeColor="text1"/>
                <w:sz w:val="20"/>
                <w:szCs w:val="20"/>
                <w:lang w:val="zh-TW"/>
              </w:rPr>
              <w:t>1.</w:t>
            </w:r>
            <w:r w:rsidRPr="00A633DB">
              <w:rPr>
                <w:rFonts w:ascii="標楷體" w:eastAsia="標楷體" w:hAnsi="標楷體" w:cs="Arial Unicode MS" w:hint="eastAsia"/>
                <w:color w:val="000000" w:themeColor="text1"/>
                <w:sz w:val="20"/>
                <w:szCs w:val="20"/>
                <w:lang w:val="zh-TW"/>
              </w:rPr>
              <w:tab/>
              <w:t>蕭建華─ 不倒的蘆葦</w:t>
            </w:r>
          </w:p>
          <w:p w:rsidR="003B20CC" w:rsidRPr="00A633DB" w:rsidRDefault="003B20CC" w:rsidP="003B20CC">
            <w:pPr>
              <w:spacing w:line="240" w:lineRule="atLeast"/>
              <w:ind w:left="283" w:hanging="283"/>
              <w:rPr>
                <w:rFonts w:ascii="標楷體" w:eastAsia="標楷體" w:hAnsi="標楷體" w:cs="Arial Unicode MS"/>
                <w:color w:val="000000" w:themeColor="text1"/>
                <w:sz w:val="20"/>
                <w:szCs w:val="20"/>
                <w:lang w:val="zh-TW"/>
              </w:rPr>
            </w:pPr>
            <w:r w:rsidRPr="00A633DB">
              <w:rPr>
                <w:rFonts w:ascii="標楷體" w:eastAsia="標楷體" w:hAnsi="標楷體" w:cs="Arial Unicode MS" w:hint="eastAsia"/>
                <w:color w:val="000000" w:themeColor="text1"/>
                <w:sz w:val="20"/>
                <w:szCs w:val="20"/>
                <w:lang w:val="zh-TW"/>
              </w:rPr>
              <w:t>2.尼克─ 天生沒有四肢</w:t>
            </w:r>
          </w:p>
          <w:p w:rsidR="003B20CC" w:rsidRPr="00A633DB" w:rsidRDefault="003B20CC" w:rsidP="003B20CC">
            <w:pPr>
              <w:spacing w:line="240" w:lineRule="atLeast"/>
              <w:ind w:left="283" w:hanging="283"/>
              <w:rPr>
                <w:rFonts w:ascii="標楷體" w:eastAsia="標楷體" w:hAnsi="標楷體" w:cs="Arial Unicode MS"/>
                <w:color w:val="000000" w:themeColor="text1"/>
                <w:sz w:val="20"/>
                <w:szCs w:val="20"/>
                <w:lang w:val="zh-TW"/>
              </w:rPr>
            </w:pPr>
            <w:r w:rsidRPr="00A633DB">
              <w:rPr>
                <w:rFonts w:ascii="標楷體" w:eastAsia="標楷體" w:hAnsi="標楷體" w:cs="Arial Unicode MS" w:hint="eastAsia"/>
                <w:color w:val="000000" w:themeColor="text1"/>
                <w:sz w:val="20"/>
                <w:szCs w:val="20"/>
                <w:lang w:val="zh-TW"/>
              </w:rPr>
              <w:t xml:space="preserve"> (二)永不放棄的精神</w:t>
            </w:r>
          </w:p>
          <w:p w:rsidR="003B20CC" w:rsidRPr="00A633DB" w:rsidRDefault="003B20CC" w:rsidP="003B20CC">
            <w:pPr>
              <w:spacing w:line="240" w:lineRule="atLeast"/>
              <w:ind w:left="283" w:hanging="283"/>
              <w:rPr>
                <w:rFonts w:ascii="標楷體" w:eastAsia="標楷體" w:hAnsi="標楷體" w:cs="Arial Unicode MS"/>
                <w:color w:val="000000" w:themeColor="text1"/>
                <w:sz w:val="20"/>
                <w:szCs w:val="20"/>
                <w:lang w:val="zh-TW"/>
              </w:rPr>
            </w:pPr>
            <w:r w:rsidRPr="00A633DB">
              <w:rPr>
                <w:rFonts w:ascii="標楷體" w:eastAsia="標楷體" w:hAnsi="標楷體" w:cs="Arial Unicode MS" w:hint="eastAsia"/>
                <w:color w:val="000000" w:themeColor="text1"/>
                <w:sz w:val="20"/>
                <w:szCs w:val="20"/>
                <w:lang w:val="zh-TW"/>
              </w:rPr>
              <w:t>請學生分組討論:</w:t>
            </w:r>
          </w:p>
          <w:p w:rsidR="003B20CC" w:rsidRPr="00A633DB" w:rsidRDefault="003B20CC" w:rsidP="003B20CC">
            <w:pPr>
              <w:pStyle w:val="afc"/>
              <w:rPr>
                <w:rFonts w:ascii="標楷體" w:eastAsia="標楷體" w:hAnsi="標楷體"/>
                <w:lang w:val="zh-TW"/>
              </w:rPr>
            </w:pPr>
            <w:r w:rsidRPr="00A633DB">
              <w:rPr>
                <w:rFonts w:ascii="標楷體" w:eastAsia="標楷體" w:hAnsi="標楷體" w:hint="eastAsia"/>
                <w:lang w:val="zh-TW"/>
              </w:rPr>
              <w:t>1.上述的生命鬥士有什麼共通點?</w:t>
            </w:r>
          </w:p>
          <w:p w:rsidR="003B20CC" w:rsidRPr="00A633DB" w:rsidRDefault="003B20CC" w:rsidP="003B20CC">
            <w:pPr>
              <w:pStyle w:val="afc"/>
              <w:rPr>
                <w:rFonts w:ascii="標楷體" w:eastAsia="標楷體" w:hAnsi="標楷體"/>
                <w:lang w:val="zh-TW"/>
              </w:rPr>
            </w:pPr>
            <w:r w:rsidRPr="00A633DB">
              <w:rPr>
                <w:rFonts w:ascii="標楷體" w:eastAsia="標楷體" w:hAnsi="標楷體" w:hint="eastAsia"/>
                <w:lang w:val="zh-TW"/>
              </w:rPr>
              <w:t>2.如果是你(妳)，會怎麼樣呢?</w:t>
            </w:r>
          </w:p>
          <w:p w:rsidR="003B20CC" w:rsidRPr="00A633DB" w:rsidRDefault="003B20CC" w:rsidP="003B20CC">
            <w:pPr>
              <w:pStyle w:val="afc"/>
              <w:rPr>
                <w:rFonts w:ascii="標楷體" w:eastAsia="標楷體" w:hAnsi="標楷體"/>
                <w:bCs/>
              </w:rPr>
            </w:pPr>
            <w:r w:rsidRPr="00A633DB">
              <w:rPr>
                <w:rFonts w:ascii="標楷體" w:eastAsia="標楷體" w:hAnsi="標楷體" w:hint="eastAsia"/>
                <w:lang w:val="zh-TW"/>
              </w:rPr>
              <w:t>三、</w:t>
            </w:r>
            <w:r w:rsidRPr="00A633DB">
              <w:rPr>
                <w:rFonts w:ascii="標楷體" w:eastAsia="標楷體" w:hAnsi="標楷體" w:hint="eastAsia"/>
                <w:bCs/>
              </w:rPr>
              <w:t>播放感恩的心影片</w:t>
            </w:r>
          </w:p>
          <w:p w:rsidR="003B20CC" w:rsidRPr="00A633DB" w:rsidRDefault="003B20CC" w:rsidP="003B20CC">
            <w:pPr>
              <w:pStyle w:val="afc"/>
              <w:rPr>
                <w:rFonts w:ascii="標楷體" w:eastAsia="標楷體" w:hAnsi="標楷體"/>
                <w:bCs/>
              </w:rPr>
            </w:pPr>
            <w:r w:rsidRPr="00A633DB">
              <w:rPr>
                <w:rFonts w:ascii="標楷體" w:eastAsia="標楷體" w:hAnsi="標楷體" w:hint="eastAsia"/>
                <w:bCs/>
              </w:rPr>
              <w:t>請學生分組討論是否有過懷疑自己存在價值或認為自己能力不足的經歷</w:t>
            </w:r>
            <w:r w:rsidRPr="00A633DB">
              <w:rPr>
                <w:rFonts w:ascii="標楷體" w:eastAsia="標楷體" w:hAnsi="標楷體"/>
                <w:bCs/>
              </w:rPr>
              <w:t>?</w:t>
            </w:r>
          </w:p>
          <w:p w:rsidR="003B20CC" w:rsidRPr="00A633DB" w:rsidRDefault="003B20CC" w:rsidP="003B20CC">
            <w:pPr>
              <w:pStyle w:val="afc"/>
              <w:rPr>
                <w:rFonts w:ascii="標楷體" w:eastAsia="標楷體" w:hAnsi="標楷體"/>
                <w:bCs/>
              </w:rPr>
            </w:pPr>
            <w:r w:rsidRPr="00A633DB">
              <w:rPr>
                <w:rFonts w:ascii="標楷體" w:eastAsia="標楷體" w:hAnsi="標楷體" w:hint="eastAsia"/>
                <w:bCs/>
              </w:rPr>
              <w:t>是否曾經抱怨過一些瑣碎的小事</w:t>
            </w:r>
            <w:r w:rsidRPr="00A633DB">
              <w:rPr>
                <w:rFonts w:ascii="標楷體" w:eastAsia="標楷體" w:hAnsi="標楷體"/>
                <w:bCs/>
              </w:rPr>
              <w:t>?</w:t>
            </w:r>
          </w:p>
          <w:p w:rsidR="003B20CC" w:rsidRPr="00A633DB" w:rsidRDefault="003B20CC" w:rsidP="003B20CC">
            <w:pPr>
              <w:pStyle w:val="afc"/>
              <w:rPr>
                <w:rFonts w:ascii="標楷體" w:eastAsia="標楷體" w:hAnsi="標楷體"/>
                <w:bCs/>
              </w:rPr>
            </w:pPr>
            <w:r w:rsidRPr="00A633DB">
              <w:rPr>
                <w:rFonts w:ascii="標楷體" w:eastAsia="標楷體" w:hAnsi="標楷體"/>
                <w:bCs/>
              </w:rPr>
              <w:t>3.</w:t>
            </w:r>
            <w:r w:rsidRPr="00A633DB">
              <w:rPr>
                <w:rFonts w:ascii="標楷體" w:eastAsia="標楷體" w:hAnsi="標楷體" w:hint="eastAsia"/>
                <w:bCs/>
              </w:rPr>
              <w:t>教師歸納</w:t>
            </w:r>
            <w:r w:rsidRPr="00A633DB">
              <w:rPr>
                <w:rFonts w:ascii="標楷體" w:eastAsia="標楷體" w:hAnsi="標楷體"/>
                <w:bCs/>
              </w:rPr>
              <w:t>:</w:t>
            </w:r>
          </w:p>
          <w:p w:rsidR="003B20CC" w:rsidRPr="00A633DB" w:rsidRDefault="003B20CC" w:rsidP="003B20CC">
            <w:pPr>
              <w:pStyle w:val="afc"/>
              <w:rPr>
                <w:rFonts w:ascii="標楷體" w:eastAsia="標楷體" w:hAnsi="標楷體"/>
                <w:bCs/>
              </w:rPr>
            </w:pPr>
            <w:r w:rsidRPr="00A633DB">
              <w:rPr>
                <w:rFonts w:ascii="標楷體" w:eastAsia="標楷體" w:hAnsi="標楷體"/>
                <w:bCs/>
              </w:rPr>
              <w:t>(1)</w:t>
            </w:r>
            <w:r w:rsidRPr="00A633DB">
              <w:rPr>
                <w:rFonts w:ascii="標楷體" w:eastAsia="標楷體" w:hAnsi="標楷體" w:hint="eastAsia"/>
                <w:bCs/>
              </w:rPr>
              <w:t>很多擁有不是理所當然</w:t>
            </w:r>
          </w:p>
          <w:p w:rsidR="003B20CC" w:rsidRPr="00A633DB" w:rsidRDefault="003B20CC" w:rsidP="003B20CC">
            <w:pPr>
              <w:pStyle w:val="afc"/>
              <w:rPr>
                <w:rFonts w:ascii="標楷體" w:eastAsia="標楷體" w:hAnsi="標楷體"/>
                <w:bCs/>
              </w:rPr>
            </w:pPr>
            <w:r w:rsidRPr="00A633DB">
              <w:rPr>
                <w:rFonts w:ascii="標楷體" w:eastAsia="標楷體" w:hAnsi="標楷體"/>
                <w:bCs/>
              </w:rPr>
              <w:t>(2)</w:t>
            </w:r>
            <w:r w:rsidRPr="00A633DB">
              <w:rPr>
                <w:rFonts w:ascii="標楷體" w:eastAsia="標楷體" w:hAnsi="標楷體" w:hint="eastAsia"/>
                <w:bCs/>
              </w:rPr>
              <w:t>要對自己的擁有懷抱感恩</w:t>
            </w:r>
          </w:p>
          <w:p w:rsidR="003B20CC" w:rsidRPr="00A633DB" w:rsidRDefault="003B20CC" w:rsidP="003B20CC">
            <w:pPr>
              <w:pStyle w:val="afc"/>
              <w:rPr>
                <w:rFonts w:ascii="標楷體" w:eastAsia="標楷體" w:hAnsi="標楷體"/>
                <w:bCs/>
              </w:rPr>
            </w:pPr>
            <w:r w:rsidRPr="00A633DB">
              <w:rPr>
                <w:rFonts w:ascii="標楷體" w:eastAsia="標楷體" w:hAnsi="標楷體"/>
                <w:bCs/>
              </w:rPr>
              <w:t>(3)</w:t>
            </w:r>
            <w:r w:rsidRPr="00A633DB">
              <w:rPr>
                <w:rFonts w:ascii="標楷體" w:eastAsia="標楷體" w:hAnsi="標楷體" w:hint="eastAsia"/>
                <w:bCs/>
              </w:rPr>
              <w:t>找出自己的特長加以發揮</w:t>
            </w:r>
          </w:p>
          <w:p w:rsidR="003B20CC" w:rsidRPr="00A633DB" w:rsidRDefault="003B20CC" w:rsidP="003B20CC">
            <w:pPr>
              <w:pStyle w:val="afc"/>
              <w:rPr>
                <w:rFonts w:ascii="標楷體" w:eastAsia="標楷體" w:hAnsi="標楷體"/>
                <w:bCs/>
              </w:rPr>
            </w:pPr>
            <w:r w:rsidRPr="00A633DB">
              <w:rPr>
                <w:rFonts w:ascii="標楷體" w:eastAsia="標楷體" w:hAnsi="標楷體"/>
                <w:bCs/>
              </w:rPr>
              <w:t>(4)</w:t>
            </w:r>
            <w:r w:rsidRPr="00A633DB">
              <w:rPr>
                <w:rFonts w:ascii="標楷體" w:eastAsia="標楷體" w:hAnsi="標楷體" w:hint="eastAsia"/>
                <w:bCs/>
              </w:rPr>
              <w:t>別對自己說我做不到</w:t>
            </w:r>
          </w:p>
          <w:p w:rsidR="00D93113" w:rsidRPr="00A633DB" w:rsidRDefault="003B20CC" w:rsidP="003B20CC">
            <w:pPr>
              <w:pStyle w:val="afc"/>
              <w:rPr>
                <w:rFonts w:ascii="標楷體" w:eastAsia="標楷體" w:hAnsi="標楷體"/>
                <w:bCs/>
              </w:rPr>
            </w:pPr>
            <w:r w:rsidRPr="00A633DB">
              <w:rPr>
                <w:rFonts w:ascii="標楷體" w:eastAsia="標楷體" w:hAnsi="標楷體"/>
                <w:bCs/>
              </w:rPr>
              <w:lastRenderedPageBreak/>
              <w:t>(5)</w:t>
            </w:r>
            <w:r w:rsidRPr="00A633DB">
              <w:rPr>
                <w:rFonts w:ascii="標楷體" w:eastAsia="標楷體" w:hAnsi="標楷體" w:hint="eastAsia"/>
                <w:bCs/>
              </w:rPr>
              <w:t>每一件事都是一體兩面，從不同的角度去看，你能發現它的美好。</w:t>
            </w:r>
          </w:p>
        </w:tc>
        <w:tc>
          <w:tcPr>
            <w:tcW w:w="462" w:type="dxa"/>
            <w:vAlign w:val="center"/>
          </w:tcPr>
          <w:p w:rsidR="00D93113" w:rsidRPr="00EA2914" w:rsidRDefault="00D93113" w:rsidP="002A78F6">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lastRenderedPageBreak/>
              <w:t>2</w:t>
            </w:r>
          </w:p>
        </w:tc>
        <w:tc>
          <w:tcPr>
            <w:tcW w:w="938" w:type="dxa"/>
            <w:vAlign w:val="center"/>
          </w:tcPr>
          <w:p w:rsidR="00D93113" w:rsidRPr="00EA2914" w:rsidRDefault="00D93113" w:rsidP="002A78F6">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自編</w:t>
            </w:r>
          </w:p>
        </w:tc>
        <w:tc>
          <w:tcPr>
            <w:tcW w:w="1410" w:type="dxa"/>
            <w:vAlign w:val="center"/>
          </w:tcPr>
          <w:p w:rsidR="00D93113" w:rsidRPr="00EA2914" w:rsidRDefault="00D93113" w:rsidP="002A78F6">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實作評量</w:t>
            </w:r>
          </w:p>
          <w:p w:rsidR="00D93113" w:rsidRPr="00EA2914" w:rsidRDefault="00D93113" w:rsidP="002A78F6">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課堂參與</w:t>
            </w:r>
          </w:p>
        </w:tc>
        <w:tc>
          <w:tcPr>
            <w:tcW w:w="1696" w:type="dxa"/>
            <w:vAlign w:val="center"/>
          </w:tcPr>
          <w:p w:rsidR="003B20CC" w:rsidRPr="00A633DB" w:rsidRDefault="003B20CC" w:rsidP="003B20CC">
            <w:pPr>
              <w:rPr>
                <w:rFonts w:ascii="標楷體" w:eastAsia="標楷體" w:hAnsi="標楷體"/>
                <w:sz w:val="20"/>
                <w:szCs w:val="20"/>
              </w:rPr>
            </w:pPr>
            <w:r w:rsidRPr="00A633DB">
              <w:rPr>
                <w:rFonts w:ascii="標楷體" w:eastAsia="標楷體" w:hAnsi="標楷體" w:hint="eastAsia"/>
                <w:b/>
                <w:sz w:val="20"/>
                <w:szCs w:val="20"/>
              </w:rPr>
              <w:t>【生命教育】</w:t>
            </w:r>
          </w:p>
          <w:p w:rsidR="003B20CC" w:rsidRPr="00A633DB" w:rsidRDefault="003B20CC" w:rsidP="003B20CC">
            <w:pPr>
              <w:rPr>
                <w:rFonts w:ascii="標楷體" w:eastAsia="標楷體" w:hAnsi="標楷體"/>
                <w:sz w:val="20"/>
                <w:szCs w:val="20"/>
              </w:rPr>
            </w:pPr>
            <w:r w:rsidRPr="00A633DB">
              <w:rPr>
                <w:rFonts w:ascii="標楷體" w:eastAsia="標楷體" w:hAnsi="標楷體" w:hint="eastAsia"/>
                <w:sz w:val="20"/>
                <w:szCs w:val="20"/>
              </w:rPr>
              <w:t>生E3 理解人是會思考、有情緒、能進行自主決定的個體。</w:t>
            </w:r>
          </w:p>
          <w:p w:rsidR="003B20CC" w:rsidRPr="00A633DB" w:rsidRDefault="003B20CC" w:rsidP="003B20CC">
            <w:pPr>
              <w:rPr>
                <w:rFonts w:ascii="標楷體" w:eastAsia="標楷體" w:hAnsi="標楷體"/>
                <w:sz w:val="20"/>
                <w:szCs w:val="20"/>
              </w:rPr>
            </w:pPr>
            <w:r w:rsidRPr="00A633DB">
              <w:rPr>
                <w:rFonts w:ascii="標楷體" w:eastAsia="標楷體" w:hAnsi="標楷體" w:hint="eastAsia"/>
                <w:sz w:val="20"/>
                <w:szCs w:val="20"/>
              </w:rPr>
              <w:t>生E5 探索快樂與幸福的異同。</w:t>
            </w:r>
          </w:p>
          <w:p w:rsidR="003B20CC" w:rsidRPr="00A633DB" w:rsidRDefault="003B20CC" w:rsidP="003B20CC">
            <w:pPr>
              <w:rPr>
                <w:rFonts w:ascii="標楷體" w:eastAsia="標楷體" w:hAnsi="標楷體"/>
                <w:sz w:val="20"/>
                <w:szCs w:val="20"/>
              </w:rPr>
            </w:pPr>
            <w:r w:rsidRPr="00A633DB">
              <w:rPr>
                <w:rFonts w:ascii="標楷體" w:eastAsia="標楷體" w:hAnsi="標楷體" w:hint="eastAsia"/>
                <w:b/>
                <w:sz w:val="20"/>
                <w:szCs w:val="20"/>
              </w:rPr>
              <w:t>【生涯規劃教育】</w:t>
            </w:r>
          </w:p>
          <w:p w:rsidR="003B20CC" w:rsidRPr="00A633DB" w:rsidRDefault="003B20CC" w:rsidP="003B20CC">
            <w:pPr>
              <w:rPr>
                <w:rFonts w:ascii="標楷體" w:eastAsia="標楷體" w:hAnsi="標楷體"/>
                <w:sz w:val="20"/>
                <w:szCs w:val="20"/>
              </w:rPr>
            </w:pPr>
            <w:r w:rsidRPr="00A633DB">
              <w:rPr>
                <w:rFonts w:ascii="標楷體" w:eastAsia="標楷體" w:hAnsi="標楷體" w:hint="eastAsia"/>
                <w:sz w:val="20"/>
                <w:szCs w:val="20"/>
              </w:rPr>
              <w:t>涯E4 認識自己的特質與興趣。</w:t>
            </w:r>
          </w:p>
          <w:p w:rsidR="003B20CC" w:rsidRPr="00A633DB" w:rsidRDefault="003B20CC" w:rsidP="003B20CC">
            <w:pPr>
              <w:rPr>
                <w:rFonts w:ascii="標楷體" w:eastAsia="標楷體" w:hAnsi="標楷體"/>
                <w:sz w:val="20"/>
                <w:szCs w:val="20"/>
              </w:rPr>
            </w:pPr>
            <w:r w:rsidRPr="00A633DB">
              <w:rPr>
                <w:rFonts w:ascii="標楷體" w:eastAsia="標楷體" w:hAnsi="標楷體" w:hint="eastAsia"/>
                <w:sz w:val="20"/>
                <w:szCs w:val="20"/>
              </w:rPr>
              <w:t>涯E5 探索自己的價值觀。</w:t>
            </w:r>
          </w:p>
          <w:p w:rsidR="00D93113" w:rsidRPr="00A633DB" w:rsidRDefault="003B20CC" w:rsidP="003B20CC">
            <w:pPr>
              <w:rPr>
                <w:rFonts w:ascii="標楷體" w:eastAsia="標楷體" w:hAnsi="標楷體"/>
              </w:rPr>
            </w:pPr>
            <w:r w:rsidRPr="00A633DB">
              <w:rPr>
                <w:rFonts w:ascii="標楷體" w:eastAsia="標楷體" w:hAnsi="標楷體" w:hint="eastAsia"/>
                <w:b/>
                <w:sz w:val="20"/>
                <w:szCs w:val="20"/>
              </w:rPr>
              <w:t>【人權教育】</w:t>
            </w:r>
            <w:r w:rsidRPr="00A633DB">
              <w:rPr>
                <w:rFonts w:ascii="標楷體" w:eastAsia="標楷體" w:hAnsi="標楷體" w:hint="eastAsia"/>
                <w:sz w:val="20"/>
                <w:szCs w:val="20"/>
              </w:rPr>
              <w:t>人E5 欣賞、包容個別差異並尊重自己與他人的權利。</w:t>
            </w:r>
          </w:p>
        </w:tc>
        <w:tc>
          <w:tcPr>
            <w:tcW w:w="456" w:type="dxa"/>
          </w:tcPr>
          <w:p w:rsidR="00D93113" w:rsidRPr="00A633DB" w:rsidRDefault="00D93113" w:rsidP="002A78F6">
            <w:pPr>
              <w:adjustRightInd w:val="0"/>
              <w:snapToGrid w:val="0"/>
              <w:spacing w:line="240" w:lineRule="atLeast"/>
              <w:ind w:hanging="7"/>
              <w:rPr>
                <w:rFonts w:ascii="標楷體" w:eastAsia="標楷體" w:hAnsi="標楷體" w:cs="標楷體"/>
                <w:color w:val="000000" w:themeColor="text1"/>
              </w:rPr>
            </w:pPr>
          </w:p>
        </w:tc>
      </w:tr>
      <w:tr w:rsidR="003B636B" w:rsidRPr="00A633DB" w:rsidTr="00EA2914">
        <w:trPr>
          <w:trHeight w:val="761"/>
        </w:trPr>
        <w:tc>
          <w:tcPr>
            <w:tcW w:w="562" w:type="dxa"/>
            <w:vAlign w:val="center"/>
          </w:tcPr>
          <w:p w:rsidR="003B636B" w:rsidRPr="00A633DB" w:rsidRDefault="003B636B" w:rsidP="003B636B">
            <w:pPr>
              <w:spacing w:after="180"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lastRenderedPageBreak/>
              <w:t>第十五週</w:t>
            </w:r>
          </w:p>
        </w:tc>
        <w:tc>
          <w:tcPr>
            <w:tcW w:w="1399" w:type="dxa"/>
            <w:vAlign w:val="center"/>
          </w:tcPr>
          <w:p w:rsidR="003B636B" w:rsidRPr="00A633DB" w:rsidRDefault="003B636B" w:rsidP="003B636B">
            <w:pPr>
              <w:jc w:val="both"/>
              <w:rPr>
                <w:rFonts w:ascii="標楷體" w:eastAsia="標楷體" w:hAnsi="標楷體"/>
              </w:rPr>
            </w:pPr>
            <w:r w:rsidRPr="00A633DB">
              <w:rPr>
                <w:rFonts w:ascii="標楷體" w:eastAsia="標楷體" w:hAnsi="標楷體" w:hint="eastAsia"/>
              </w:rPr>
              <w:t>綜-E-C2</w:t>
            </w:r>
          </w:p>
          <w:p w:rsidR="003B636B" w:rsidRPr="00A633DB" w:rsidRDefault="003B636B" w:rsidP="003B636B">
            <w:pPr>
              <w:autoSpaceDE w:val="0"/>
              <w:autoSpaceDN w:val="0"/>
              <w:adjustRightInd w:val="0"/>
              <w:spacing w:line="240" w:lineRule="atLeast"/>
              <w:rPr>
                <w:rFonts w:ascii="標楷體" w:eastAsia="標楷體" w:hAnsi="標楷體" w:cs="StdMing-Medium"/>
                <w:color w:val="000000" w:themeColor="text1"/>
                <w:kern w:val="0"/>
              </w:rPr>
            </w:pPr>
            <w:r w:rsidRPr="00A633DB">
              <w:rPr>
                <w:rFonts w:ascii="標楷體" w:eastAsia="標楷體" w:hAnsi="標楷體" w:hint="eastAsia"/>
              </w:rPr>
              <w:t>理</w:t>
            </w:r>
            <w:r w:rsidRPr="00A633DB">
              <w:rPr>
                <w:rFonts w:ascii="標楷體" w:eastAsia="標楷體" w:hAnsi="標楷體"/>
              </w:rPr>
              <w:t>解他人感受，樂於與人互動，學習尊重他人，增進人際關係，與團隊成員合作達成團體目標。</w:t>
            </w:r>
          </w:p>
        </w:tc>
        <w:tc>
          <w:tcPr>
            <w:tcW w:w="2515" w:type="dxa"/>
            <w:vAlign w:val="center"/>
          </w:tcPr>
          <w:p w:rsidR="003B636B" w:rsidRPr="00A633DB" w:rsidRDefault="003B636B" w:rsidP="003B636B">
            <w:pPr>
              <w:rPr>
                <w:rFonts w:ascii="標楷體" w:eastAsia="標楷體" w:hAnsi="標楷體"/>
              </w:rPr>
            </w:pPr>
            <w:r w:rsidRPr="00A633DB">
              <w:rPr>
                <w:rFonts w:ascii="標楷體" w:eastAsia="標楷體" w:hAnsi="標楷體" w:hint="eastAsia"/>
              </w:rPr>
              <w:t>一</w:t>
            </w:r>
            <w:r w:rsidRPr="00A633DB">
              <w:rPr>
                <w:rFonts w:ascii="標楷體" w:eastAsia="標楷體" w:hAnsi="標楷體"/>
              </w:rPr>
              <w:t>、</w:t>
            </w:r>
            <w:r w:rsidRPr="00A633DB">
              <w:rPr>
                <w:rFonts w:ascii="標楷體" w:eastAsia="標楷體" w:hAnsi="標楷體" w:hint="eastAsia"/>
              </w:rPr>
              <w:t>了解運動會的比賽項目，並能知道自己的運動專長。</w:t>
            </w:r>
          </w:p>
          <w:p w:rsidR="003B636B" w:rsidRPr="00A633DB" w:rsidRDefault="003B636B" w:rsidP="003B636B">
            <w:pPr>
              <w:rPr>
                <w:rFonts w:ascii="標楷體" w:eastAsia="標楷體" w:hAnsi="標楷體"/>
                <w:b/>
              </w:rPr>
            </w:pPr>
            <w:r w:rsidRPr="00A633DB">
              <w:rPr>
                <w:rFonts w:ascii="標楷體" w:eastAsia="標楷體" w:hAnsi="標楷體" w:hint="eastAsia"/>
                <w:szCs w:val="26"/>
              </w:rPr>
              <w:t>二</w:t>
            </w:r>
            <w:r w:rsidRPr="00A633DB">
              <w:rPr>
                <w:rFonts w:ascii="標楷體" w:eastAsia="標楷體" w:hAnsi="標楷體"/>
                <w:szCs w:val="26"/>
              </w:rPr>
              <w:t>、</w:t>
            </w:r>
            <w:r w:rsidRPr="00A633DB">
              <w:rPr>
                <w:rFonts w:ascii="標楷體" w:eastAsia="標楷體" w:hAnsi="標楷體" w:hint="eastAsia"/>
                <w:szCs w:val="26"/>
              </w:rPr>
              <w:t>了解暖身的重要性並練習大隊接力傳接棒的技巧。</w:t>
            </w:r>
          </w:p>
          <w:p w:rsidR="003B636B" w:rsidRPr="00A633DB" w:rsidRDefault="003B636B" w:rsidP="003B636B">
            <w:pPr>
              <w:rPr>
                <w:rFonts w:ascii="標楷體" w:eastAsia="標楷體" w:hAnsi="標楷體"/>
                <w:b/>
              </w:rPr>
            </w:pPr>
            <w:r w:rsidRPr="00A633DB">
              <w:rPr>
                <w:rFonts w:ascii="標楷體" w:eastAsia="標楷體" w:hAnsi="標楷體" w:hint="eastAsia"/>
                <w:szCs w:val="26"/>
              </w:rPr>
              <w:t>三</w:t>
            </w:r>
            <w:r w:rsidRPr="00A633DB">
              <w:rPr>
                <w:rFonts w:ascii="標楷體" w:eastAsia="標楷體" w:hAnsi="標楷體"/>
                <w:szCs w:val="26"/>
              </w:rPr>
              <w:t>、</w:t>
            </w:r>
            <w:r w:rsidRPr="00A633DB">
              <w:rPr>
                <w:rFonts w:ascii="標楷體" w:eastAsia="標楷體" w:hAnsi="標楷體" w:hint="eastAsia"/>
                <w:szCs w:val="26"/>
              </w:rPr>
              <w:t>了解隊呼的功能與重要性並創作屬於班級的新隊呼。</w:t>
            </w:r>
          </w:p>
          <w:p w:rsidR="003B636B" w:rsidRPr="00A633DB" w:rsidRDefault="003B636B" w:rsidP="003B636B">
            <w:pPr>
              <w:rPr>
                <w:rFonts w:ascii="標楷體" w:eastAsia="標楷體" w:hAnsi="標楷體"/>
                <w:szCs w:val="26"/>
              </w:rPr>
            </w:pPr>
            <w:r w:rsidRPr="00A633DB">
              <w:rPr>
                <w:rFonts w:ascii="標楷體" w:eastAsia="標楷體" w:hAnsi="標楷體" w:hint="eastAsia"/>
                <w:szCs w:val="26"/>
              </w:rPr>
              <w:t>四</w:t>
            </w:r>
            <w:r w:rsidRPr="00A633DB">
              <w:rPr>
                <w:rFonts w:ascii="標楷體" w:eastAsia="標楷體" w:hAnsi="標楷體"/>
                <w:szCs w:val="26"/>
              </w:rPr>
              <w:t>、</w:t>
            </w:r>
            <w:r w:rsidR="0056045F">
              <w:rPr>
                <w:rFonts w:ascii="標楷體" w:eastAsia="標楷體" w:hAnsi="標楷體" w:hint="eastAsia"/>
                <w:szCs w:val="26"/>
              </w:rPr>
              <w:t>了解運動不分性別</w:t>
            </w:r>
            <w:r w:rsidRPr="00A633DB">
              <w:rPr>
                <w:rFonts w:ascii="標楷體" w:eastAsia="標楷體" w:hAnsi="標楷體" w:hint="eastAsia"/>
                <w:szCs w:val="26"/>
              </w:rPr>
              <w:t>年齡。</w:t>
            </w:r>
          </w:p>
          <w:p w:rsidR="003B636B" w:rsidRPr="00A633DB" w:rsidRDefault="003B636B" w:rsidP="003B636B">
            <w:pPr>
              <w:autoSpaceDE w:val="0"/>
              <w:autoSpaceDN w:val="0"/>
              <w:adjustRightInd w:val="0"/>
              <w:spacing w:line="240" w:lineRule="atLeast"/>
              <w:rPr>
                <w:rFonts w:ascii="標楷體" w:eastAsia="標楷體" w:hAnsi="標楷體" w:cs="StdMing-Medium"/>
                <w:color w:val="000000" w:themeColor="text1"/>
                <w:kern w:val="0"/>
              </w:rPr>
            </w:pPr>
            <w:r w:rsidRPr="00A633DB">
              <w:rPr>
                <w:rFonts w:ascii="標楷體" w:eastAsia="標楷體" w:hAnsi="標楷體" w:hint="eastAsia"/>
                <w:szCs w:val="26"/>
              </w:rPr>
              <w:t>五、知道運動的好處。</w:t>
            </w:r>
          </w:p>
        </w:tc>
        <w:tc>
          <w:tcPr>
            <w:tcW w:w="4738" w:type="dxa"/>
          </w:tcPr>
          <w:p w:rsidR="0056045F" w:rsidRPr="006A7B4E" w:rsidRDefault="0056045F" w:rsidP="0056045F">
            <w:pPr>
              <w:rPr>
                <w:rFonts w:ascii="標楷體" w:eastAsia="標楷體" w:hAnsi="標楷體"/>
                <w:color w:val="0070C0"/>
              </w:rPr>
            </w:pPr>
            <w:r w:rsidRPr="006A7B4E">
              <w:rPr>
                <w:rFonts w:ascii="標楷體" w:eastAsia="標楷體" w:hAnsi="標楷體" w:hint="eastAsia"/>
                <w:color w:val="0070C0"/>
              </w:rPr>
              <w:t>大榮運動</w:t>
            </w:r>
            <w:r w:rsidR="006A7B4E">
              <w:rPr>
                <w:rFonts w:ascii="標楷體" w:eastAsia="標楷體" w:hAnsi="標楷體" w:hint="eastAsia"/>
                <w:color w:val="0070C0"/>
              </w:rPr>
              <w:t>趣</w:t>
            </w:r>
          </w:p>
          <w:p w:rsidR="003B636B" w:rsidRPr="00A633DB" w:rsidRDefault="003B636B" w:rsidP="003B636B">
            <w:pPr>
              <w:rPr>
                <w:rFonts w:ascii="標楷體" w:eastAsia="標楷體" w:hAnsi="標楷體"/>
                <w:sz w:val="22"/>
              </w:rPr>
            </w:pPr>
            <w:r w:rsidRPr="00A633DB">
              <w:rPr>
                <w:rFonts w:ascii="標楷體" w:eastAsia="標楷體" w:hAnsi="標楷體" w:hint="eastAsia"/>
                <w:sz w:val="22"/>
                <w:szCs w:val="22"/>
              </w:rPr>
              <w:t>競</w:t>
            </w:r>
            <w:r w:rsidRPr="00A633DB">
              <w:rPr>
                <w:rFonts w:ascii="標楷體" w:eastAsia="標楷體" w:hAnsi="標楷體"/>
                <w:sz w:val="22"/>
                <w:szCs w:val="22"/>
              </w:rPr>
              <w:t>賽項目分配</w:t>
            </w:r>
          </w:p>
          <w:p w:rsidR="003B636B" w:rsidRPr="00A633DB" w:rsidRDefault="003B636B" w:rsidP="003B636B">
            <w:pPr>
              <w:ind w:leftChars="52" w:left="125"/>
              <w:rPr>
                <w:rFonts w:ascii="標楷體" w:eastAsia="標楷體" w:hAnsi="標楷體"/>
                <w:sz w:val="22"/>
              </w:rPr>
            </w:pPr>
            <w:r>
              <w:rPr>
                <w:rFonts w:ascii="標楷體" w:eastAsia="標楷體" w:hAnsi="標楷體" w:hint="eastAsia"/>
                <w:sz w:val="22"/>
                <w:szCs w:val="22"/>
              </w:rPr>
              <w:t>1.</w:t>
            </w:r>
            <w:r w:rsidRPr="00A633DB">
              <w:rPr>
                <w:rFonts w:ascii="標楷體" w:eastAsia="標楷體" w:hAnsi="標楷體" w:hint="eastAsia"/>
                <w:sz w:val="22"/>
                <w:szCs w:val="22"/>
              </w:rPr>
              <w:t>教師先板書運動會的比賽項目並提問：「你最拿手的運動項目是什麼呢？」、「你覺得參加○○比賽需要具備什麼樣的能力？」教師引導學生回想自己的運動專長，引發全班同學對運動會的期待。</w:t>
            </w:r>
          </w:p>
          <w:p w:rsidR="003B636B" w:rsidRPr="00A633DB" w:rsidRDefault="003B636B" w:rsidP="003B636B">
            <w:pPr>
              <w:ind w:leftChars="52" w:left="125"/>
              <w:rPr>
                <w:rFonts w:ascii="標楷體" w:eastAsia="標楷體" w:hAnsi="標楷體"/>
                <w:sz w:val="22"/>
              </w:rPr>
            </w:pPr>
            <w:r>
              <w:rPr>
                <w:rFonts w:ascii="標楷體" w:eastAsia="標楷體" w:hAnsi="標楷體" w:hint="eastAsia"/>
                <w:sz w:val="22"/>
                <w:szCs w:val="22"/>
              </w:rPr>
              <w:t>2.</w:t>
            </w:r>
            <w:r w:rsidRPr="00A633DB">
              <w:rPr>
                <w:rFonts w:ascii="標楷體" w:eastAsia="標楷體" w:hAnsi="標楷體" w:hint="eastAsia"/>
                <w:sz w:val="22"/>
                <w:szCs w:val="22"/>
              </w:rPr>
              <w:t>教師可先以徵求自願者的方式，或是用提名表決的方式，進行比賽項目的分配。最好限定每個人的參加數量，避免比賽項目落在少數同學的身上。</w:t>
            </w:r>
          </w:p>
          <w:p w:rsidR="003B636B" w:rsidRPr="00A633DB" w:rsidRDefault="003B636B" w:rsidP="003B636B">
            <w:pPr>
              <w:rPr>
                <w:rFonts w:ascii="標楷體" w:eastAsia="標楷體" w:hAnsi="標楷體"/>
                <w:sz w:val="22"/>
              </w:rPr>
            </w:pPr>
            <w:r>
              <w:rPr>
                <w:rFonts w:ascii="標楷體" w:eastAsia="標楷體" w:hAnsi="標楷體" w:hint="eastAsia"/>
                <w:sz w:val="22"/>
                <w:szCs w:val="22"/>
              </w:rPr>
              <w:t>3.</w:t>
            </w:r>
            <w:r w:rsidRPr="00A633DB">
              <w:rPr>
                <w:rFonts w:ascii="標楷體" w:eastAsia="標楷體" w:hAnsi="標楷體" w:hint="eastAsia"/>
                <w:sz w:val="22"/>
                <w:szCs w:val="22"/>
              </w:rPr>
              <w:t>分配比賽項目不分男女，鼓勵全班同學都能平均參與。對於行動不便無法參加比賽的同學不可嘲笑他們，要賦予他們其他任務，例如：當啦啦隊，讓所有同學都能在運動會當中有所發揮。</w:t>
            </w:r>
            <w:r w:rsidRPr="00A633DB">
              <w:rPr>
                <w:rFonts w:ascii="標楷體" w:eastAsia="標楷體" w:hAnsi="標楷體"/>
                <w:sz w:val="22"/>
                <w:szCs w:val="22"/>
              </w:rPr>
              <w:t>分享與回饋</w:t>
            </w:r>
          </w:p>
          <w:p w:rsidR="003B636B" w:rsidRPr="00A633DB" w:rsidRDefault="003B636B" w:rsidP="003B636B">
            <w:pPr>
              <w:rPr>
                <w:rFonts w:ascii="標楷體" w:eastAsia="標楷體" w:hAnsi="標楷體"/>
                <w:sz w:val="22"/>
              </w:rPr>
            </w:pPr>
            <w:r>
              <w:rPr>
                <w:rFonts w:ascii="標楷體" w:eastAsia="標楷體" w:hAnsi="標楷體" w:hint="eastAsia"/>
                <w:sz w:val="22"/>
                <w:szCs w:val="22"/>
              </w:rPr>
              <w:t>1.</w:t>
            </w:r>
            <w:r w:rsidRPr="00A633DB">
              <w:rPr>
                <w:rFonts w:ascii="標楷體" w:eastAsia="標楷體" w:hAnsi="標楷體" w:hint="eastAsia"/>
                <w:sz w:val="22"/>
                <w:szCs w:val="22"/>
              </w:rPr>
              <w:t>請學生分享這次運動會將參加哪些項目？有什麼期待或感覺？打算怎麼練習？</w:t>
            </w:r>
          </w:p>
          <w:p w:rsidR="003B636B" w:rsidRPr="00A633DB" w:rsidRDefault="003B636B" w:rsidP="003B636B">
            <w:pPr>
              <w:rPr>
                <w:rFonts w:ascii="標楷體" w:eastAsia="標楷體" w:hAnsi="標楷體"/>
                <w:sz w:val="22"/>
              </w:rPr>
            </w:pPr>
            <w:r w:rsidRPr="00A633DB">
              <w:rPr>
                <w:rFonts w:ascii="標楷體" w:eastAsia="標楷體" w:hAnsi="標楷體" w:hint="eastAsia"/>
                <w:sz w:val="22"/>
                <w:szCs w:val="22"/>
              </w:rPr>
              <w:t>完</w:t>
            </w:r>
            <w:r w:rsidRPr="00A633DB">
              <w:rPr>
                <w:rFonts w:ascii="標楷體" w:eastAsia="標楷體" w:hAnsi="標楷體"/>
                <w:sz w:val="22"/>
                <w:szCs w:val="22"/>
              </w:rPr>
              <w:t>成學習單</w:t>
            </w:r>
          </w:p>
          <w:p w:rsidR="003B636B" w:rsidRPr="00A633DB" w:rsidRDefault="00FC2592" w:rsidP="003B636B">
            <w:pPr>
              <w:rPr>
                <w:rFonts w:ascii="標楷體" w:eastAsia="標楷體" w:hAnsi="標楷體"/>
                <w:sz w:val="22"/>
              </w:rPr>
            </w:pPr>
            <w:r>
              <w:rPr>
                <w:rFonts w:ascii="標楷體" w:eastAsia="標楷體" w:hAnsi="標楷體" w:hint="eastAsia"/>
                <w:sz w:val="22"/>
                <w:szCs w:val="22"/>
              </w:rPr>
              <w:t>請學生根據自己</w:t>
            </w:r>
            <w:r w:rsidR="003B636B" w:rsidRPr="00A633DB">
              <w:rPr>
                <w:rFonts w:ascii="標楷體" w:eastAsia="標楷體" w:hAnsi="標楷體" w:hint="eastAsia"/>
                <w:sz w:val="22"/>
                <w:szCs w:val="22"/>
              </w:rPr>
              <w:t>參加的運動比賽項目，填寫學習活動單一，並擬定自己的訓練計畫。</w:t>
            </w:r>
          </w:p>
          <w:p w:rsidR="003B636B" w:rsidRPr="00A633DB" w:rsidRDefault="003B636B" w:rsidP="003B636B">
            <w:pPr>
              <w:rPr>
                <w:rFonts w:ascii="標楷體" w:eastAsia="標楷體" w:hAnsi="標楷體"/>
                <w:sz w:val="22"/>
              </w:rPr>
            </w:pPr>
            <w:r w:rsidRPr="00A633DB">
              <w:rPr>
                <w:rFonts w:ascii="標楷體" w:eastAsia="標楷體" w:hAnsi="標楷體" w:hint="eastAsia"/>
                <w:sz w:val="22"/>
                <w:szCs w:val="22"/>
              </w:rPr>
              <w:t>棒</w:t>
            </w:r>
            <w:r w:rsidRPr="00A633DB">
              <w:rPr>
                <w:rFonts w:ascii="標楷體" w:eastAsia="標楷體" w:hAnsi="標楷體"/>
                <w:sz w:val="22"/>
                <w:szCs w:val="22"/>
              </w:rPr>
              <w:t>棒相接</w:t>
            </w:r>
          </w:p>
          <w:p w:rsidR="003B636B" w:rsidRPr="00A633DB" w:rsidRDefault="003B636B" w:rsidP="003B636B">
            <w:pPr>
              <w:rPr>
                <w:rFonts w:ascii="標楷體" w:eastAsia="標楷體" w:hAnsi="標楷體"/>
                <w:sz w:val="22"/>
              </w:rPr>
            </w:pPr>
            <w:r>
              <w:rPr>
                <w:rFonts w:ascii="標楷體" w:eastAsia="標楷體" w:hAnsi="標楷體" w:hint="eastAsia"/>
                <w:sz w:val="22"/>
                <w:szCs w:val="22"/>
              </w:rPr>
              <w:t>1.</w:t>
            </w:r>
            <w:r w:rsidRPr="00A633DB">
              <w:rPr>
                <w:rFonts w:ascii="標楷體" w:eastAsia="標楷體" w:hAnsi="標楷體" w:hint="eastAsia"/>
                <w:sz w:val="22"/>
                <w:szCs w:val="22"/>
              </w:rPr>
              <w:t>教師提問：「運動會的比賽項目中，有一個比賽要安排比賽順序，需要大家接力完成，你知道這是什麼比賽嗎？」</w:t>
            </w:r>
          </w:p>
          <w:p w:rsidR="003B636B" w:rsidRPr="00A633DB" w:rsidRDefault="003B636B" w:rsidP="003B636B">
            <w:pPr>
              <w:rPr>
                <w:rFonts w:ascii="標楷體" w:eastAsia="標楷體" w:hAnsi="標楷體"/>
                <w:sz w:val="22"/>
              </w:rPr>
            </w:pPr>
            <w:r>
              <w:rPr>
                <w:rFonts w:ascii="標楷體" w:eastAsia="標楷體" w:hAnsi="標楷體" w:hint="eastAsia"/>
                <w:sz w:val="22"/>
                <w:szCs w:val="22"/>
              </w:rPr>
              <w:t>2.</w:t>
            </w:r>
            <w:r w:rsidRPr="00A633DB">
              <w:rPr>
                <w:rFonts w:ascii="標楷體" w:eastAsia="標楷體" w:hAnsi="標楷體" w:hint="eastAsia"/>
                <w:sz w:val="22"/>
                <w:szCs w:val="22"/>
              </w:rPr>
              <w:t>教師介紹接力賽跑的比賽規則，說明在助跑區內接棒者可以先助跑，但是不能超過助跑區。</w:t>
            </w:r>
          </w:p>
          <w:p w:rsidR="003B636B" w:rsidRPr="00A633DB" w:rsidRDefault="003B636B" w:rsidP="003B636B">
            <w:pPr>
              <w:rPr>
                <w:rFonts w:ascii="標楷體" w:eastAsia="標楷體" w:hAnsi="標楷體"/>
                <w:sz w:val="22"/>
              </w:rPr>
            </w:pPr>
            <w:r>
              <w:rPr>
                <w:rFonts w:ascii="標楷體" w:eastAsia="標楷體" w:hAnsi="標楷體" w:hint="eastAsia"/>
                <w:sz w:val="22"/>
                <w:szCs w:val="22"/>
              </w:rPr>
              <w:t>3.</w:t>
            </w:r>
            <w:r w:rsidRPr="00A633DB">
              <w:rPr>
                <w:rFonts w:ascii="標楷體" w:eastAsia="標楷體" w:hAnsi="標楷體" w:hint="eastAsia"/>
                <w:sz w:val="22"/>
                <w:szCs w:val="22"/>
              </w:rPr>
              <w:t>接棒的重要：接棒在整個比賽的過程當中是非常重要的，傳棒者如果能在不減速的情況之下完成傳接棒，就能避免時間的浪費。</w:t>
            </w:r>
          </w:p>
          <w:p w:rsidR="003B636B" w:rsidRPr="00A633DB" w:rsidRDefault="003B636B" w:rsidP="003B636B">
            <w:pPr>
              <w:rPr>
                <w:rFonts w:ascii="標楷體" w:eastAsia="標楷體" w:hAnsi="標楷體"/>
                <w:sz w:val="22"/>
              </w:rPr>
            </w:pPr>
            <w:r>
              <w:rPr>
                <w:rFonts w:ascii="標楷體" w:eastAsia="標楷體" w:hAnsi="標楷體" w:hint="eastAsia"/>
                <w:sz w:val="22"/>
                <w:szCs w:val="22"/>
              </w:rPr>
              <w:lastRenderedPageBreak/>
              <w:t>4.</w:t>
            </w:r>
            <w:r w:rsidRPr="00A633DB">
              <w:rPr>
                <w:rFonts w:ascii="標楷體" w:eastAsia="標楷體" w:hAnsi="標楷體" w:hint="eastAsia"/>
                <w:sz w:val="22"/>
                <w:szCs w:val="22"/>
              </w:rPr>
              <w:t>說明要領：傳棒者左手傳棒，由上而下，輕敲接棒者的右手；接棒者右手反掌伸直，接棒後換左手握棒。</w:t>
            </w:r>
          </w:p>
          <w:p w:rsidR="003B636B" w:rsidRPr="00A633DB" w:rsidRDefault="003B636B" w:rsidP="003B636B">
            <w:pPr>
              <w:rPr>
                <w:rFonts w:ascii="標楷體" w:eastAsia="標楷體" w:hAnsi="標楷體"/>
                <w:sz w:val="22"/>
              </w:rPr>
            </w:pPr>
            <w:r>
              <w:rPr>
                <w:rFonts w:ascii="標楷體" w:eastAsia="標楷體" w:hAnsi="標楷體" w:hint="eastAsia"/>
                <w:sz w:val="22"/>
                <w:szCs w:val="22"/>
              </w:rPr>
              <w:t>5.</w:t>
            </w:r>
            <w:r w:rsidRPr="00A633DB">
              <w:rPr>
                <w:rFonts w:ascii="標楷體" w:eastAsia="標楷體" w:hAnsi="標楷體" w:hint="eastAsia"/>
                <w:sz w:val="22"/>
                <w:szCs w:val="22"/>
              </w:rPr>
              <w:t>先將學生兩兩分組依序練習，同時互換角色，熟練傳、接棒的動作技巧。</w:t>
            </w:r>
          </w:p>
          <w:p w:rsidR="003B636B" w:rsidRPr="00A633DB" w:rsidRDefault="003B636B" w:rsidP="003B636B">
            <w:pPr>
              <w:rPr>
                <w:rFonts w:ascii="標楷體" w:eastAsia="標楷體" w:hAnsi="標楷體"/>
                <w:sz w:val="22"/>
              </w:rPr>
            </w:pPr>
            <w:r>
              <w:rPr>
                <w:rFonts w:ascii="標楷體" w:eastAsia="標楷體" w:hAnsi="標楷體" w:hint="eastAsia"/>
                <w:sz w:val="22"/>
                <w:szCs w:val="22"/>
              </w:rPr>
              <w:t>6.</w:t>
            </w:r>
            <w:r w:rsidRPr="00A633DB">
              <w:rPr>
                <w:rFonts w:ascii="標楷體" w:eastAsia="標楷體" w:hAnsi="標楷體" w:hint="eastAsia"/>
                <w:sz w:val="22"/>
                <w:szCs w:val="22"/>
              </w:rPr>
              <w:t>全班分組，以男女生間隔的方式練習，每人相隔3-6步。以慢跑方式練習接傳棒，待熟練之後可以改成快跑傳接的方式。</w:t>
            </w:r>
          </w:p>
        </w:tc>
        <w:tc>
          <w:tcPr>
            <w:tcW w:w="462" w:type="dxa"/>
            <w:vAlign w:val="center"/>
          </w:tcPr>
          <w:p w:rsidR="003B636B" w:rsidRPr="00EA2914" w:rsidRDefault="003B636B" w:rsidP="003B636B">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lastRenderedPageBreak/>
              <w:t>2</w:t>
            </w:r>
          </w:p>
        </w:tc>
        <w:tc>
          <w:tcPr>
            <w:tcW w:w="938" w:type="dxa"/>
            <w:vAlign w:val="center"/>
          </w:tcPr>
          <w:p w:rsidR="003B636B" w:rsidRPr="00EA2914" w:rsidRDefault="003B636B" w:rsidP="003B636B">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自編</w:t>
            </w:r>
          </w:p>
        </w:tc>
        <w:tc>
          <w:tcPr>
            <w:tcW w:w="1410" w:type="dxa"/>
            <w:vAlign w:val="center"/>
          </w:tcPr>
          <w:p w:rsidR="003B636B" w:rsidRPr="00EA2914" w:rsidRDefault="003B636B" w:rsidP="003B636B">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實作評量</w:t>
            </w:r>
          </w:p>
          <w:p w:rsidR="003B636B" w:rsidRPr="00EA2914" w:rsidRDefault="003B636B" w:rsidP="003B636B">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參與討論</w:t>
            </w:r>
          </w:p>
        </w:tc>
        <w:tc>
          <w:tcPr>
            <w:tcW w:w="1696" w:type="dxa"/>
            <w:vAlign w:val="center"/>
          </w:tcPr>
          <w:p w:rsidR="0056045F" w:rsidRPr="0056045F" w:rsidRDefault="0056045F" w:rsidP="0056045F">
            <w:pPr>
              <w:rPr>
                <w:rFonts w:ascii="標楷體" w:eastAsia="標楷體" w:hAnsi="標楷體"/>
                <w:color w:val="000000"/>
                <w:sz w:val="22"/>
                <w:szCs w:val="22"/>
              </w:rPr>
            </w:pPr>
          </w:p>
          <w:p w:rsidR="003B636B" w:rsidRPr="0056045F" w:rsidRDefault="003B636B" w:rsidP="003B636B">
            <w:pPr>
              <w:rPr>
                <w:rFonts w:ascii="標楷體" w:eastAsia="標楷體" w:hAnsi="標楷體"/>
                <w:color w:val="000000"/>
                <w:sz w:val="22"/>
                <w:szCs w:val="22"/>
              </w:rPr>
            </w:pPr>
            <w:r w:rsidRPr="0056045F">
              <w:rPr>
                <w:rFonts w:ascii="標楷體" w:eastAsia="標楷體" w:hAnsi="標楷體" w:hint="eastAsia"/>
                <w:color w:val="000000"/>
                <w:sz w:val="22"/>
                <w:szCs w:val="22"/>
              </w:rPr>
              <w:t>【性</w:t>
            </w:r>
            <w:r w:rsidR="0056045F">
              <w:rPr>
                <w:rFonts w:ascii="標楷體" w:eastAsia="標楷體" w:hAnsi="標楷體"/>
                <w:color w:val="000000"/>
                <w:sz w:val="22"/>
                <w:szCs w:val="22"/>
              </w:rPr>
              <w:t>別平等</w:t>
            </w:r>
            <w:r w:rsidRPr="0056045F">
              <w:rPr>
                <w:rFonts w:ascii="標楷體" w:eastAsia="標楷體" w:hAnsi="標楷體" w:hint="eastAsia"/>
                <w:color w:val="000000"/>
                <w:sz w:val="22"/>
                <w:szCs w:val="22"/>
              </w:rPr>
              <w:t>】 性E3覺</w:t>
            </w:r>
            <w:r w:rsidRPr="0056045F">
              <w:rPr>
                <w:rFonts w:ascii="標楷體" w:eastAsia="標楷體" w:hAnsi="標楷體"/>
                <w:color w:val="000000"/>
                <w:sz w:val="22"/>
                <w:szCs w:val="22"/>
              </w:rPr>
              <w:t>察性別角色的刻板印象，了解家庭、學校與職業</w:t>
            </w:r>
            <w:r w:rsidRPr="0056045F">
              <w:rPr>
                <w:rFonts w:ascii="標楷體" w:eastAsia="標楷體" w:hAnsi="標楷體" w:hint="eastAsia"/>
                <w:color w:val="000000"/>
                <w:sz w:val="22"/>
                <w:szCs w:val="22"/>
              </w:rPr>
              <w:t>的</w:t>
            </w:r>
            <w:r w:rsidRPr="0056045F">
              <w:rPr>
                <w:rFonts w:ascii="標楷體" w:eastAsia="標楷體" w:hAnsi="標楷體"/>
                <w:color w:val="000000"/>
                <w:sz w:val="22"/>
                <w:szCs w:val="22"/>
              </w:rPr>
              <w:t>分工，不應受性別的限制。</w:t>
            </w:r>
          </w:p>
          <w:p w:rsidR="0056045F" w:rsidRPr="00A633DB" w:rsidRDefault="0056045F" w:rsidP="003B636B">
            <w:pPr>
              <w:rPr>
                <w:rFonts w:ascii="標楷體" w:eastAsia="標楷體" w:hAnsi="標楷體"/>
              </w:rPr>
            </w:pPr>
          </w:p>
        </w:tc>
        <w:tc>
          <w:tcPr>
            <w:tcW w:w="456" w:type="dxa"/>
          </w:tcPr>
          <w:p w:rsidR="003B636B" w:rsidRPr="00A633DB" w:rsidRDefault="003B636B" w:rsidP="003B636B">
            <w:pPr>
              <w:adjustRightInd w:val="0"/>
              <w:snapToGrid w:val="0"/>
              <w:spacing w:line="240" w:lineRule="atLeast"/>
              <w:ind w:hanging="7"/>
              <w:rPr>
                <w:rFonts w:ascii="標楷體" w:eastAsia="標楷體" w:hAnsi="標楷體" w:cs="標楷體"/>
                <w:color w:val="000000" w:themeColor="text1"/>
              </w:rPr>
            </w:pPr>
          </w:p>
        </w:tc>
      </w:tr>
      <w:tr w:rsidR="00D93113" w:rsidRPr="00A633DB" w:rsidTr="00EA2914">
        <w:trPr>
          <w:trHeight w:val="761"/>
        </w:trPr>
        <w:tc>
          <w:tcPr>
            <w:tcW w:w="562" w:type="dxa"/>
            <w:vAlign w:val="center"/>
          </w:tcPr>
          <w:p w:rsidR="00D93113" w:rsidRPr="00A633DB" w:rsidRDefault="00D93113" w:rsidP="000F5FB8">
            <w:pPr>
              <w:spacing w:line="240" w:lineRule="atLeast"/>
              <w:jc w:val="center"/>
              <w:rPr>
                <w:rFonts w:ascii="標楷體" w:eastAsia="標楷體" w:hAnsi="標楷體"/>
                <w:color w:val="000000" w:themeColor="text1"/>
              </w:rPr>
            </w:pPr>
            <w:r w:rsidRPr="00A633DB">
              <w:rPr>
                <w:rFonts w:ascii="標楷體" w:eastAsia="標楷體" w:hAnsi="標楷體" w:hint="eastAsia"/>
                <w:color w:val="000000" w:themeColor="text1"/>
              </w:rPr>
              <w:lastRenderedPageBreak/>
              <w:t>第十七週</w:t>
            </w:r>
          </w:p>
        </w:tc>
        <w:tc>
          <w:tcPr>
            <w:tcW w:w="1399" w:type="dxa"/>
            <w:vAlign w:val="center"/>
          </w:tcPr>
          <w:p w:rsidR="00D93113" w:rsidRPr="00A633DB" w:rsidRDefault="00D93113" w:rsidP="000F5FB8">
            <w:pPr>
              <w:rPr>
                <w:rFonts w:ascii="標楷體" w:eastAsia="標楷體" w:hAnsi="標楷體"/>
              </w:rPr>
            </w:pPr>
            <w:r w:rsidRPr="00A633DB">
              <w:rPr>
                <w:rFonts w:ascii="標楷體" w:eastAsia="標楷體" w:hAnsi="標楷體" w:hint="eastAsia"/>
              </w:rPr>
              <w:t>綜合2</w:t>
            </w:r>
          </w:p>
          <w:p w:rsidR="00D93113" w:rsidRPr="00A633DB" w:rsidRDefault="00D93113" w:rsidP="000F5FB8">
            <w:pPr>
              <w:spacing w:line="240" w:lineRule="atLeast"/>
              <w:rPr>
                <w:rFonts w:ascii="標楷體" w:eastAsia="標楷體" w:hAnsi="標楷體"/>
                <w:color w:val="000000" w:themeColor="text1"/>
              </w:rPr>
            </w:pPr>
            <w:r w:rsidRPr="00A633DB">
              <w:rPr>
                <w:rFonts w:ascii="標楷體" w:eastAsia="標楷體" w:hAnsi="標楷體" w:hint="eastAsia"/>
              </w:rPr>
              <w:t>綜2a-Ⅱ-1覺察自己的人際溝通方式，展現合宜的互動與溝通態度和技巧。</w:t>
            </w:r>
          </w:p>
        </w:tc>
        <w:tc>
          <w:tcPr>
            <w:tcW w:w="2515" w:type="dxa"/>
            <w:vAlign w:val="center"/>
          </w:tcPr>
          <w:p w:rsidR="00D93113" w:rsidRPr="00A633DB" w:rsidRDefault="00D93113" w:rsidP="002A78F6">
            <w:pPr>
              <w:pStyle w:val="a7"/>
              <w:numPr>
                <w:ilvl w:val="0"/>
                <w:numId w:val="16"/>
              </w:numPr>
              <w:spacing w:line="240" w:lineRule="atLeast"/>
              <w:ind w:leftChars="0"/>
              <w:rPr>
                <w:rFonts w:ascii="標楷體" w:eastAsia="標楷體" w:hAnsi="標楷體"/>
                <w:color w:val="000000" w:themeColor="text1"/>
              </w:rPr>
            </w:pPr>
            <w:r w:rsidRPr="00A633DB">
              <w:rPr>
                <w:rFonts w:ascii="標楷體" w:eastAsia="標楷體" w:hAnsi="標楷體" w:hint="eastAsia"/>
                <w:color w:val="000000" w:themeColor="text1"/>
              </w:rPr>
              <w:t>能說出對家人的感恩。</w:t>
            </w:r>
          </w:p>
          <w:p w:rsidR="00D93113" w:rsidRPr="00A633DB" w:rsidRDefault="00D93113" w:rsidP="002A78F6">
            <w:pPr>
              <w:pStyle w:val="a7"/>
              <w:numPr>
                <w:ilvl w:val="0"/>
                <w:numId w:val="16"/>
              </w:numPr>
              <w:spacing w:line="240" w:lineRule="atLeast"/>
              <w:ind w:leftChars="0"/>
              <w:rPr>
                <w:rFonts w:ascii="標楷體" w:eastAsia="標楷體" w:hAnsi="標楷體"/>
                <w:color w:val="000000" w:themeColor="text1"/>
              </w:rPr>
            </w:pPr>
            <w:r w:rsidRPr="00A633DB">
              <w:rPr>
                <w:rFonts w:ascii="標楷體" w:eastAsia="標楷體" w:hAnsi="標楷體" w:hint="eastAsia"/>
                <w:color w:val="000000" w:themeColor="text1"/>
              </w:rPr>
              <w:t>能與家人進行合作互動參與遊戲。</w:t>
            </w:r>
          </w:p>
          <w:p w:rsidR="00D93113" w:rsidRPr="00A633DB" w:rsidRDefault="00D93113" w:rsidP="002A78F6">
            <w:pPr>
              <w:pStyle w:val="a7"/>
              <w:numPr>
                <w:ilvl w:val="0"/>
                <w:numId w:val="16"/>
              </w:numPr>
              <w:spacing w:line="240" w:lineRule="atLeast"/>
              <w:ind w:leftChars="0"/>
              <w:rPr>
                <w:rFonts w:ascii="標楷體" w:eastAsia="標楷體" w:hAnsi="標楷體"/>
                <w:color w:val="000000" w:themeColor="text1"/>
              </w:rPr>
            </w:pPr>
            <w:r w:rsidRPr="00A633DB">
              <w:rPr>
                <w:rFonts w:ascii="標楷體" w:eastAsia="標楷體" w:hAnsi="標楷體" w:hint="eastAsia"/>
                <w:color w:val="000000" w:themeColor="text1"/>
              </w:rPr>
              <w:t>了解遊戲的規則和意義</w:t>
            </w:r>
          </w:p>
        </w:tc>
        <w:tc>
          <w:tcPr>
            <w:tcW w:w="4738" w:type="dxa"/>
            <w:vAlign w:val="center"/>
          </w:tcPr>
          <w:p w:rsidR="00D93113" w:rsidRPr="00A633DB" w:rsidRDefault="00D93113" w:rsidP="002A78F6">
            <w:pPr>
              <w:autoSpaceDE w:val="0"/>
              <w:autoSpaceDN w:val="0"/>
              <w:adjustRightInd w:val="0"/>
              <w:spacing w:line="240" w:lineRule="atLeast"/>
              <w:ind w:right="57"/>
              <w:jc w:val="both"/>
              <w:rPr>
                <w:rFonts w:ascii="標楷體" w:eastAsia="標楷體" w:hAnsi="標楷體"/>
                <w:color w:val="0070C0"/>
              </w:rPr>
            </w:pPr>
            <w:r w:rsidRPr="00A633DB">
              <w:rPr>
                <w:rFonts w:ascii="標楷體" w:eastAsia="標楷體" w:hAnsi="標楷體" w:hint="eastAsia"/>
                <w:color w:val="0070C0"/>
              </w:rPr>
              <w:t>大榮家族慶生會</w:t>
            </w:r>
          </w:p>
          <w:p w:rsidR="00E80C83" w:rsidRPr="00A633DB" w:rsidRDefault="00E80C83" w:rsidP="002A78F6">
            <w:pPr>
              <w:autoSpaceDE w:val="0"/>
              <w:autoSpaceDN w:val="0"/>
              <w:adjustRightInd w:val="0"/>
              <w:spacing w:line="240" w:lineRule="atLeast"/>
              <w:ind w:right="57"/>
              <w:jc w:val="both"/>
              <w:rPr>
                <w:rFonts w:ascii="標楷體" w:eastAsia="標楷體" w:hAnsi="標楷體"/>
                <w:color w:val="0070C0"/>
              </w:rPr>
            </w:pPr>
          </w:p>
          <w:p w:rsidR="00D93113" w:rsidRPr="00A633DB" w:rsidRDefault="00D93113" w:rsidP="002A78F6">
            <w:pPr>
              <w:pStyle w:val="a7"/>
              <w:numPr>
                <w:ilvl w:val="0"/>
                <w:numId w:val="15"/>
              </w:numPr>
              <w:autoSpaceDE w:val="0"/>
              <w:autoSpaceDN w:val="0"/>
              <w:adjustRightInd w:val="0"/>
              <w:spacing w:line="240" w:lineRule="atLeast"/>
              <w:ind w:leftChars="0" w:right="57"/>
              <w:jc w:val="both"/>
              <w:rPr>
                <w:rFonts w:ascii="標楷體" w:eastAsia="標楷體" w:hAnsi="標楷體"/>
                <w:color w:val="000000" w:themeColor="text1"/>
              </w:rPr>
            </w:pPr>
            <w:r w:rsidRPr="00A633DB">
              <w:rPr>
                <w:rFonts w:ascii="標楷體" w:eastAsia="標楷體" w:hAnsi="標楷體" w:hint="eastAsia"/>
                <w:color w:val="000000" w:themeColor="text1"/>
              </w:rPr>
              <w:t>邀請家長到校參與親子活動。</w:t>
            </w:r>
          </w:p>
          <w:p w:rsidR="00D93113" w:rsidRPr="00A633DB" w:rsidRDefault="00D93113" w:rsidP="002A78F6">
            <w:pPr>
              <w:pStyle w:val="a7"/>
              <w:numPr>
                <w:ilvl w:val="0"/>
                <w:numId w:val="15"/>
              </w:numPr>
              <w:autoSpaceDE w:val="0"/>
              <w:autoSpaceDN w:val="0"/>
              <w:adjustRightInd w:val="0"/>
              <w:spacing w:line="240" w:lineRule="atLeast"/>
              <w:ind w:leftChars="0" w:right="57"/>
              <w:jc w:val="both"/>
              <w:rPr>
                <w:rFonts w:ascii="標楷體" w:eastAsia="標楷體" w:hAnsi="標楷體"/>
                <w:color w:val="000000" w:themeColor="text1"/>
              </w:rPr>
            </w:pPr>
            <w:r w:rsidRPr="00A633DB">
              <w:rPr>
                <w:rFonts w:ascii="標楷體" w:eastAsia="標楷體" w:hAnsi="標楷體" w:hint="eastAsia"/>
                <w:color w:val="000000" w:themeColor="text1"/>
              </w:rPr>
              <w:t>請壽星繪製感恩卡，送給家長，感謝在生命成長過程中的細心照顧。抱抱家人。</w:t>
            </w:r>
          </w:p>
          <w:p w:rsidR="00D93113" w:rsidRPr="00A633DB" w:rsidRDefault="00D93113" w:rsidP="002A78F6">
            <w:pPr>
              <w:pStyle w:val="a7"/>
              <w:numPr>
                <w:ilvl w:val="0"/>
                <w:numId w:val="15"/>
              </w:numPr>
              <w:autoSpaceDE w:val="0"/>
              <w:autoSpaceDN w:val="0"/>
              <w:adjustRightInd w:val="0"/>
              <w:spacing w:line="240" w:lineRule="atLeast"/>
              <w:ind w:leftChars="0" w:right="57"/>
              <w:jc w:val="both"/>
              <w:rPr>
                <w:rFonts w:ascii="標楷體" w:eastAsia="標楷體" w:hAnsi="標楷體"/>
                <w:color w:val="000000" w:themeColor="text1"/>
              </w:rPr>
            </w:pPr>
            <w:r w:rsidRPr="00A633DB">
              <w:rPr>
                <w:rFonts w:ascii="標楷體" w:eastAsia="標楷體" w:hAnsi="標楷體" w:hint="eastAsia"/>
                <w:color w:val="000000" w:themeColor="text1"/>
              </w:rPr>
              <w:t>親子趣味競賽。</w:t>
            </w:r>
          </w:p>
          <w:p w:rsidR="00D93113" w:rsidRPr="00A633DB" w:rsidRDefault="00D93113" w:rsidP="002A78F6">
            <w:pPr>
              <w:pStyle w:val="a7"/>
              <w:autoSpaceDE w:val="0"/>
              <w:autoSpaceDN w:val="0"/>
              <w:adjustRightInd w:val="0"/>
              <w:spacing w:line="240" w:lineRule="atLeast"/>
              <w:ind w:leftChars="0" w:right="57"/>
              <w:jc w:val="both"/>
              <w:rPr>
                <w:rFonts w:ascii="標楷體" w:eastAsia="標楷體" w:hAnsi="標楷體"/>
                <w:color w:val="000000" w:themeColor="text1"/>
              </w:rPr>
            </w:pPr>
          </w:p>
        </w:tc>
        <w:tc>
          <w:tcPr>
            <w:tcW w:w="462" w:type="dxa"/>
            <w:vAlign w:val="center"/>
          </w:tcPr>
          <w:p w:rsidR="00D93113" w:rsidRPr="00EA2914" w:rsidRDefault="00D93113" w:rsidP="002A78F6">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2</w:t>
            </w:r>
          </w:p>
        </w:tc>
        <w:tc>
          <w:tcPr>
            <w:tcW w:w="938" w:type="dxa"/>
            <w:vAlign w:val="center"/>
          </w:tcPr>
          <w:p w:rsidR="00D93113" w:rsidRPr="00EA2914" w:rsidRDefault="00D93113" w:rsidP="00A86AC2">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自編</w:t>
            </w:r>
          </w:p>
        </w:tc>
        <w:tc>
          <w:tcPr>
            <w:tcW w:w="1410" w:type="dxa"/>
            <w:vAlign w:val="center"/>
          </w:tcPr>
          <w:p w:rsidR="00D93113" w:rsidRPr="00EA2914" w:rsidRDefault="00D93113" w:rsidP="00A86AC2">
            <w:pPr>
              <w:spacing w:line="240" w:lineRule="atLeast"/>
              <w:ind w:left="227" w:right="57" w:hangingChars="103" w:hanging="227"/>
              <w:jc w:val="both"/>
              <w:rPr>
                <w:rFonts w:ascii="標楷體" w:eastAsia="標楷體" w:hAnsi="標楷體"/>
                <w:color w:val="000000" w:themeColor="text1"/>
                <w:sz w:val="22"/>
                <w:szCs w:val="22"/>
              </w:rPr>
            </w:pPr>
            <w:r w:rsidRPr="00EA2914">
              <w:rPr>
                <w:rFonts w:ascii="標楷體" w:eastAsia="標楷體" w:hAnsi="標楷體" w:hint="eastAsia"/>
                <w:color w:val="000000" w:themeColor="text1"/>
                <w:sz w:val="22"/>
                <w:szCs w:val="22"/>
              </w:rPr>
              <w:t>課堂參與</w:t>
            </w:r>
          </w:p>
        </w:tc>
        <w:tc>
          <w:tcPr>
            <w:tcW w:w="1696" w:type="dxa"/>
            <w:vAlign w:val="center"/>
          </w:tcPr>
          <w:p w:rsidR="00D93113" w:rsidRPr="00A633DB" w:rsidRDefault="00D93113" w:rsidP="00A86AC2">
            <w:pPr>
              <w:rPr>
                <w:rFonts w:ascii="標楷體" w:eastAsia="標楷體" w:hAnsi="標楷體"/>
              </w:rPr>
            </w:pPr>
            <w:r w:rsidRPr="00A633DB">
              <w:rPr>
                <w:rFonts w:ascii="標楷體" w:eastAsia="標楷體" w:hAnsi="標楷體" w:hint="eastAsia"/>
              </w:rPr>
              <w:t>【生命教育】</w:t>
            </w:r>
          </w:p>
          <w:p w:rsidR="00D93113" w:rsidRPr="00A633DB" w:rsidRDefault="00D93113" w:rsidP="00A86AC2">
            <w:pPr>
              <w:rPr>
                <w:rFonts w:ascii="標楷體" w:eastAsia="標楷體" w:hAnsi="標楷體"/>
              </w:rPr>
            </w:pPr>
            <w:r w:rsidRPr="00A633DB">
              <w:rPr>
                <w:rFonts w:ascii="標楷體" w:eastAsia="標楷體" w:hAnsi="標楷體" w:hint="eastAsia"/>
              </w:rPr>
              <w:t>生E7 發展設身處地、感同身受的同理心及主動去愛的能力，察覺自己從他者接受的各種幫助，培養感恩之心。</w:t>
            </w:r>
          </w:p>
          <w:p w:rsidR="00D93113" w:rsidRPr="00A633DB" w:rsidRDefault="00D93113" w:rsidP="00A86AC2">
            <w:pPr>
              <w:spacing w:after="180" w:line="240" w:lineRule="atLeast"/>
              <w:jc w:val="both"/>
              <w:rPr>
                <w:rFonts w:ascii="標楷體" w:eastAsia="標楷體" w:hAnsi="標楷體"/>
                <w:color w:val="000000" w:themeColor="text1"/>
              </w:rPr>
            </w:pPr>
          </w:p>
        </w:tc>
        <w:tc>
          <w:tcPr>
            <w:tcW w:w="456" w:type="dxa"/>
          </w:tcPr>
          <w:p w:rsidR="00D93113" w:rsidRPr="00A633DB" w:rsidRDefault="00D93113" w:rsidP="002A78F6">
            <w:pPr>
              <w:adjustRightInd w:val="0"/>
              <w:snapToGrid w:val="0"/>
              <w:spacing w:line="240" w:lineRule="atLeast"/>
              <w:ind w:hanging="7"/>
              <w:rPr>
                <w:rFonts w:ascii="標楷體" w:eastAsia="標楷體" w:hAnsi="標楷體" w:cs="標楷體"/>
                <w:color w:val="000000" w:themeColor="text1"/>
              </w:rPr>
            </w:pPr>
          </w:p>
        </w:tc>
      </w:tr>
    </w:tbl>
    <w:p w:rsidR="00A763CD" w:rsidRPr="00A633DB" w:rsidRDefault="00A763CD" w:rsidP="002A78F6">
      <w:pPr>
        <w:widowControl/>
        <w:spacing w:line="240" w:lineRule="atLeast"/>
        <w:rPr>
          <w:rFonts w:ascii="標楷體" w:eastAsia="標楷體" w:hAnsi="標楷體"/>
          <w:color w:val="FF0000"/>
        </w:rPr>
      </w:pPr>
      <w:r w:rsidRPr="00A633DB">
        <w:rPr>
          <w:rFonts w:ascii="標楷體" w:eastAsia="標楷體" w:hAnsi="標楷體" w:hint="eastAsia"/>
        </w:rPr>
        <w:t>說</w:t>
      </w:r>
      <w:r w:rsidRPr="00A633DB">
        <w:rPr>
          <w:rFonts w:ascii="標楷體" w:eastAsia="標楷體" w:hAnsi="標楷體"/>
        </w:rPr>
        <w:t>明：</w:t>
      </w:r>
      <w:r w:rsidRPr="00A633DB">
        <w:rPr>
          <w:rFonts w:ascii="標楷體" w:eastAsia="標楷體" w:hAnsi="標楷體" w:hint="eastAsia"/>
          <w:color w:val="FF0000"/>
        </w:rPr>
        <w:t>部</w:t>
      </w:r>
      <w:r w:rsidRPr="00A633DB">
        <w:rPr>
          <w:rFonts w:ascii="標楷體" w:eastAsia="標楷體" w:hAnsi="標楷體"/>
          <w:color w:val="FF0000"/>
        </w:rPr>
        <w:t>定課程採自編者，需經校內課程發展委員會通過，</w:t>
      </w:r>
      <w:r w:rsidRPr="00A633DB">
        <w:rPr>
          <w:rFonts w:ascii="標楷體" w:eastAsia="標楷體" w:hAnsi="標楷體" w:hint="eastAsia"/>
          <w:color w:val="FF0000"/>
        </w:rPr>
        <w:t>教</w:t>
      </w:r>
      <w:r w:rsidRPr="00A633DB">
        <w:rPr>
          <w:rFonts w:ascii="標楷體" w:eastAsia="標楷體" w:hAnsi="標楷體"/>
          <w:color w:val="FF0000"/>
        </w:rPr>
        <w:t>材</w:t>
      </w:r>
      <w:r w:rsidRPr="00A633DB">
        <w:rPr>
          <w:rFonts w:ascii="標楷體" w:eastAsia="標楷體" w:hAnsi="標楷體" w:hint="eastAsia"/>
          <w:color w:val="FF0000"/>
        </w:rPr>
        <w:t>內</w:t>
      </w:r>
      <w:r w:rsidRPr="00A633DB">
        <w:rPr>
          <w:rFonts w:ascii="標楷體" w:eastAsia="標楷體" w:hAnsi="標楷體"/>
          <w:color w:val="FF0000"/>
        </w:rPr>
        <w:t>容</w:t>
      </w:r>
      <w:r w:rsidRPr="00A633DB">
        <w:rPr>
          <w:rFonts w:ascii="標楷體" w:eastAsia="標楷體" w:hAnsi="標楷體" w:hint="eastAsia"/>
          <w:color w:val="FF0000"/>
        </w:rPr>
        <w:t>留</w:t>
      </w:r>
      <w:r w:rsidRPr="00A633DB">
        <w:rPr>
          <w:rFonts w:ascii="標楷體" w:eastAsia="標楷體" w:hAnsi="標楷體"/>
          <w:color w:val="FF0000"/>
        </w:rPr>
        <w:t>校備查。</w:t>
      </w:r>
    </w:p>
    <w:p w:rsidR="002D4E97" w:rsidRPr="00A633DB" w:rsidRDefault="002D4E97" w:rsidP="002A78F6">
      <w:pPr>
        <w:widowControl/>
        <w:spacing w:line="240" w:lineRule="atLeast"/>
        <w:rPr>
          <w:rFonts w:ascii="標楷體" w:eastAsia="標楷體" w:hAnsi="標楷體" w:cs="Arial"/>
          <w:color w:val="FF0000"/>
          <w:kern w:val="0"/>
        </w:rPr>
      </w:pPr>
    </w:p>
    <w:sectPr w:rsidR="002D4E97" w:rsidRPr="00A633DB" w:rsidSect="00162615">
      <w:pgSz w:w="16838" w:h="11906" w:orient="landscape" w:code="9"/>
      <w:pgMar w:top="1134" w:right="1134" w:bottom="1134" w:left="1134" w:header="567" w:footer="567"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1F6" w:rsidRDefault="002E11F6">
      <w:r>
        <w:separator/>
      </w:r>
    </w:p>
  </w:endnote>
  <w:endnote w:type="continuationSeparator" w:id="0">
    <w:p w:rsidR="002E11F6" w:rsidRDefault="002E1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文鼎標準宋體">
    <w:altName w:val="細明體"/>
    <w:charset w:val="88"/>
    <w:family w:val="modern"/>
    <w:pitch w:val="fixed"/>
    <w:sig w:usb0="00000003" w:usb1="28880000" w:usb2="00000016" w:usb3="00000000" w:csb0="00100000"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ckwell Condensed">
    <w:altName w:val="Gentium Basic"/>
    <w:panose1 w:val="02060603050405020104"/>
    <w:charset w:val="00"/>
    <w:family w:val="roman"/>
    <w:pitch w:val="variable"/>
    <w:sig w:usb0="00000003" w:usb1="00000000" w:usb2="00000000" w:usb3="00000000" w:csb0="00000001" w:csb1="00000000"/>
  </w:font>
  <w:font w:name="微軟正黑體">
    <w:panose1 w:val="020B0604030504040204"/>
    <w:charset w:val="88"/>
    <w:family w:val="swiss"/>
    <w:pitch w:val="variable"/>
    <w:sig w:usb0="000002A7" w:usb1="28CF4400" w:usb2="00000016" w:usb3="00000000" w:csb0="00100009" w:csb1="00000000"/>
  </w:font>
  <w:font w:name="Rockwell">
    <w:altName w:val="Rubik"/>
    <w:panose1 w:val="02060603020205020403"/>
    <w:charset w:val="00"/>
    <w:family w:val="roman"/>
    <w:pitch w:val="variable"/>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ipei">
    <w:altName w:val="Times New Roman"/>
    <w:panose1 w:val="00000000000000000000"/>
    <w:charset w:val="00"/>
    <w:family w:val="roman"/>
    <w:notTrueType/>
    <w:pitch w:val="default"/>
  </w:font>
  <w:font w:name="Courier New">
    <w:panose1 w:val="02070309020205020404"/>
    <w:charset w:val="00"/>
    <w:family w:val="modern"/>
    <w:notTrueType/>
    <w:pitch w:val="fixed"/>
    <w:sig w:usb0="00000003" w:usb1="00000000" w:usb2="00000000" w:usb3="00000000" w:csb0="00000001" w:csb1="00000000"/>
  </w:font>
  <w:font w:name="細明體">
    <w:altName w:val="MingLiU"/>
    <w:panose1 w:val="02020509000000000000"/>
    <w:charset w:val="88"/>
    <w:family w:val="modern"/>
    <w:notTrueType/>
    <w:pitch w:val="fixed"/>
    <w:sig w:usb0="00000001" w:usb1="08080000" w:usb2="00000010" w:usb3="00000000" w:csb0="00100000" w:csb1="00000000"/>
  </w:font>
  <w:font w:name="Helvetica Neue">
    <w:altName w:val="Times New Roman"/>
    <w:charset w:val="00"/>
    <w:family w:val="auto"/>
    <w:pitch w:val="default"/>
  </w:font>
  <w:font w:name="華康粗黑體">
    <w:altName w:val="Arial Unicode MS"/>
    <w:charset w:val="88"/>
    <w:family w:val="modern"/>
    <w:pitch w:val="fixed"/>
    <w:sig w:usb0="80000001" w:usb1="28091800" w:usb2="00000016" w:usb3="00000000" w:csb0="00100000" w:csb1="00000000"/>
  </w:font>
  <w:font w:name="文鼎特明">
    <w:altName w:val="Arial Unicode MS"/>
    <w:charset w:val="88"/>
    <w:family w:val="modern"/>
    <w:pitch w:val="fixed"/>
    <w:sig w:usb0="00000003" w:usb1="28880000" w:usb2="00000016" w:usb3="00000000" w:csb0="00100000" w:csb1="00000000"/>
  </w:font>
  <w:font w:name="StdMing-Medium">
    <w:altName w:val="Arial Unicode MS"/>
    <w:panose1 w:val="00000000000000000000"/>
    <w:charset w:val="88"/>
    <w:family w:val="auto"/>
    <w:notTrueType/>
    <w:pitch w:val="default"/>
    <w:sig w:usb0="00000001" w:usb1="08080000" w:usb2="00000010" w:usb3="00000000" w:csb0="001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3">
    <w:panose1 w:val="05040102010807070707"/>
    <w:charset w:val="02"/>
    <w:family w:val="roman"/>
    <w:pitch w:val="variable"/>
    <w:sig w:usb0="00000000" w:usb1="10000000" w:usb2="00000000" w:usb3="00000000" w:csb0="80000000" w:csb1="00000000"/>
  </w:font>
  <w:font w:name="SSJ">
    <w:altName w:val="Arial Unicode MS"/>
    <w:panose1 w:val="00000000000000000000"/>
    <w:charset w:val="86"/>
    <w:family w:val="auto"/>
    <w:notTrueType/>
    <w:pitch w:val="default"/>
    <w:sig w:usb0="00000001" w:usb1="080E0000" w:usb2="00000010" w:usb3="00000000" w:csb0="00040000" w:csb1="00000000"/>
  </w:font>
  <w:font w:name="F-BZ">
    <w:altName w:val="Arial Unicode MS"/>
    <w:panose1 w:val="00000000000000000000"/>
    <w:charset w:val="86"/>
    <w:family w:val="auto"/>
    <w:notTrueType/>
    <w:pitch w:val="default"/>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1F6" w:rsidRDefault="002E11F6">
      <w:r>
        <w:separator/>
      </w:r>
    </w:p>
  </w:footnote>
  <w:footnote w:type="continuationSeparator" w:id="0">
    <w:p w:rsidR="002E11F6" w:rsidRDefault="002E11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8B862C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nsid w:val="125D3F76"/>
    <w:multiLevelType w:val="hybridMultilevel"/>
    <w:tmpl w:val="F5347636"/>
    <w:lvl w:ilvl="0" w:tplc="6D4218A0">
      <w:start w:val="1"/>
      <w:numFmt w:val="taiwaneseCountingThousand"/>
      <w:lvlText w:val="%1、"/>
      <w:lvlJc w:val="left"/>
      <w:pPr>
        <w:ind w:left="797" w:hanging="480"/>
      </w:pPr>
      <w:rPr>
        <w:rFonts w:hint="default"/>
      </w:rPr>
    </w:lvl>
    <w:lvl w:ilvl="1" w:tplc="04090019" w:tentative="1">
      <w:start w:val="1"/>
      <w:numFmt w:val="ideographTraditional"/>
      <w:lvlText w:val="%2、"/>
      <w:lvlJc w:val="left"/>
      <w:pPr>
        <w:ind w:left="1277" w:hanging="480"/>
      </w:pPr>
    </w:lvl>
    <w:lvl w:ilvl="2" w:tplc="0409001B" w:tentative="1">
      <w:start w:val="1"/>
      <w:numFmt w:val="lowerRoman"/>
      <w:lvlText w:val="%3."/>
      <w:lvlJc w:val="right"/>
      <w:pPr>
        <w:ind w:left="1757" w:hanging="480"/>
      </w:pPr>
    </w:lvl>
    <w:lvl w:ilvl="3" w:tplc="0409000F" w:tentative="1">
      <w:start w:val="1"/>
      <w:numFmt w:val="decimal"/>
      <w:lvlText w:val="%4."/>
      <w:lvlJc w:val="left"/>
      <w:pPr>
        <w:ind w:left="2237" w:hanging="480"/>
      </w:pPr>
    </w:lvl>
    <w:lvl w:ilvl="4" w:tplc="04090019" w:tentative="1">
      <w:start w:val="1"/>
      <w:numFmt w:val="ideographTraditional"/>
      <w:lvlText w:val="%5、"/>
      <w:lvlJc w:val="left"/>
      <w:pPr>
        <w:ind w:left="2717" w:hanging="480"/>
      </w:pPr>
    </w:lvl>
    <w:lvl w:ilvl="5" w:tplc="0409001B" w:tentative="1">
      <w:start w:val="1"/>
      <w:numFmt w:val="lowerRoman"/>
      <w:lvlText w:val="%6."/>
      <w:lvlJc w:val="right"/>
      <w:pPr>
        <w:ind w:left="3197" w:hanging="480"/>
      </w:pPr>
    </w:lvl>
    <w:lvl w:ilvl="6" w:tplc="0409000F" w:tentative="1">
      <w:start w:val="1"/>
      <w:numFmt w:val="decimal"/>
      <w:lvlText w:val="%7."/>
      <w:lvlJc w:val="left"/>
      <w:pPr>
        <w:ind w:left="3677" w:hanging="480"/>
      </w:pPr>
    </w:lvl>
    <w:lvl w:ilvl="7" w:tplc="04090019" w:tentative="1">
      <w:start w:val="1"/>
      <w:numFmt w:val="ideographTraditional"/>
      <w:lvlText w:val="%8、"/>
      <w:lvlJc w:val="left"/>
      <w:pPr>
        <w:ind w:left="4157" w:hanging="480"/>
      </w:pPr>
    </w:lvl>
    <w:lvl w:ilvl="8" w:tplc="0409001B" w:tentative="1">
      <w:start w:val="1"/>
      <w:numFmt w:val="lowerRoman"/>
      <w:lvlText w:val="%9."/>
      <w:lvlJc w:val="right"/>
      <w:pPr>
        <w:ind w:left="4637" w:hanging="480"/>
      </w:pPr>
    </w:lvl>
  </w:abstractNum>
  <w:abstractNum w:abstractNumId="2">
    <w:nsid w:val="14E54EB2"/>
    <w:multiLevelType w:val="hybridMultilevel"/>
    <w:tmpl w:val="ED66F6B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nsid w:val="17AA0863"/>
    <w:multiLevelType w:val="hybridMultilevel"/>
    <w:tmpl w:val="5A4227B8"/>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B8C7915"/>
    <w:multiLevelType w:val="hybridMultilevel"/>
    <w:tmpl w:val="1FA0A96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8D24018"/>
    <w:multiLevelType w:val="hybridMultilevel"/>
    <w:tmpl w:val="7890B6AC"/>
    <w:lvl w:ilvl="0" w:tplc="18361A6E">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
    <w:nsid w:val="31F41604"/>
    <w:multiLevelType w:val="hybridMultilevel"/>
    <w:tmpl w:val="AE8016FA"/>
    <w:lvl w:ilvl="0" w:tplc="7A021302">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nsid w:val="38EE50A9"/>
    <w:multiLevelType w:val="hybridMultilevel"/>
    <w:tmpl w:val="4828A82C"/>
    <w:lvl w:ilvl="0" w:tplc="D74641A2">
      <w:start w:val="1"/>
      <w:numFmt w:val="decimal"/>
      <w:lvlText w:val="%1."/>
      <w:lvlJc w:val="left"/>
      <w:pPr>
        <w:tabs>
          <w:tab w:val="num" w:pos="360"/>
        </w:tabs>
        <w:ind w:left="360" w:hanging="36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3A3C5D18"/>
    <w:multiLevelType w:val="hybridMultilevel"/>
    <w:tmpl w:val="908E21B8"/>
    <w:lvl w:ilvl="0" w:tplc="620CFC8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3D594806"/>
    <w:multiLevelType w:val="hybridMultilevel"/>
    <w:tmpl w:val="3CF28EA8"/>
    <w:lvl w:ilvl="0" w:tplc="04090015">
      <w:start w:val="1"/>
      <w:numFmt w:val="taiwaneseCountingThousand"/>
      <w:lvlText w:val="%1、"/>
      <w:lvlJc w:val="left"/>
      <w:pPr>
        <w:tabs>
          <w:tab w:val="num" w:pos="480"/>
        </w:tabs>
        <w:ind w:left="480" w:hanging="480"/>
      </w:pPr>
      <w:rPr>
        <w:rFonts w:hint="default"/>
      </w:rPr>
    </w:lvl>
    <w:lvl w:ilvl="1" w:tplc="68700482">
      <w:start w:val="1"/>
      <w:numFmt w:val="decimal"/>
      <w:lvlText w:val="%2."/>
      <w:lvlJc w:val="left"/>
      <w:pPr>
        <w:tabs>
          <w:tab w:val="num" w:pos="840"/>
        </w:tabs>
        <w:ind w:left="84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nsid w:val="41C440BF"/>
    <w:multiLevelType w:val="hybridMultilevel"/>
    <w:tmpl w:val="D550E5F6"/>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43ED2E8C"/>
    <w:multiLevelType w:val="hybridMultilevel"/>
    <w:tmpl w:val="DDF6E976"/>
    <w:lvl w:ilvl="0" w:tplc="04090015">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nsid w:val="47A55B65"/>
    <w:multiLevelType w:val="hybridMultilevel"/>
    <w:tmpl w:val="7744CF82"/>
    <w:lvl w:ilvl="0" w:tplc="C8DE61EE">
      <w:start w:val="1"/>
      <w:numFmt w:val="decimal"/>
      <w:lvlText w:val="%1、"/>
      <w:lvlJc w:val="left"/>
      <w:pPr>
        <w:ind w:left="375" w:hanging="37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B7475A2"/>
    <w:multiLevelType w:val="hybridMultilevel"/>
    <w:tmpl w:val="AB463126"/>
    <w:lvl w:ilvl="0" w:tplc="64022430">
      <w:start w:val="2"/>
      <w:numFmt w:val="bullet"/>
      <w:lvlText w:val="☆"/>
      <w:lvlJc w:val="left"/>
      <w:pPr>
        <w:tabs>
          <w:tab w:val="num" w:pos="641"/>
        </w:tabs>
        <w:ind w:left="641" w:hanging="360"/>
      </w:pPr>
      <w:rPr>
        <w:rFonts w:ascii="Times New Roman" w:eastAsia="文鼎標準宋體" w:hAnsi="Times New Roman" w:cs="Times New Roman" w:hint="eastAsia"/>
      </w:rPr>
    </w:lvl>
    <w:lvl w:ilvl="1" w:tplc="04090019" w:tentative="1">
      <w:start w:val="1"/>
      <w:numFmt w:val="ideographTraditional"/>
      <w:lvlText w:val="%2、"/>
      <w:lvlJc w:val="left"/>
      <w:pPr>
        <w:tabs>
          <w:tab w:val="num" w:pos="1241"/>
        </w:tabs>
        <w:ind w:left="1241" w:hanging="480"/>
      </w:pPr>
    </w:lvl>
    <w:lvl w:ilvl="2" w:tplc="0409001B" w:tentative="1">
      <w:start w:val="1"/>
      <w:numFmt w:val="lowerRoman"/>
      <w:lvlText w:val="%3."/>
      <w:lvlJc w:val="right"/>
      <w:pPr>
        <w:tabs>
          <w:tab w:val="num" w:pos="1721"/>
        </w:tabs>
        <w:ind w:left="1721" w:hanging="480"/>
      </w:pPr>
    </w:lvl>
    <w:lvl w:ilvl="3" w:tplc="0409000F" w:tentative="1">
      <w:start w:val="1"/>
      <w:numFmt w:val="decimal"/>
      <w:lvlText w:val="%4."/>
      <w:lvlJc w:val="left"/>
      <w:pPr>
        <w:tabs>
          <w:tab w:val="num" w:pos="2201"/>
        </w:tabs>
        <w:ind w:left="2201" w:hanging="480"/>
      </w:pPr>
    </w:lvl>
    <w:lvl w:ilvl="4" w:tplc="04090019" w:tentative="1">
      <w:start w:val="1"/>
      <w:numFmt w:val="ideographTraditional"/>
      <w:lvlText w:val="%5、"/>
      <w:lvlJc w:val="left"/>
      <w:pPr>
        <w:tabs>
          <w:tab w:val="num" w:pos="2681"/>
        </w:tabs>
        <w:ind w:left="2681" w:hanging="480"/>
      </w:pPr>
    </w:lvl>
    <w:lvl w:ilvl="5" w:tplc="0409001B" w:tentative="1">
      <w:start w:val="1"/>
      <w:numFmt w:val="lowerRoman"/>
      <w:lvlText w:val="%6."/>
      <w:lvlJc w:val="right"/>
      <w:pPr>
        <w:tabs>
          <w:tab w:val="num" w:pos="3161"/>
        </w:tabs>
        <w:ind w:left="3161" w:hanging="480"/>
      </w:pPr>
    </w:lvl>
    <w:lvl w:ilvl="6" w:tplc="0409000F" w:tentative="1">
      <w:start w:val="1"/>
      <w:numFmt w:val="decimal"/>
      <w:lvlText w:val="%7."/>
      <w:lvlJc w:val="left"/>
      <w:pPr>
        <w:tabs>
          <w:tab w:val="num" w:pos="3641"/>
        </w:tabs>
        <w:ind w:left="3641" w:hanging="480"/>
      </w:pPr>
    </w:lvl>
    <w:lvl w:ilvl="7" w:tplc="04090019" w:tentative="1">
      <w:start w:val="1"/>
      <w:numFmt w:val="ideographTraditional"/>
      <w:lvlText w:val="%8、"/>
      <w:lvlJc w:val="left"/>
      <w:pPr>
        <w:tabs>
          <w:tab w:val="num" w:pos="4121"/>
        </w:tabs>
        <w:ind w:left="4121" w:hanging="480"/>
      </w:pPr>
    </w:lvl>
    <w:lvl w:ilvl="8" w:tplc="0409001B" w:tentative="1">
      <w:start w:val="1"/>
      <w:numFmt w:val="lowerRoman"/>
      <w:lvlText w:val="%9."/>
      <w:lvlJc w:val="right"/>
      <w:pPr>
        <w:tabs>
          <w:tab w:val="num" w:pos="4601"/>
        </w:tabs>
        <w:ind w:left="4601" w:hanging="480"/>
      </w:pPr>
    </w:lvl>
  </w:abstractNum>
  <w:abstractNum w:abstractNumId="14">
    <w:nsid w:val="51AD26A1"/>
    <w:multiLevelType w:val="hybridMultilevel"/>
    <w:tmpl w:val="823A5852"/>
    <w:lvl w:ilvl="0" w:tplc="5A8284FC">
      <w:start w:val="1"/>
      <w:numFmt w:val="decimal"/>
      <w:lvlText w:val="%1."/>
      <w:lvlJc w:val="left"/>
      <w:pPr>
        <w:tabs>
          <w:tab w:val="num" w:pos="360"/>
        </w:tabs>
        <w:ind w:left="360" w:hanging="360"/>
      </w:pPr>
      <w:rPr>
        <w:rFonts w:hint="default"/>
      </w:rPr>
    </w:lvl>
    <w:lvl w:ilvl="1" w:tplc="C246AB3C">
      <w:start w:val="1"/>
      <w:numFmt w:val="decimal"/>
      <w:lvlText w:val="(%2)"/>
      <w:lvlJc w:val="left"/>
      <w:pPr>
        <w:tabs>
          <w:tab w:val="num" w:pos="840"/>
        </w:tabs>
        <w:ind w:left="84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nsid w:val="58667B3B"/>
    <w:multiLevelType w:val="hybridMultilevel"/>
    <w:tmpl w:val="2E002118"/>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CF57FD4"/>
    <w:multiLevelType w:val="hybridMultilevel"/>
    <w:tmpl w:val="376EDB9A"/>
    <w:lvl w:ilvl="0" w:tplc="C6FE8BB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DF255D0"/>
    <w:multiLevelType w:val="hybridMultilevel"/>
    <w:tmpl w:val="8FCABCD6"/>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60D17382"/>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19">
    <w:nsid w:val="61676CDC"/>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20">
    <w:nsid w:val="6FF8415E"/>
    <w:multiLevelType w:val="hybridMultilevel"/>
    <w:tmpl w:val="085CFB88"/>
    <w:lvl w:ilvl="0" w:tplc="54940E7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700E23C6"/>
    <w:multiLevelType w:val="hybridMultilevel"/>
    <w:tmpl w:val="ECBA1D7E"/>
    <w:lvl w:ilvl="0" w:tplc="3B7E9C2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71477EAD"/>
    <w:multiLevelType w:val="hybridMultilevel"/>
    <w:tmpl w:val="D402C6B0"/>
    <w:lvl w:ilvl="0" w:tplc="5884187C">
      <w:start w:val="1"/>
      <w:numFmt w:val="decimal"/>
      <w:lvlText w:val="%1."/>
      <w:lvlJc w:val="left"/>
      <w:pPr>
        <w:ind w:left="485" w:hanging="360"/>
      </w:pPr>
      <w:rPr>
        <w:rFonts w:hint="default"/>
      </w:rPr>
    </w:lvl>
    <w:lvl w:ilvl="1" w:tplc="04090019" w:tentative="1">
      <w:start w:val="1"/>
      <w:numFmt w:val="ideographTraditional"/>
      <w:lvlText w:val="%2、"/>
      <w:lvlJc w:val="left"/>
      <w:pPr>
        <w:ind w:left="1085" w:hanging="480"/>
      </w:pPr>
    </w:lvl>
    <w:lvl w:ilvl="2" w:tplc="0409001B" w:tentative="1">
      <w:start w:val="1"/>
      <w:numFmt w:val="lowerRoman"/>
      <w:lvlText w:val="%3."/>
      <w:lvlJc w:val="right"/>
      <w:pPr>
        <w:ind w:left="1565" w:hanging="480"/>
      </w:pPr>
    </w:lvl>
    <w:lvl w:ilvl="3" w:tplc="0409000F" w:tentative="1">
      <w:start w:val="1"/>
      <w:numFmt w:val="decimal"/>
      <w:lvlText w:val="%4."/>
      <w:lvlJc w:val="left"/>
      <w:pPr>
        <w:ind w:left="2045" w:hanging="480"/>
      </w:pPr>
    </w:lvl>
    <w:lvl w:ilvl="4" w:tplc="04090019" w:tentative="1">
      <w:start w:val="1"/>
      <w:numFmt w:val="ideographTraditional"/>
      <w:lvlText w:val="%5、"/>
      <w:lvlJc w:val="left"/>
      <w:pPr>
        <w:ind w:left="2525" w:hanging="480"/>
      </w:pPr>
    </w:lvl>
    <w:lvl w:ilvl="5" w:tplc="0409001B" w:tentative="1">
      <w:start w:val="1"/>
      <w:numFmt w:val="lowerRoman"/>
      <w:lvlText w:val="%6."/>
      <w:lvlJc w:val="right"/>
      <w:pPr>
        <w:ind w:left="3005" w:hanging="480"/>
      </w:pPr>
    </w:lvl>
    <w:lvl w:ilvl="6" w:tplc="0409000F" w:tentative="1">
      <w:start w:val="1"/>
      <w:numFmt w:val="decimal"/>
      <w:lvlText w:val="%7."/>
      <w:lvlJc w:val="left"/>
      <w:pPr>
        <w:ind w:left="3485" w:hanging="480"/>
      </w:pPr>
    </w:lvl>
    <w:lvl w:ilvl="7" w:tplc="04090019" w:tentative="1">
      <w:start w:val="1"/>
      <w:numFmt w:val="ideographTraditional"/>
      <w:lvlText w:val="%8、"/>
      <w:lvlJc w:val="left"/>
      <w:pPr>
        <w:ind w:left="3965" w:hanging="480"/>
      </w:pPr>
    </w:lvl>
    <w:lvl w:ilvl="8" w:tplc="0409001B" w:tentative="1">
      <w:start w:val="1"/>
      <w:numFmt w:val="lowerRoman"/>
      <w:lvlText w:val="%9."/>
      <w:lvlJc w:val="right"/>
      <w:pPr>
        <w:ind w:left="4445" w:hanging="480"/>
      </w:pPr>
    </w:lvl>
  </w:abstractNum>
  <w:abstractNum w:abstractNumId="23">
    <w:nsid w:val="73722222"/>
    <w:multiLevelType w:val="hybridMultilevel"/>
    <w:tmpl w:val="EE0E2BE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744134E8"/>
    <w:multiLevelType w:val="hybridMultilevel"/>
    <w:tmpl w:val="CF628EA0"/>
    <w:lvl w:ilvl="0" w:tplc="5EA424A2">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nsid w:val="782862BE"/>
    <w:multiLevelType w:val="multilevel"/>
    <w:tmpl w:val="19D687F0"/>
    <w:lvl w:ilvl="0">
      <w:start w:val="1"/>
      <w:numFmt w:val="taiwaneseCountingThousand"/>
      <w:pStyle w:val="2"/>
      <w:lvlText w:val="%1、"/>
      <w:lvlJc w:val="left"/>
      <w:pPr>
        <w:tabs>
          <w:tab w:val="num" w:pos="480"/>
        </w:tabs>
        <w:ind w:left="480" w:hanging="480"/>
      </w:pPr>
      <w:rPr>
        <w:rFonts w:eastAsia="標楷體" w:hint="eastAsia"/>
        <w:b w:val="0"/>
        <w:i w:val="0"/>
        <w:caps w:val="0"/>
        <w:strike w:val="0"/>
        <w:dstrike w:val="0"/>
        <w:vanish w:val="0"/>
        <w:color w:val="000000"/>
        <w:sz w:val="28"/>
        <w:vertAlign w:val="baseline"/>
      </w:rPr>
    </w:lvl>
    <w:lvl w:ilvl="1">
      <w:start w:val="1"/>
      <w:numFmt w:val="taiwaneseCountingThousand"/>
      <w:lvlText w:val="(%2)"/>
      <w:lvlJc w:val="left"/>
      <w:pPr>
        <w:tabs>
          <w:tab w:val="num" w:pos="840"/>
        </w:tabs>
        <w:ind w:left="840" w:hanging="360"/>
      </w:pPr>
      <w:rPr>
        <w:rFonts w:eastAsia="新細明體" w:hint="eastAsia"/>
        <w:b w:val="0"/>
        <w:i w:val="0"/>
        <w:caps w:val="0"/>
        <w:strike w:val="0"/>
        <w:dstrike w:val="0"/>
        <w:vanish w:val="0"/>
        <w:color w:val="000000"/>
        <w:sz w:val="24"/>
        <w:vertAlign w:val="baseline"/>
      </w:rPr>
    </w:lvl>
    <w:lvl w:ilvl="2">
      <w:start w:val="1"/>
      <w:numFmt w:val="decimal"/>
      <w:lvlText w:val="%3."/>
      <w:lvlJc w:val="right"/>
      <w:pPr>
        <w:tabs>
          <w:tab w:val="num" w:pos="1440"/>
        </w:tabs>
        <w:ind w:left="1440" w:hanging="480"/>
      </w:pPr>
      <w:rPr>
        <w:rFonts w:eastAsia="標楷體" w:hint="eastAsia"/>
        <w:b w:val="0"/>
        <w:i w:val="0"/>
        <w:sz w:val="24"/>
      </w:rPr>
    </w:lvl>
    <w:lvl w:ilvl="3">
      <w:start w:val="1"/>
      <w:numFmt w:val="decimal"/>
      <w:lvlText w:val="(%4)"/>
      <w:lvlJc w:val="left"/>
      <w:pPr>
        <w:tabs>
          <w:tab w:val="num" w:pos="1920"/>
        </w:tabs>
        <w:ind w:left="1920" w:hanging="480"/>
      </w:pPr>
      <w:rPr>
        <w:rFonts w:hint="eastAsia"/>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abstractNum w:abstractNumId="26">
    <w:nsid w:val="784B164F"/>
    <w:multiLevelType w:val="hybridMultilevel"/>
    <w:tmpl w:val="1A6AD464"/>
    <w:lvl w:ilvl="0" w:tplc="C8AC2386">
      <w:start w:val="2"/>
      <w:numFmt w:val="bullet"/>
      <w:lvlText w:val="☆"/>
      <w:lvlJc w:val="left"/>
      <w:pPr>
        <w:tabs>
          <w:tab w:val="num" w:pos="641"/>
        </w:tabs>
        <w:ind w:left="641" w:hanging="360"/>
      </w:pPr>
      <w:rPr>
        <w:rFonts w:ascii="Times New Roman" w:eastAsia="文鼎標準宋體" w:hAnsi="Times New Roman" w:cs="Times New Roman" w:hint="eastAsia"/>
      </w:rPr>
    </w:lvl>
    <w:lvl w:ilvl="1" w:tplc="04090019" w:tentative="1">
      <w:start w:val="1"/>
      <w:numFmt w:val="ideographTraditional"/>
      <w:lvlText w:val="%2、"/>
      <w:lvlJc w:val="left"/>
      <w:pPr>
        <w:tabs>
          <w:tab w:val="num" w:pos="1241"/>
        </w:tabs>
        <w:ind w:left="1241" w:hanging="480"/>
      </w:pPr>
    </w:lvl>
    <w:lvl w:ilvl="2" w:tplc="0409001B" w:tentative="1">
      <w:start w:val="1"/>
      <w:numFmt w:val="lowerRoman"/>
      <w:lvlText w:val="%3."/>
      <w:lvlJc w:val="right"/>
      <w:pPr>
        <w:tabs>
          <w:tab w:val="num" w:pos="1721"/>
        </w:tabs>
        <w:ind w:left="1721" w:hanging="480"/>
      </w:pPr>
    </w:lvl>
    <w:lvl w:ilvl="3" w:tplc="0409000F" w:tentative="1">
      <w:start w:val="1"/>
      <w:numFmt w:val="decimal"/>
      <w:lvlText w:val="%4."/>
      <w:lvlJc w:val="left"/>
      <w:pPr>
        <w:tabs>
          <w:tab w:val="num" w:pos="2201"/>
        </w:tabs>
        <w:ind w:left="2201" w:hanging="480"/>
      </w:pPr>
    </w:lvl>
    <w:lvl w:ilvl="4" w:tplc="04090019" w:tentative="1">
      <w:start w:val="1"/>
      <w:numFmt w:val="ideographTraditional"/>
      <w:lvlText w:val="%5、"/>
      <w:lvlJc w:val="left"/>
      <w:pPr>
        <w:tabs>
          <w:tab w:val="num" w:pos="2681"/>
        </w:tabs>
        <w:ind w:left="2681" w:hanging="480"/>
      </w:pPr>
    </w:lvl>
    <w:lvl w:ilvl="5" w:tplc="0409001B" w:tentative="1">
      <w:start w:val="1"/>
      <w:numFmt w:val="lowerRoman"/>
      <w:lvlText w:val="%6."/>
      <w:lvlJc w:val="right"/>
      <w:pPr>
        <w:tabs>
          <w:tab w:val="num" w:pos="3161"/>
        </w:tabs>
        <w:ind w:left="3161" w:hanging="480"/>
      </w:pPr>
    </w:lvl>
    <w:lvl w:ilvl="6" w:tplc="0409000F" w:tentative="1">
      <w:start w:val="1"/>
      <w:numFmt w:val="decimal"/>
      <w:lvlText w:val="%7."/>
      <w:lvlJc w:val="left"/>
      <w:pPr>
        <w:tabs>
          <w:tab w:val="num" w:pos="3641"/>
        </w:tabs>
        <w:ind w:left="3641" w:hanging="480"/>
      </w:pPr>
    </w:lvl>
    <w:lvl w:ilvl="7" w:tplc="04090019" w:tentative="1">
      <w:start w:val="1"/>
      <w:numFmt w:val="ideographTraditional"/>
      <w:lvlText w:val="%8、"/>
      <w:lvlJc w:val="left"/>
      <w:pPr>
        <w:tabs>
          <w:tab w:val="num" w:pos="4121"/>
        </w:tabs>
        <w:ind w:left="4121" w:hanging="480"/>
      </w:pPr>
    </w:lvl>
    <w:lvl w:ilvl="8" w:tplc="0409001B" w:tentative="1">
      <w:start w:val="1"/>
      <w:numFmt w:val="lowerRoman"/>
      <w:lvlText w:val="%9."/>
      <w:lvlJc w:val="right"/>
      <w:pPr>
        <w:tabs>
          <w:tab w:val="num" w:pos="4601"/>
        </w:tabs>
        <w:ind w:left="4601" w:hanging="480"/>
      </w:pPr>
    </w:lvl>
  </w:abstractNum>
  <w:abstractNum w:abstractNumId="27">
    <w:nsid w:val="7B571D86"/>
    <w:multiLevelType w:val="hybridMultilevel"/>
    <w:tmpl w:val="CF5CAF0C"/>
    <w:lvl w:ilvl="0" w:tplc="ECF6262A">
      <w:start w:val="1"/>
      <w:numFmt w:val="decimal"/>
      <w:lvlText w:val="%1."/>
      <w:lvlJc w:val="left"/>
      <w:pPr>
        <w:tabs>
          <w:tab w:val="num" w:pos="360"/>
        </w:tabs>
        <w:ind w:left="360" w:hanging="360"/>
      </w:pPr>
      <w:rPr>
        <w:rFonts w:hint="default"/>
        <w:sz w:val="28"/>
        <w:szCs w:val="2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25"/>
  </w:num>
  <w:num w:numId="2">
    <w:abstractNumId w:val="0"/>
  </w:num>
  <w:num w:numId="3">
    <w:abstractNumId w:val="10"/>
  </w:num>
  <w:num w:numId="4">
    <w:abstractNumId w:val="19"/>
  </w:num>
  <w:num w:numId="5">
    <w:abstractNumId w:val="16"/>
  </w:num>
  <w:num w:numId="6">
    <w:abstractNumId w:val="1"/>
  </w:num>
  <w:num w:numId="7">
    <w:abstractNumId w:val="13"/>
  </w:num>
  <w:num w:numId="8">
    <w:abstractNumId w:val="26"/>
  </w:num>
  <w:num w:numId="9">
    <w:abstractNumId w:val="15"/>
  </w:num>
  <w:num w:numId="10">
    <w:abstractNumId w:val="8"/>
  </w:num>
  <w:num w:numId="11">
    <w:abstractNumId w:val="12"/>
  </w:num>
  <w:num w:numId="12">
    <w:abstractNumId w:val="23"/>
  </w:num>
  <w:num w:numId="13">
    <w:abstractNumId w:val="3"/>
  </w:num>
  <w:num w:numId="14">
    <w:abstractNumId w:val="24"/>
  </w:num>
  <w:num w:numId="15">
    <w:abstractNumId w:val="4"/>
  </w:num>
  <w:num w:numId="16">
    <w:abstractNumId w:val="21"/>
  </w:num>
  <w:num w:numId="17">
    <w:abstractNumId w:val="17"/>
  </w:num>
  <w:num w:numId="18">
    <w:abstractNumId w:val="6"/>
  </w:num>
  <w:num w:numId="19">
    <w:abstractNumId w:val="20"/>
  </w:num>
  <w:num w:numId="20">
    <w:abstractNumId w:val="9"/>
  </w:num>
  <w:num w:numId="21">
    <w:abstractNumId w:val="18"/>
  </w:num>
  <w:num w:numId="22">
    <w:abstractNumId w:val="2"/>
  </w:num>
  <w:num w:numId="23">
    <w:abstractNumId w:val="14"/>
  </w:num>
  <w:num w:numId="24">
    <w:abstractNumId w:val="27"/>
  </w:num>
  <w:num w:numId="25">
    <w:abstractNumId w:val="7"/>
  </w:num>
  <w:num w:numId="26">
    <w:abstractNumId w:val="11"/>
  </w:num>
  <w:num w:numId="27">
    <w:abstractNumId w:val="5"/>
  </w:num>
  <w:num w:numId="28">
    <w:abstractNumId w:val="2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bordersDoNotSurroundHeader/>
  <w:bordersDoNotSurroundFooter/>
  <w:hideSpellingError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254"/>
    <w:rsid w:val="00001EDA"/>
    <w:rsid w:val="00022D96"/>
    <w:rsid w:val="00032E6F"/>
    <w:rsid w:val="00052666"/>
    <w:rsid w:val="00061F38"/>
    <w:rsid w:val="000641B6"/>
    <w:rsid w:val="00076144"/>
    <w:rsid w:val="000935B5"/>
    <w:rsid w:val="000971E8"/>
    <w:rsid w:val="000A2E13"/>
    <w:rsid w:val="000A70FE"/>
    <w:rsid w:val="000B44A3"/>
    <w:rsid w:val="000C31E2"/>
    <w:rsid w:val="000C7DFB"/>
    <w:rsid w:val="000D197E"/>
    <w:rsid w:val="000F1E6E"/>
    <w:rsid w:val="000F5FB8"/>
    <w:rsid w:val="0011730A"/>
    <w:rsid w:val="00121823"/>
    <w:rsid w:val="0012425A"/>
    <w:rsid w:val="0012534E"/>
    <w:rsid w:val="00126E8A"/>
    <w:rsid w:val="00132F2D"/>
    <w:rsid w:val="0013727B"/>
    <w:rsid w:val="00137DCE"/>
    <w:rsid w:val="00137FAB"/>
    <w:rsid w:val="00146C5A"/>
    <w:rsid w:val="00147449"/>
    <w:rsid w:val="001506E3"/>
    <w:rsid w:val="0016208A"/>
    <w:rsid w:val="00162615"/>
    <w:rsid w:val="00163F7C"/>
    <w:rsid w:val="00185244"/>
    <w:rsid w:val="00185FA7"/>
    <w:rsid w:val="001A3B64"/>
    <w:rsid w:val="001A7A6C"/>
    <w:rsid w:val="001B76F8"/>
    <w:rsid w:val="001C068C"/>
    <w:rsid w:val="001C6590"/>
    <w:rsid w:val="001D1FC5"/>
    <w:rsid w:val="001D4908"/>
    <w:rsid w:val="001D6D6B"/>
    <w:rsid w:val="001E2870"/>
    <w:rsid w:val="001E5429"/>
    <w:rsid w:val="001F3F35"/>
    <w:rsid w:val="002023FC"/>
    <w:rsid w:val="00203D85"/>
    <w:rsid w:val="0021207D"/>
    <w:rsid w:val="0021651E"/>
    <w:rsid w:val="0022115E"/>
    <w:rsid w:val="002235C8"/>
    <w:rsid w:val="00231E30"/>
    <w:rsid w:val="00240C64"/>
    <w:rsid w:val="00246F2D"/>
    <w:rsid w:val="00250806"/>
    <w:rsid w:val="00253D67"/>
    <w:rsid w:val="00254674"/>
    <w:rsid w:val="00256A09"/>
    <w:rsid w:val="0026398B"/>
    <w:rsid w:val="00264FE0"/>
    <w:rsid w:val="00273641"/>
    <w:rsid w:val="00283477"/>
    <w:rsid w:val="00291693"/>
    <w:rsid w:val="0029459C"/>
    <w:rsid w:val="0029646E"/>
    <w:rsid w:val="002A78F6"/>
    <w:rsid w:val="002B2C11"/>
    <w:rsid w:val="002C0314"/>
    <w:rsid w:val="002C42D4"/>
    <w:rsid w:val="002C4C6C"/>
    <w:rsid w:val="002C5FEA"/>
    <w:rsid w:val="002D4E97"/>
    <w:rsid w:val="002E11F6"/>
    <w:rsid w:val="002E2709"/>
    <w:rsid w:val="002E7837"/>
    <w:rsid w:val="002F4062"/>
    <w:rsid w:val="002F52A4"/>
    <w:rsid w:val="002F63C1"/>
    <w:rsid w:val="0030103A"/>
    <w:rsid w:val="00311BE6"/>
    <w:rsid w:val="00314A5C"/>
    <w:rsid w:val="00336B56"/>
    <w:rsid w:val="003404BC"/>
    <w:rsid w:val="003439D6"/>
    <w:rsid w:val="00347E5F"/>
    <w:rsid w:val="00350ADC"/>
    <w:rsid w:val="0035426D"/>
    <w:rsid w:val="00354A92"/>
    <w:rsid w:val="00360498"/>
    <w:rsid w:val="00363E84"/>
    <w:rsid w:val="00364823"/>
    <w:rsid w:val="00364BBF"/>
    <w:rsid w:val="00367F6C"/>
    <w:rsid w:val="00373110"/>
    <w:rsid w:val="003771FC"/>
    <w:rsid w:val="003830D5"/>
    <w:rsid w:val="00396ABE"/>
    <w:rsid w:val="00396D99"/>
    <w:rsid w:val="003A1F1F"/>
    <w:rsid w:val="003A368D"/>
    <w:rsid w:val="003A406D"/>
    <w:rsid w:val="003A4133"/>
    <w:rsid w:val="003B1389"/>
    <w:rsid w:val="003B20CC"/>
    <w:rsid w:val="003B5180"/>
    <w:rsid w:val="003B520D"/>
    <w:rsid w:val="003B545D"/>
    <w:rsid w:val="003B636B"/>
    <w:rsid w:val="003C4E63"/>
    <w:rsid w:val="003C7311"/>
    <w:rsid w:val="003D7937"/>
    <w:rsid w:val="003F4A61"/>
    <w:rsid w:val="0040055C"/>
    <w:rsid w:val="00404748"/>
    <w:rsid w:val="00410E73"/>
    <w:rsid w:val="00416448"/>
    <w:rsid w:val="00416631"/>
    <w:rsid w:val="004179DC"/>
    <w:rsid w:val="00417F2A"/>
    <w:rsid w:val="004254B5"/>
    <w:rsid w:val="00444ED4"/>
    <w:rsid w:val="0044708F"/>
    <w:rsid w:val="00447348"/>
    <w:rsid w:val="004502B7"/>
    <w:rsid w:val="0045374A"/>
    <w:rsid w:val="00453F8A"/>
    <w:rsid w:val="00455BBC"/>
    <w:rsid w:val="00456B15"/>
    <w:rsid w:val="004570BC"/>
    <w:rsid w:val="00463BF0"/>
    <w:rsid w:val="00465FD1"/>
    <w:rsid w:val="00466D79"/>
    <w:rsid w:val="00493294"/>
    <w:rsid w:val="00494F03"/>
    <w:rsid w:val="00497EB8"/>
    <w:rsid w:val="004A0A74"/>
    <w:rsid w:val="004A0FC1"/>
    <w:rsid w:val="004A2EC3"/>
    <w:rsid w:val="004D1260"/>
    <w:rsid w:val="004D1390"/>
    <w:rsid w:val="004D3CCD"/>
    <w:rsid w:val="004D6956"/>
    <w:rsid w:val="004E034A"/>
    <w:rsid w:val="004F7048"/>
    <w:rsid w:val="00501283"/>
    <w:rsid w:val="0050213B"/>
    <w:rsid w:val="00503467"/>
    <w:rsid w:val="0050348F"/>
    <w:rsid w:val="00504359"/>
    <w:rsid w:val="00511CBB"/>
    <w:rsid w:val="0052727F"/>
    <w:rsid w:val="00531312"/>
    <w:rsid w:val="00545AEE"/>
    <w:rsid w:val="005511B7"/>
    <w:rsid w:val="00555775"/>
    <w:rsid w:val="0056045F"/>
    <w:rsid w:val="0056130C"/>
    <w:rsid w:val="0056468A"/>
    <w:rsid w:val="00564DBA"/>
    <w:rsid w:val="005920C7"/>
    <w:rsid w:val="005B01E1"/>
    <w:rsid w:val="005C0E2C"/>
    <w:rsid w:val="005C36E4"/>
    <w:rsid w:val="005C7D59"/>
    <w:rsid w:val="005D166E"/>
    <w:rsid w:val="005F1BF9"/>
    <w:rsid w:val="005F3023"/>
    <w:rsid w:val="005F435D"/>
    <w:rsid w:val="005F696C"/>
    <w:rsid w:val="00600B4E"/>
    <w:rsid w:val="006045F5"/>
    <w:rsid w:val="006049FA"/>
    <w:rsid w:val="00607808"/>
    <w:rsid w:val="006135C0"/>
    <w:rsid w:val="006163A2"/>
    <w:rsid w:val="006262D4"/>
    <w:rsid w:val="006471F8"/>
    <w:rsid w:val="00655483"/>
    <w:rsid w:val="006575FE"/>
    <w:rsid w:val="00663C6A"/>
    <w:rsid w:val="006869B0"/>
    <w:rsid w:val="00690951"/>
    <w:rsid w:val="006937FA"/>
    <w:rsid w:val="006964B2"/>
    <w:rsid w:val="006A13CA"/>
    <w:rsid w:val="006A7B4E"/>
    <w:rsid w:val="006C29E1"/>
    <w:rsid w:val="006C3CB4"/>
    <w:rsid w:val="006D555C"/>
    <w:rsid w:val="006E0586"/>
    <w:rsid w:val="006E0C50"/>
    <w:rsid w:val="006E2688"/>
    <w:rsid w:val="006E503C"/>
    <w:rsid w:val="006E7944"/>
    <w:rsid w:val="006F02E8"/>
    <w:rsid w:val="006F5FFA"/>
    <w:rsid w:val="007066EA"/>
    <w:rsid w:val="007146CF"/>
    <w:rsid w:val="007149F2"/>
    <w:rsid w:val="0072007C"/>
    <w:rsid w:val="00723119"/>
    <w:rsid w:val="00740961"/>
    <w:rsid w:val="00741F2B"/>
    <w:rsid w:val="007507B6"/>
    <w:rsid w:val="0075662F"/>
    <w:rsid w:val="007600AE"/>
    <w:rsid w:val="0076379F"/>
    <w:rsid w:val="00764714"/>
    <w:rsid w:val="007653BE"/>
    <w:rsid w:val="00770D90"/>
    <w:rsid w:val="00771101"/>
    <w:rsid w:val="007753CE"/>
    <w:rsid w:val="007831D1"/>
    <w:rsid w:val="00793DDE"/>
    <w:rsid w:val="007C1A48"/>
    <w:rsid w:val="007C4CB0"/>
    <w:rsid w:val="007C7314"/>
    <w:rsid w:val="007D608F"/>
    <w:rsid w:val="007F045E"/>
    <w:rsid w:val="00803E16"/>
    <w:rsid w:val="008101E1"/>
    <w:rsid w:val="0082168A"/>
    <w:rsid w:val="00830D8A"/>
    <w:rsid w:val="00832BCA"/>
    <w:rsid w:val="00842B24"/>
    <w:rsid w:val="008445F8"/>
    <w:rsid w:val="0084497A"/>
    <w:rsid w:val="008470A7"/>
    <w:rsid w:val="00850081"/>
    <w:rsid w:val="0085177C"/>
    <w:rsid w:val="00867E99"/>
    <w:rsid w:val="00871356"/>
    <w:rsid w:val="00872520"/>
    <w:rsid w:val="00875740"/>
    <w:rsid w:val="00886CC1"/>
    <w:rsid w:val="0089039B"/>
    <w:rsid w:val="008A49BB"/>
    <w:rsid w:val="008D1DD7"/>
    <w:rsid w:val="008D219C"/>
    <w:rsid w:val="008E1B3A"/>
    <w:rsid w:val="008E5E8C"/>
    <w:rsid w:val="008F3F09"/>
    <w:rsid w:val="008F5238"/>
    <w:rsid w:val="00904820"/>
    <w:rsid w:val="009057DA"/>
    <w:rsid w:val="0091308C"/>
    <w:rsid w:val="00916762"/>
    <w:rsid w:val="00923563"/>
    <w:rsid w:val="009349AE"/>
    <w:rsid w:val="0093749D"/>
    <w:rsid w:val="00944246"/>
    <w:rsid w:val="0094644F"/>
    <w:rsid w:val="00947802"/>
    <w:rsid w:val="00947B96"/>
    <w:rsid w:val="00966363"/>
    <w:rsid w:val="009674E0"/>
    <w:rsid w:val="00971229"/>
    <w:rsid w:val="00971764"/>
    <w:rsid w:val="009805B3"/>
    <w:rsid w:val="00986550"/>
    <w:rsid w:val="009871E9"/>
    <w:rsid w:val="009C6A78"/>
    <w:rsid w:val="009D0797"/>
    <w:rsid w:val="009D48F2"/>
    <w:rsid w:val="009D5B4E"/>
    <w:rsid w:val="009D5BD3"/>
    <w:rsid w:val="009E151F"/>
    <w:rsid w:val="009E440E"/>
    <w:rsid w:val="009E6F5E"/>
    <w:rsid w:val="009E7823"/>
    <w:rsid w:val="00A1078E"/>
    <w:rsid w:val="00A149FE"/>
    <w:rsid w:val="00A159FA"/>
    <w:rsid w:val="00A30B60"/>
    <w:rsid w:val="00A334AB"/>
    <w:rsid w:val="00A37174"/>
    <w:rsid w:val="00A37820"/>
    <w:rsid w:val="00A37D5C"/>
    <w:rsid w:val="00A435BF"/>
    <w:rsid w:val="00A633DB"/>
    <w:rsid w:val="00A73B06"/>
    <w:rsid w:val="00A752BB"/>
    <w:rsid w:val="00A75935"/>
    <w:rsid w:val="00A763CD"/>
    <w:rsid w:val="00A7709D"/>
    <w:rsid w:val="00A85B96"/>
    <w:rsid w:val="00A86AC2"/>
    <w:rsid w:val="00A90560"/>
    <w:rsid w:val="00A91FEC"/>
    <w:rsid w:val="00A91FF6"/>
    <w:rsid w:val="00A93670"/>
    <w:rsid w:val="00AA179B"/>
    <w:rsid w:val="00AB5396"/>
    <w:rsid w:val="00AD453A"/>
    <w:rsid w:val="00AE09BE"/>
    <w:rsid w:val="00AE1E70"/>
    <w:rsid w:val="00AF4662"/>
    <w:rsid w:val="00B06307"/>
    <w:rsid w:val="00B07311"/>
    <w:rsid w:val="00B07333"/>
    <w:rsid w:val="00B11796"/>
    <w:rsid w:val="00B11FA5"/>
    <w:rsid w:val="00B239B2"/>
    <w:rsid w:val="00B241A1"/>
    <w:rsid w:val="00B25635"/>
    <w:rsid w:val="00B32678"/>
    <w:rsid w:val="00B357B8"/>
    <w:rsid w:val="00B362A4"/>
    <w:rsid w:val="00B54E6E"/>
    <w:rsid w:val="00B57FE6"/>
    <w:rsid w:val="00B63370"/>
    <w:rsid w:val="00B65020"/>
    <w:rsid w:val="00B6790C"/>
    <w:rsid w:val="00B7007C"/>
    <w:rsid w:val="00B750C7"/>
    <w:rsid w:val="00B91D80"/>
    <w:rsid w:val="00B948C0"/>
    <w:rsid w:val="00BB480B"/>
    <w:rsid w:val="00BB683D"/>
    <w:rsid w:val="00BC78D0"/>
    <w:rsid w:val="00BD4085"/>
    <w:rsid w:val="00BD517A"/>
    <w:rsid w:val="00BD705D"/>
    <w:rsid w:val="00BF4625"/>
    <w:rsid w:val="00C06D5A"/>
    <w:rsid w:val="00C14252"/>
    <w:rsid w:val="00C147F4"/>
    <w:rsid w:val="00C23A77"/>
    <w:rsid w:val="00C25DE0"/>
    <w:rsid w:val="00C34DFF"/>
    <w:rsid w:val="00C5152D"/>
    <w:rsid w:val="00C76A61"/>
    <w:rsid w:val="00C7731E"/>
    <w:rsid w:val="00C80667"/>
    <w:rsid w:val="00C81405"/>
    <w:rsid w:val="00C85E7B"/>
    <w:rsid w:val="00C90FAB"/>
    <w:rsid w:val="00C93C54"/>
    <w:rsid w:val="00C97DE0"/>
    <w:rsid w:val="00CA0832"/>
    <w:rsid w:val="00CA7755"/>
    <w:rsid w:val="00CB5082"/>
    <w:rsid w:val="00CC7D9C"/>
    <w:rsid w:val="00CD52AC"/>
    <w:rsid w:val="00CE54DB"/>
    <w:rsid w:val="00D01D3A"/>
    <w:rsid w:val="00D059F8"/>
    <w:rsid w:val="00D05FE7"/>
    <w:rsid w:val="00D0700C"/>
    <w:rsid w:val="00D07D7D"/>
    <w:rsid w:val="00D30F6D"/>
    <w:rsid w:val="00D31833"/>
    <w:rsid w:val="00D403C9"/>
    <w:rsid w:val="00D450F8"/>
    <w:rsid w:val="00D45B23"/>
    <w:rsid w:val="00D62254"/>
    <w:rsid w:val="00D70F57"/>
    <w:rsid w:val="00D71084"/>
    <w:rsid w:val="00D758D2"/>
    <w:rsid w:val="00D85BCB"/>
    <w:rsid w:val="00D93113"/>
    <w:rsid w:val="00D94971"/>
    <w:rsid w:val="00DA09AD"/>
    <w:rsid w:val="00DA4E90"/>
    <w:rsid w:val="00DB2CDA"/>
    <w:rsid w:val="00DB731D"/>
    <w:rsid w:val="00DC0434"/>
    <w:rsid w:val="00DC3448"/>
    <w:rsid w:val="00DC7B48"/>
    <w:rsid w:val="00DC7C91"/>
    <w:rsid w:val="00DD71F5"/>
    <w:rsid w:val="00DE55B2"/>
    <w:rsid w:val="00DE5826"/>
    <w:rsid w:val="00DF1C0A"/>
    <w:rsid w:val="00DF4264"/>
    <w:rsid w:val="00E14D67"/>
    <w:rsid w:val="00E459C2"/>
    <w:rsid w:val="00E46D18"/>
    <w:rsid w:val="00E472CF"/>
    <w:rsid w:val="00E57C52"/>
    <w:rsid w:val="00E57EB1"/>
    <w:rsid w:val="00E6385D"/>
    <w:rsid w:val="00E65EEB"/>
    <w:rsid w:val="00E80C83"/>
    <w:rsid w:val="00E86701"/>
    <w:rsid w:val="00E95CA6"/>
    <w:rsid w:val="00E9725B"/>
    <w:rsid w:val="00EA0BAA"/>
    <w:rsid w:val="00EA2914"/>
    <w:rsid w:val="00EA2F89"/>
    <w:rsid w:val="00EA6582"/>
    <w:rsid w:val="00EB49EA"/>
    <w:rsid w:val="00EB4A77"/>
    <w:rsid w:val="00F0147C"/>
    <w:rsid w:val="00F14BE2"/>
    <w:rsid w:val="00F14D66"/>
    <w:rsid w:val="00F16437"/>
    <w:rsid w:val="00F17C2F"/>
    <w:rsid w:val="00F255C6"/>
    <w:rsid w:val="00F319B0"/>
    <w:rsid w:val="00F413C2"/>
    <w:rsid w:val="00F42E0D"/>
    <w:rsid w:val="00F472B6"/>
    <w:rsid w:val="00F50510"/>
    <w:rsid w:val="00F556AF"/>
    <w:rsid w:val="00F618AD"/>
    <w:rsid w:val="00F6565F"/>
    <w:rsid w:val="00F67C6E"/>
    <w:rsid w:val="00F716C4"/>
    <w:rsid w:val="00FA032B"/>
    <w:rsid w:val="00FA0FDC"/>
    <w:rsid w:val="00FB4147"/>
    <w:rsid w:val="00FC1AD9"/>
    <w:rsid w:val="00FC2592"/>
    <w:rsid w:val="00FD2022"/>
    <w:rsid w:val="00FE2BB8"/>
    <w:rsid w:val="00FE4F78"/>
    <w:rsid w:val="00FF3CAF"/>
    <w:rsid w:val="00FF4BF8"/>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Note Heading"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62254"/>
    <w:pPr>
      <w:widowControl w:val="0"/>
    </w:pPr>
    <w:rPr>
      <w:rFonts w:ascii="Times New Roman" w:eastAsia="新細明體" w:hAnsi="Times New Roman" w:cs="Times New Roman"/>
      <w:szCs w:val="24"/>
    </w:rPr>
  </w:style>
  <w:style w:type="paragraph" w:styleId="1">
    <w:name w:val="heading 1"/>
    <w:basedOn w:val="a0"/>
    <w:next w:val="a0"/>
    <w:link w:val="11"/>
    <w:uiPriority w:val="9"/>
    <w:qFormat/>
    <w:rsid w:val="00947B96"/>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0">
    <w:name w:val="heading 2"/>
    <w:basedOn w:val="a0"/>
    <w:next w:val="a0"/>
    <w:link w:val="21"/>
    <w:uiPriority w:val="9"/>
    <w:semiHidden/>
    <w:unhideWhenUsed/>
    <w:qFormat/>
    <w:rsid w:val="00947B96"/>
    <w:pPr>
      <w:keepNext/>
      <w:spacing w:line="720" w:lineRule="auto"/>
      <w:outlineLvl w:val="1"/>
    </w:pPr>
    <w:rPr>
      <w:rFonts w:ascii="Rockwell Condensed" w:eastAsia="微軟正黑體" w:hAnsi="Rockwell Condensed"/>
      <w:color w:val="404040"/>
      <w:sz w:val="28"/>
      <w:szCs w:val="28"/>
    </w:rPr>
  </w:style>
  <w:style w:type="paragraph" w:styleId="3">
    <w:name w:val="heading 3"/>
    <w:basedOn w:val="a0"/>
    <w:next w:val="a0"/>
    <w:link w:val="30"/>
    <w:uiPriority w:val="9"/>
    <w:semiHidden/>
    <w:unhideWhenUsed/>
    <w:qFormat/>
    <w:rsid w:val="00947B96"/>
    <w:pPr>
      <w:keepNext/>
      <w:spacing w:line="720" w:lineRule="auto"/>
      <w:outlineLvl w:val="2"/>
    </w:pPr>
    <w:rPr>
      <w:rFonts w:ascii="Rockwell Condensed" w:eastAsia="微軟正黑體" w:hAnsi="Rockwell Condensed"/>
      <w:color w:val="44546A"/>
    </w:rPr>
  </w:style>
  <w:style w:type="paragraph" w:styleId="4">
    <w:name w:val="heading 4"/>
    <w:basedOn w:val="a0"/>
    <w:next w:val="a0"/>
    <w:link w:val="40"/>
    <w:uiPriority w:val="9"/>
    <w:semiHidden/>
    <w:unhideWhenUsed/>
    <w:qFormat/>
    <w:rsid w:val="00947B96"/>
    <w:pPr>
      <w:keepNext/>
      <w:spacing w:line="720" w:lineRule="auto"/>
      <w:outlineLvl w:val="3"/>
    </w:pPr>
    <w:rPr>
      <w:rFonts w:ascii="Rockwell Condensed" w:eastAsia="微軟正黑體" w:hAnsi="Rockwell Condensed"/>
      <w:sz w:val="22"/>
      <w:szCs w:val="22"/>
    </w:rPr>
  </w:style>
  <w:style w:type="paragraph" w:styleId="5">
    <w:name w:val="heading 5"/>
    <w:basedOn w:val="a0"/>
    <w:next w:val="a0"/>
    <w:link w:val="50"/>
    <w:uiPriority w:val="9"/>
    <w:semiHidden/>
    <w:unhideWhenUsed/>
    <w:qFormat/>
    <w:rsid w:val="00947B96"/>
    <w:pPr>
      <w:keepNext/>
      <w:spacing w:line="720" w:lineRule="auto"/>
      <w:ind w:leftChars="200" w:left="200"/>
      <w:outlineLvl w:val="4"/>
    </w:pPr>
    <w:rPr>
      <w:rFonts w:ascii="Rockwell Condensed" w:eastAsia="微軟正黑體" w:hAnsi="Rockwell Condensed"/>
      <w:color w:val="44546A"/>
      <w:sz w:val="22"/>
      <w:szCs w:val="22"/>
    </w:rPr>
  </w:style>
  <w:style w:type="paragraph" w:styleId="6">
    <w:name w:val="heading 6"/>
    <w:basedOn w:val="a0"/>
    <w:next w:val="a0"/>
    <w:link w:val="60"/>
    <w:uiPriority w:val="9"/>
    <w:semiHidden/>
    <w:unhideWhenUsed/>
    <w:qFormat/>
    <w:rsid w:val="00947B96"/>
    <w:pPr>
      <w:keepNext/>
      <w:spacing w:line="720" w:lineRule="auto"/>
      <w:ind w:leftChars="200" w:left="200"/>
      <w:outlineLvl w:val="5"/>
    </w:pPr>
    <w:rPr>
      <w:rFonts w:ascii="Rockwell Condensed" w:eastAsia="微軟正黑體" w:hAnsi="Rockwell Condensed"/>
      <w:i/>
      <w:iCs/>
      <w:color w:val="44546A"/>
      <w:sz w:val="21"/>
      <w:szCs w:val="21"/>
    </w:rPr>
  </w:style>
  <w:style w:type="paragraph" w:styleId="7">
    <w:name w:val="heading 7"/>
    <w:basedOn w:val="a0"/>
    <w:next w:val="a0"/>
    <w:link w:val="70"/>
    <w:uiPriority w:val="9"/>
    <w:semiHidden/>
    <w:unhideWhenUsed/>
    <w:qFormat/>
    <w:rsid w:val="00947B96"/>
    <w:pPr>
      <w:keepNext/>
      <w:spacing w:line="720" w:lineRule="auto"/>
      <w:ind w:leftChars="400" w:left="400"/>
      <w:outlineLvl w:val="6"/>
    </w:pPr>
    <w:rPr>
      <w:rFonts w:ascii="Rockwell Condensed" w:eastAsia="微軟正黑體" w:hAnsi="Rockwell Condensed"/>
      <w:i/>
      <w:iCs/>
      <w:color w:val="1F4E79"/>
      <w:sz w:val="21"/>
      <w:szCs w:val="21"/>
    </w:rPr>
  </w:style>
  <w:style w:type="paragraph" w:styleId="8">
    <w:name w:val="heading 8"/>
    <w:basedOn w:val="a0"/>
    <w:next w:val="a0"/>
    <w:link w:val="80"/>
    <w:uiPriority w:val="9"/>
    <w:semiHidden/>
    <w:unhideWhenUsed/>
    <w:qFormat/>
    <w:rsid w:val="00947B96"/>
    <w:pPr>
      <w:keepNext/>
      <w:spacing w:line="720" w:lineRule="auto"/>
      <w:ind w:leftChars="400" w:left="400"/>
      <w:outlineLvl w:val="7"/>
    </w:pPr>
    <w:rPr>
      <w:rFonts w:ascii="Rockwell Condensed" w:eastAsia="微軟正黑體" w:hAnsi="Rockwell Condensed"/>
      <w:b/>
      <w:bCs/>
      <w:color w:val="44546A"/>
      <w:szCs w:val="22"/>
    </w:rPr>
  </w:style>
  <w:style w:type="paragraph" w:styleId="9">
    <w:name w:val="heading 9"/>
    <w:basedOn w:val="a0"/>
    <w:next w:val="a0"/>
    <w:link w:val="90"/>
    <w:uiPriority w:val="9"/>
    <w:semiHidden/>
    <w:unhideWhenUsed/>
    <w:qFormat/>
    <w:rsid w:val="00947B96"/>
    <w:pPr>
      <w:keepNext/>
      <w:spacing w:line="720" w:lineRule="auto"/>
      <w:ind w:leftChars="400" w:left="400"/>
      <w:outlineLvl w:val="8"/>
    </w:pPr>
    <w:rPr>
      <w:rFonts w:ascii="Rockwell Condensed" w:eastAsia="微軟正黑體" w:hAnsi="Rockwell Condensed"/>
      <w:b/>
      <w:bCs/>
      <w:i/>
      <w:iCs/>
      <w:color w:val="44546A"/>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D62254"/>
    <w:pPr>
      <w:tabs>
        <w:tab w:val="center" w:pos="4153"/>
        <w:tab w:val="right" w:pos="8306"/>
      </w:tabs>
      <w:snapToGrid w:val="0"/>
    </w:pPr>
    <w:rPr>
      <w:sz w:val="20"/>
      <w:szCs w:val="20"/>
    </w:rPr>
  </w:style>
  <w:style w:type="character" w:customStyle="1" w:styleId="a5">
    <w:name w:val="頁尾 字元"/>
    <w:basedOn w:val="a1"/>
    <w:link w:val="a4"/>
    <w:uiPriority w:val="99"/>
    <w:rsid w:val="00D62254"/>
    <w:rPr>
      <w:rFonts w:ascii="Times New Roman" w:eastAsia="新細明體" w:hAnsi="Times New Roman" w:cs="Times New Roman"/>
      <w:sz w:val="20"/>
      <w:szCs w:val="20"/>
    </w:rPr>
  </w:style>
  <w:style w:type="character" w:styleId="a6">
    <w:name w:val="page number"/>
    <w:basedOn w:val="a1"/>
    <w:semiHidden/>
    <w:rsid w:val="00D62254"/>
  </w:style>
  <w:style w:type="paragraph" w:styleId="a7">
    <w:name w:val="List Paragraph"/>
    <w:basedOn w:val="a0"/>
    <w:uiPriority w:val="34"/>
    <w:qFormat/>
    <w:rsid w:val="00D62254"/>
    <w:pPr>
      <w:ind w:leftChars="200" w:left="480"/>
    </w:pPr>
  </w:style>
  <w:style w:type="paragraph" w:styleId="a8">
    <w:name w:val="header"/>
    <w:basedOn w:val="a0"/>
    <w:link w:val="a9"/>
    <w:unhideWhenUsed/>
    <w:rsid w:val="007C1A48"/>
    <w:pPr>
      <w:tabs>
        <w:tab w:val="center" w:pos="4153"/>
        <w:tab w:val="right" w:pos="8306"/>
      </w:tabs>
      <w:snapToGrid w:val="0"/>
    </w:pPr>
    <w:rPr>
      <w:sz w:val="20"/>
      <w:szCs w:val="20"/>
    </w:rPr>
  </w:style>
  <w:style w:type="character" w:customStyle="1" w:styleId="a9">
    <w:name w:val="頁首 字元"/>
    <w:basedOn w:val="a1"/>
    <w:link w:val="a8"/>
    <w:uiPriority w:val="99"/>
    <w:rsid w:val="007C1A48"/>
    <w:rPr>
      <w:rFonts w:ascii="Times New Roman" w:eastAsia="新細明體" w:hAnsi="Times New Roman" w:cs="Times New Roman"/>
      <w:sz w:val="20"/>
      <w:szCs w:val="20"/>
    </w:rPr>
  </w:style>
  <w:style w:type="table" w:styleId="aa">
    <w:name w:val="Table Grid"/>
    <w:basedOn w:val="a2"/>
    <w:uiPriority w:val="39"/>
    <w:rsid w:val="005C0E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nhideWhenUsed/>
    <w:rsid w:val="00246F2D"/>
    <w:pPr>
      <w:widowControl/>
      <w:spacing w:before="100" w:beforeAutospacing="1" w:after="100" w:afterAutospacing="1"/>
    </w:pPr>
    <w:rPr>
      <w:rFonts w:ascii="新細明體" w:hAnsi="新細明體" w:cs="新細明體"/>
      <w:kern w:val="0"/>
    </w:rPr>
  </w:style>
  <w:style w:type="paragraph" w:customStyle="1" w:styleId="110">
    <w:name w:val="標題 11"/>
    <w:basedOn w:val="a0"/>
    <w:next w:val="a0"/>
    <w:link w:val="10"/>
    <w:uiPriority w:val="9"/>
    <w:qFormat/>
    <w:rsid w:val="00947B96"/>
    <w:pPr>
      <w:keepNext/>
      <w:keepLines/>
      <w:widowControl/>
      <w:spacing w:before="320"/>
      <w:outlineLvl w:val="0"/>
    </w:pPr>
    <w:rPr>
      <w:rFonts w:ascii="Rockwell Condensed" w:eastAsia="微軟正黑體" w:hAnsi="Rockwell Condensed"/>
      <w:color w:val="2E74B5"/>
      <w:sz w:val="32"/>
      <w:szCs w:val="32"/>
    </w:rPr>
  </w:style>
  <w:style w:type="paragraph" w:customStyle="1" w:styleId="210">
    <w:name w:val="標題 21"/>
    <w:basedOn w:val="a0"/>
    <w:next w:val="a0"/>
    <w:uiPriority w:val="9"/>
    <w:unhideWhenUsed/>
    <w:qFormat/>
    <w:rsid w:val="00947B96"/>
    <w:pPr>
      <w:keepNext/>
      <w:keepLines/>
      <w:widowControl/>
      <w:spacing w:before="80"/>
      <w:outlineLvl w:val="1"/>
    </w:pPr>
    <w:rPr>
      <w:rFonts w:ascii="Rockwell Condensed" w:eastAsia="微軟正黑體" w:hAnsi="Rockwell Condensed"/>
      <w:color w:val="404040"/>
      <w:kern w:val="0"/>
      <w:sz w:val="28"/>
      <w:szCs w:val="28"/>
    </w:rPr>
  </w:style>
  <w:style w:type="paragraph" w:customStyle="1" w:styleId="31">
    <w:name w:val="標題 31"/>
    <w:basedOn w:val="a0"/>
    <w:next w:val="a0"/>
    <w:uiPriority w:val="9"/>
    <w:semiHidden/>
    <w:unhideWhenUsed/>
    <w:qFormat/>
    <w:rsid w:val="00947B96"/>
    <w:pPr>
      <w:keepNext/>
      <w:keepLines/>
      <w:widowControl/>
      <w:spacing w:before="40"/>
      <w:outlineLvl w:val="2"/>
    </w:pPr>
    <w:rPr>
      <w:rFonts w:ascii="Rockwell Condensed" w:eastAsia="微軟正黑體" w:hAnsi="Rockwell Condensed"/>
      <w:color w:val="44546A"/>
      <w:kern w:val="0"/>
    </w:rPr>
  </w:style>
  <w:style w:type="paragraph" w:customStyle="1" w:styleId="41">
    <w:name w:val="標題 41"/>
    <w:basedOn w:val="a0"/>
    <w:next w:val="a0"/>
    <w:uiPriority w:val="9"/>
    <w:semiHidden/>
    <w:unhideWhenUsed/>
    <w:qFormat/>
    <w:rsid w:val="00947B96"/>
    <w:pPr>
      <w:keepNext/>
      <w:keepLines/>
      <w:widowControl/>
      <w:spacing w:before="40" w:line="264" w:lineRule="auto"/>
      <w:outlineLvl w:val="3"/>
    </w:pPr>
    <w:rPr>
      <w:rFonts w:ascii="Rockwell Condensed" w:eastAsia="微軟正黑體" w:hAnsi="Rockwell Condensed"/>
      <w:kern w:val="0"/>
      <w:sz w:val="22"/>
      <w:szCs w:val="22"/>
    </w:rPr>
  </w:style>
  <w:style w:type="paragraph" w:customStyle="1" w:styleId="51">
    <w:name w:val="標題 51"/>
    <w:basedOn w:val="a0"/>
    <w:next w:val="a0"/>
    <w:uiPriority w:val="9"/>
    <w:semiHidden/>
    <w:unhideWhenUsed/>
    <w:qFormat/>
    <w:rsid w:val="00947B96"/>
    <w:pPr>
      <w:keepNext/>
      <w:keepLines/>
      <w:widowControl/>
      <w:spacing w:before="40" w:line="264" w:lineRule="auto"/>
      <w:outlineLvl w:val="4"/>
    </w:pPr>
    <w:rPr>
      <w:rFonts w:ascii="Rockwell Condensed" w:eastAsia="微軟正黑體" w:hAnsi="Rockwell Condensed"/>
      <w:color w:val="44546A"/>
      <w:kern w:val="0"/>
      <w:sz w:val="22"/>
      <w:szCs w:val="22"/>
    </w:rPr>
  </w:style>
  <w:style w:type="paragraph" w:customStyle="1" w:styleId="61">
    <w:name w:val="標題 61"/>
    <w:basedOn w:val="a0"/>
    <w:next w:val="a0"/>
    <w:uiPriority w:val="9"/>
    <w:semiHidden/>
    <w:unhideWhenUsed/>
    <w:qFormat/>
    <w:rsid w:val="00947B96"/>
    <w:pPr>
      <w:keepNext/>
      <w:keepLines/>
      <w:widowControl/>
      <w:spacing w:before="40" w:line="264" w:lineRule="auto"/>
      <w:outlineLvl w:val="5"/>
    </w:pPr>
    <w:rPr>
      <w:rFonts w:ascii="Rockwell Condensed" w:eastAsia="微軟正黑體" w:hAnsi="Rockwell Condensed"/>
      <w:i/>
      <w:iCs/>
      <w:color w:val="44546A"/>
      <w:kern w:val="0"/>
      <w:sz w:val="21"/>
      <w:szCs w:val="21"/>
    </w:rPr>
  </w:style>
  <w:style w:type="paragraph" w:customStyle="1" w:styleId="71">
    <w:name w:val="標題 71"/>
    <w:basedOn w:val="a0"/>
    <w:next w:val="a0"/>
    <w:uiPriority w:val="9"/>
    <w:semiHidden/>
    <w:unhideWhenUsed/>
    <w:qFormat/>
    <w:rsid w:val="00947B96"/>
    <w:pPr>
      <w:keepNext/>
      <w:keepLines/>
      <w:widowControl/>
      <w:spacing w:before="40" w:line="264" w:lineRule="auto"/>
      <w:outlineLvl w:val="6"/>
    </w:pPr>
    <w:rPr>
      <w:rFonts w:ascii="Rockwell Condensed" w:eastAsia="微軟正黑體" w:hAnsi="Rockwell Condensed"/>
      <w:i/>
      <w:iCs/>
      <w:color w:val="1F4E79"/>
      <w:kern w:val="0"/>
      <w:sz w:val="21"/>
      <w:szCs w:val="21"/>
    </w:rPr>
  </w:style>
  <w:style w:type="paragraph" w:customStyle="1" w:styleId="81">
    <w:name w:val="標題 81"/>
    <w:basedOn w:val="a0"/>
    <w:next w:val="a0"/>
    <w:uiPriority w:val="9"/>
    <w:semiHidden/>
    <w:unhideWhenUsed/>
    <w:qFormat/>
    <w:rsid w:val="00947B96"/>
    <w:pPr>
      <w:keepNext/>
      <w:keepLines/>
      <w:widowControl/>
      <w:spacing w:before="40" w:line="264" w:lineRule="auto"/>
      <w:outlineLvl w:val="7"/>
    </w:pPr>
    <w:rPr>
      <w:rFonts w:ascii="Rockwell Condensed" w:eastAsia="微軟正黑體" w:hAnsi="Rockwell Condensed"/>
      <w:b/>
      <w:bCs/>
      <w:color w:val="44546A"/>
      <w:kern w:val="0"/>
      <w:sz w:val="20"/>
      <w:szCs w:val="20"/>
    </w:rPr>
  </w:style>
  <w:style w:type="paragraph" w:customStyle="1" w:styleId="91">
    <w:name w:val="標題 91"/>
    <w:basedOn w:val="a0"/>
    <w:next w:val="a0"/>
    <w:uiPriority w:val="9"/>
    <w:semiHidden/>
    <w:unhideWhenUsed/>
    <w:qFormat/>
    <w:rsid w:val="00947B96"/>
    <w:pPr>
      <w:keepNext/>
      <w:keepLines/>
      <w:widowControl/>
      <w:spacing w:before="40" w:line="264" w:lineRule="auto"/>
      <w:outlineLvl w:val="8"/>
    </w:pPr>
    <w:rPr>
      <w:rFonts w:ascii="Rockwell Condensed" w:eastAsia="微軟正黑體" w:hAnsi="Rockwell Condensed"/>
      <w:b/>
      <w:bCs/>
      <w:i/>
      <w:iCs/>
      <w:color w:val="44546A"/>
      <w:kern w:val="0"/>
      <w:sz w:val="20"/>
      <w:szCs w:val="20"/>
    </w:rPr>
  </w:style>
  <w:style w:type="numbering" w:customStyle="1" w:styleId="12">
    <w:name w:val="無清單1"/>
    <w:next w:val="a3"/>
    <w:uiPriority w:val="99"/>
    <w:semiHidden/>
    <w:unhideWhenUsed/>
    <w:rsid w:val="00947B96"/>
  </w:style>
  <w:style w:type="paragraph" w:styleId="32">
    <w:name w:val="Body Text Indent 3"/>
    <w:basedOn w:val="a0"/>
    <w:link w:val="33"/>
    <w:semiHidden/>
    <w:rsid w:val="00947B96"/>
    <w:pPr>
      <w:widowControl/>
      <w:tabs>
        <w:tab w:val="num" w:pos="624"/>
      </w:tabs>
      <w:spacing w:after="120" w:line="400" w:lineRule="exact"/>
      <w:ind w:left="624" w:hanging="624"/>
    </w:pPr>
    <w:rPr>
      <w:rFonts w:ascii="標楷體" w:eastAsia="標楷體" w:hAnsi="Rockwell"/>
      <w:color w:val="000000"/>
      <w:spacing w:val="20"/>
      <w:kern w:val="0"/>
      <w:sz w:val="28"/>
      <w:szCs w:val="20"/>
    </w:rPr>
  </w:style>
  <w:style w:type="character" w:customStyle="1" w:styleId="33">
    <w:name w:val="本文縮排 3 字元"/>
    <w:basedOn w:val="a1"/>
    <w:link w:val="32"/>
    <w:semiHidden/>
    <w:rsid w:val="00947B96"/>
    <w:rPr>
      <w:rFonts w:ascii="標楷體" w:eastAsia="標楷體" w:hAnsi="Rockwell" w:cs="Times New Roman"/>
      <w:color w:val="000000"/>
      <w:spacing w:val="20"/>
      <w:kern w:val="0"/>
      <w:sz w:val="28"/>
      <w:szCs w:val="20"/>
    </w:rPr>
  </w:style>
  <w:style w:type="character" w:styleId="ab">
    <w:name w:val="Hyperlink"/>
    <w:rsid w:val="00947B96"/>
    <w:rPr>
      <w:color w:val="0000FF"/>
      <w:u w:val="single"/>
    </w:rPr>
  </w:style>
  <w:style w:type="paragraph" w:styleId="22">
    <w:name w:val="Body Text 2"/>
    <w:basedOn w:val="a0"/>
    <w:link w:val="23"/>
    <w:semiHidden/>
    <w:rsid w:val="00947B96"/>
    <w:pPr>
      <w:widowControl/>
      <w:spacing w:after="120" w:line="480" w:lineRule="auto"/>
    </w:pPr>
    <w:rPr>
      <w:rFonts w:ascii="Rockwell" w:eastAsia="標楷體" w:hAnsi="Rockwell"/>
      <w:kern w:val="0"/>
      <w:sz w:val="20"/>
      <w:szCs w:val="20"/>
    </w:rPr>
  </w:style>
  <w:style w:type="character" w:customStyle="1" w:styleId="23">
    <w:name w:val="本文 2 字元"/>
    <w:basedOn w:val="a1"/>
    <w:link w:val="22"/>
    <w:semiHidden/>
    <w:rsid w:val="00947B96"/>
    <w:rPr>
      <w:rFonts w:ascii="Rockwell" w:eastAsia="標楷體" w:hAnsi="Rockwell" w:cs="Times New Roman"/>
      <w:kern w:val="0"/>
      <w:sz w:val="20"/>
      <w:szCs w:val="20"/>
    </w:rPr>
  </w:style>
  <w:style w:type="paragraph" w:styleId="24">
    <w:name w:val="Body Text Indent 2"/>
    <w:basedOn w:val="a0"/>
    <w:link w:val="25"/>
    <w:semiHidden/>
    <w:rsid w:val="00947B96"/>
    <w:pPr>
      <w:widowControl/>
      <w:spacing w:after="120" w:line="480" w:lineRule="auto"/>
      <w:ind w:leftChars="200" w:left="480"/>
    </w:pPr>
    <w:rPr>
      <w:rFonts w:ascii="Rockwell" w:eastAsia="標楷體" w:hAnsi="Rockwell"/>
      <w:kern w:val="0"/>
      <w:sz w:val="20"/>
      <w:szCs w:val="20"/>
    </w:rPr>
  </w:style>
  <w:style w:type="character" w:customStyle="1" w:styleId="25">
    <w:name w:val="本文縮排 2 字元"/>
    <w:basedOn w:val="a1"/>
    <w:link w:val="24"/>
    <w:semiHidden/>
    <w:rsid w:val="00947B96"/>
    <w:rPr>
      <w:rFonts w:ascii="Rockwell" w:eastAsia="標楷體" w:hAnsi="Rockwell" w:cs="Times New Roman"/>
      <w:kern w:val="0"/>
      <w:sz w:val="20"/>
      <w:szCs w:val="20"/>
    </w:rPr>
  </w:style>
  <w:style w:type="paragraph" w:customStyle="1" w:styleId="font0">
    <w:name w:val="font0"/>
    <w:basedOn w:val="a0"/>
    <w:rsid w:val="00947B96"/>
    <w:pPr>
      <w:widowControl/>
      <w:spacing w:before="100" w:beforeAutospacing="1" w:after="100" w:afterAutospacing="1" w:line="264" w:lineRule="auto"/>
    </w:pPr>
    <w:rPr>
      <w:rFonts w:ascii="新細明體" w:eastAsia="標楷體" w:hAnsi="新細明體" w:cs="Arial Unicode MS" w:hint="eastAsia"/>
      <w:kern w:val="0"/>
      <w:sz w:val="20"/>
      <w:szCs w:val="20"/>
      <w:lang w:eastAsia="en-US"/>
    </w:rPr>
  </w:style>
  <w:style w:type="paragraph" w:styleId="ac">
    <w:name w:val="Body Text Indent"/>
    <w:basedOn w:val="a0"/>
    <w:link w:val="ad"/>
    <w:semiHidden/>
    <w:rsid w:val="00947B96"/>
    <w:pPr>
      <w:widowControl/>
      <w:spacing w:after="120" w:line="264" w:lineRule="auto"/>
      <w:ind w:firstLineChars="200" w:firstLine="560"/>
    </w:pPr>
    <w:rPr>
      <w:rFonts w:ascii="Rockwell" w:eastAsia="標楷體" w:hAnsi="Rockwell"/>
      <w:kern w:val="0"/>
      <w:sz w:val="28"/>
      <w:szCs w:val="20"/>
    </w:rPr>
  </w:style>
  <w:style w:type="character" w:customStyle="1" w:styleId="ad">
    <w:name w:val="本文縮排 字元"/>
    <w:basedOn w:val="a1"/>
    <w:link w:val="ac"/>
    <w:semiHidden/>
    <w:rsid w:val="00947B96"/>
    <w:rPr>
      <w:rFonts w:ascii="Rockwell" w:eastAsia="標楷體" w:hAnsi="Rockwell" w:cs="Times New Roman"/>
      <w:kern w:val="0"/>
      <w:sz w:val="28"/>
      <w:szCs w:val="20"/>
    </w:rPr>
  </w:style>
  <w:style w:type="paragraph" w:customStyle="1" w:styleId="13">
    <w:name w:val="樣式1"/>
    <w:basedOn w:val="ac"/>
    <w:autoRedefine/>
    <w:rsid w:val="00947B96"/>
    <w:pPr>
      <w:spacing w:line="360" w:lineRule="exact"/>
      <w:ind w:left="482" w:firstLine="0"/>
      <w:jc w:val="both"/>
    </w:pPr>
    <w:rPr>
      <w:rFonts w:ascii="標楷體"/>
      <w:color w:val="000000"/>
      <w:sz w:val="24"/>
    </w:rPr>
  </w:style>
  <w:style w:type="paragraph" w:styleId="ae">
    <w:name w:val="Note Heading"/>
    <w:basedOn w:val="a0"/>
    <w:next w:val="a0"/>
    <w:link w:val="af"/>
    <w:semiHidden/>
    <w:rsid w:val="00947B96"/>
    <w:pPr>
      <w:widowControl/>
      <w:spacing w:after="120" w:line="264" w:lineRule="auto"/>
      <w:jc w:val="center"/>
    </w:pPr>
    <w:rPr>
      <w:rFonts w:ascii="Rockwell" w:eastAsia="標楷體" w:hAnsi="Rockwell"/>
      <w:kern w:val="0"/>
      <w:sz w:val="20"/>
      <w:szCs w:val="20"/>
    </w:rPr>
  </w:style>
  <w:style w:type="character" w:customStyle="1" w:styleId="af">
    <w:name w:val="註釋標題 字元"/>
    <w:basedOn w:val="a1"/>
    <w:link w:val="ae"/>
    <w:semiHidden/>
    <w:rsid w:val="00947B96"/>
    <w:rPr>
      <w:rFonts w:ascii="Rockwell" w:eastAsia="標楷體" w:hAnsi="Rockwell" w:cs="Times New Roman"/>
      <w:kern w:val="0"/>
      <w:sz w:val="20"/>
      <w:szCs w:val="20"/>
    </w:rPr>
  </w:style>
  <w:style w:type="paragraph" w:styleId="af0">
    <w:name w:val="Body Text"/>
    <w:basedOn w:val="a0"/>
    <w:link w:val="af1"/>
    <w:semiHidden/>
    <w:rsid w:val="00947B96"/>
    <w:pPr>
      <w:widowControl/>
      <w:spacing w:after="120" w:line="264" w:lineRule="auto"/>
    </w:pPr>
    <w:rPr>
      <w:rFonts w:ascii="Rockwell" w:eastAsia="標楷體" w:hAnsi="Rockwell"/>
      <w:kern w:val="0"/>
      <w:sz w:val="20"/>
      <w:szCs w:val="20"/>
    </w:rPr>
  </w:style>
  <w:style w:type="character" w:customStyle="1" w:styleId="af1">
    <w:name w:val="本文 字元"/>
    <w:basedOn w:val="a1"/>
    <w:link w:val="af0"/>
    <w:semiHidden/>
    <w:rsid w:val="00947B96"/>
    <w:rPr>
      <w:rFonts w:ascii="Rockwell" w:eastAsia="標楷體" w:hAnsi="Rockwell" w:cs="Times New Roman"/>
      <w:kern w:val="0"/>
      <w:sz w:val="20"/>
      <w:szCs w:val="20"/>
    </w:rPr>
  </w:style>
  <w:style w:type="paragraph" w:styleId="af2">
    <w:name w:val="Balloon Text"/>
    <w:basedOn w:val="a0"/>
    <w:link w:val="af3"/>
    <w:semiHidden/>
    <w:rsid w:val="00947B96"/>
    <w:pPr>
      <w:widowControl/>
      <w:spacing w:after="120" w:line="264" w:lineRule="auto"/>
    </w:pPr>
    <w:rPr>
      <w:rFonts w:ascii="Arial" w:eastAsia="標楷體" w:hAnsi="Arial"/>
      <w:kern w:val="0"/>
      <w:sz w:val="18"/>
      <w:szCs w:val="18"/>
    </w:rPr>
  </w:style>
  <w:style w:type="character" w:customStyle="1" w:styleId="af3">
    <w:name w:val="註解方塊文字 字元"/>
    <w:basedOn w:val="a1"/>
    <w:link w:val="af2"/>
    <w:semiHidden/>
    <w:rsid w:val="00947B96"/>
    <w:rPr>
      <w:rFonts w:ascii="Arial" w:eastAsia="標楷體" w:hAnsi="Arial" w:cs="Times New Roman"/>
      <w:kern w:val="0"/>
      <w:sz w:val="18"/>
      <w:szCs w:val="18"/>
    </w:rPr>
  </w:style>
  <w:style w:type="paragraph" w:styleId="af4">
    <w:name w:val="Closing"/>
    <w:basedOn w:val="a0"/>
    <w:link w:val="af5"/>
    <w:semiHidden/>
    <w:rsid w:val="00947B96"/>
    <w:pPr>
      <w:widowControl/>
      <w:spacing w:after="120" w:line="264" w:lineRule="auto"/>
      <w:ind w:leftChars="1800" w:left="100"/>
    </w:pPr>
    <w:rPr>
      <w:rFonts w:ascii="Rockwell" w:eastAsia="標楷體" w:hAnsi="Rockwell"/>
      <w:color w:val="000000"/>
      <w:kern w:val="0"/>
      <w:sz w:val="20"/>
      <w:szCs w:val="20"/>
    </w:rPr>
  </w:style>
  <w:style w:type="character" w:customStyle="1" w:styleId="af5">
    <w:name w:val="結語 字元"/>
    <w:basedOn w:val="a1"/>
    <w:link w:val="af4"/>
    <w:semiHidden/>
    <w:rsid w:val="00947B96"/>
    <w:rPr>
      <w:rFonts w:ascii="Rockwell" w:eastAsia="標楷體" w:hAnsi="Rockwell" w:cs="Times New Roman"/>
      <w:color w:val="000000"/>
      <w:kern w:val="0"/>
      <w:sz w:val="20"/>
      <w:szCs w:val="20"/>
    </w:rPr>
  </w:style>
  <w:style w:type="character" w:customStyle="1" w:styleId="magazinefont31">
    <w:name w:val="magazinefont31"/>
    <w:rsid w:val="00947B96"/>
    <w:rPr>
      <w:rFonts w:ascii="taipei" w:hAnsi="taipei" w:hint="default"/>
      <w:strike w:val="0"/>
      <w:dstrike w:val="0"/>
      <w:color w:val="333333"/>
      <w:sz w:val="18"/>
      <w:szCs w:val="18"/>
      <w:u w:val="none"/>
      <w:effect w:val="none"/>
    </w:rPr>
  </w:style>
  <w:style w:type="character" w:styleId="af6">
    <w:name w:val="FollowedHyperlink"/>
    <w:semiHidden/>
    <w:rsid w:val="00947B96"/>
    <w:rPr>
      <w:color w:val="800080"/>
      <w:u w:val="single"/>
    </w:rPr>
  </w:style>
  <w:style w:type="character" w:styleId="af7">
    <w:name w:val="footnote reference"/>
    <w:semiHidden/>
    <w:rsid w:val="00947B96"/>
    <w:rPr>
      <w:vertAlign w:val="superscript"/>
    </w:rPr>
  </w:style>
  <w:style w:type="paragraph" w:styleId="af8">
    <w:name w:val="footnote text"/>
    <w:basedOn w:val="a0"/>
    <w:link w:val="af9"/>
    <w:semiHidden/>
    <w:rsid w:val="00947B96"/>
    <w:pPr>
      <w:widowControl/>
      <w:snapToGrid w:val="0"/>
      <w:spacing w:after="120" w:line="264" w:lineRule="auto"/>
    </w:pPr>
    <w:rPr>
      <w:rFonts w:ascii="Rockwell" w:eastAsia="標楷體" w:hAnsi="Rockwell"/>
      <w:kern w:val="0"/>
      <w:sz w:val="20"/>
      <w:szCs w:val="20"/>
    </w:rPr>
  </w:style>
  <w:style w:type="character" w:customStyle="1" w:styleId="af9">
    <w:name w:val="註腳文字 字元"/>
    <w:basedOn w:val="a1"/>
    <w:link w:val="af8"/>
    <w:semiHidden/>
    <w:rsid w:val="00947B96"/>
    <w:rPr>
      <w:rFonts w:ascii="Rockwell" w:eastAsia="標楷體" w:hAnsi="Rockwell" w:cs="Times New Roman"/>
      <w:kern w:val="0"/>
      <w:sz w:val="20"/>
      <w:szCs w:val="20"/>
    </w:rPr>
  </w:style>
  <w:style w:type="paragraph" w:customStyle="1" w:styleId="2">
    <w:name w:val="樣式2"/>
    <w:basedOn w:val="a0"/>
    <w:rsid w:val="00947B96"/>
    <w:pPr>
      <w:widowControl/>
      <w:numPr>
        <w:numId w:val="1"/>
      </w:numPr>
      <w:tabs>
        <w:tab w:val="clear" w:pos="480"/>
      </w:tabs>
      <w:spacing w:after="120" w:line="264" w:lineRule="auto"/>
    </w:pPr>
    <w:rPr>
      <w:rFonts w:ascii="Rockwell" w:eastAsia="標楷體" w:hAnsi="Rockwell"/>
      <w:kern w:val="0"/>
      <w:sz w:val="20"/>
      <w:szCs w:val="20"/>
    </w:rPr>
  </w:style>
  <w:style w:type="paragraph" w:customStyle="1" w:styleId="4123">
    <w:name w:val="4.【教學目標】內文字（1.2.3.）"/>
    <w:basedOn w:val="afa"/>
    <w:rsid w:val="00947B96"/>
    <w:pPr>
      <w:tabs>
        <w:tab w:val="left" w:pos="142"/>
      </w:tabs>
      <w:spacing w:line="220" w:lineRule="exact"/>
      <w:ind w:left="227" w:right="57" w:hanging="170"/>
      <w:jc w:val="both"/>
    </w:pPr>
    <w:rPr>
      <w:rFonts w:ascii="新細明體" w:eastAsia="新細明體" w:cs="Times New Roman"/>
      <w:sz w:val="16"/>
    </w:rPr>
  </w:style>
  <w:style w:type="paragraph" w:styleId="afa">
    <w:name w:val="Plain Text"/>
    <w:basedOn w:val="a0"/>
    <w:link w:val="afb"/>
    <w:semiHidden/>
    <w:rsid w:val="00947B96"/>
    <w:pPr>
      <w:widowControl/>
      <w:spacing w:after="120" w:line="264" w:lineRule="auto"/>
    </w:pPr>
    <w:rPr>
      <w:rFonts w:ascii="細明體" w:eastAsia="細明體" w:hAnsi="Courier New" w:cs="Courier New"/>
      <w:kern w:val="0"/>
      <w:sz w:val="20"/>
      <w:szCs w:val="20"/>
    </w:rPr>
  </w:style>
  <w:style w:type="character" w:customStyle="1" w:styleId="afb">
    <w:name w:val="純文字 字元"/>
    <w:basedOn w:val="a1"/>
    <w:link w:val="afa"/>
    <w:semiHidden/>
    <w:rsid w:val="00947B96"/>
    <w:rPr>
      <w:rFonts w:ascii="細明體" w:eastAsia="細明體" w:hAnsi="Courier New" w:cs="Courier New"/>
      <w:kern w:val="0"/>
      <w:sz w:val="20"/>
      <w:szCs w:val="20"/>
    </w:rPr>
  </w:style>
  <w:style w:type="paragraph" w:customStyle="1" w:styleId="14">
    <w:name w:val="1"/>
    <w:basedOn w:val="a0"/>
    <w:rsid w:val="00947B96"/>
    <w:pPr>
      <w:widowControl/>
      <w:snapToGrid w:val="0"/>
      <w:spacing w:after="120" w:line="240" w:lineRule="atLeast"/>
      <w:ind w:leftChars="-6" w:left="-6"/>
      <w:jc w:val="both"/>
    </w:pPr>
    <w:rPr>
      <w:rFonts w:ascii="標楷體" w:eastAsia="標楷體" w:hAnsi="標楷體" w:hint="eastAsia"/>
      <w:kern w:val="0"/>
      <w:sz w:val="20"/>
      <w:szCs w:val="20"/>
    </w:rPr>
  </w:style>
  <w:style w:type="paragraph" w:customStyle="1" w:styleId="1-1-1">
    <w:name w:val="1-1-1"/>
    <w:basedOn w:val="a0"/>
    <w:rsid w:val="00947B96"/>
    <w:pPr>
      <w:widowControl/>
      <w:spacing w:after="120" w:line="400" w:lineRule="exact"/>
      <w:ind w:left="1588" w:hanging="737"/>
      <w:jc w:val="both"/>
    </w:pPr>
    <w:rPr>
      <w:rFonts w:ascii="Rockwell" w:eastAsia="標楷體" w:hAnsi="Rockwell"/>
      <w:kern w:val="0"/>
      <w:sz w:val="20"/>
      <w:szCs w:val="20"/>
    </w:rPr>
  </w:style>
  <w:style w:type="table" w:customStyle="1" w:styleId="15">
    <w:name w:val="表格格線1"/>
    <w:basedOn w:val="a2"/>
    <w:next w:val="aa"/>
    <w:uiPriority w:val="39"/>
    <w:rsid w:val="00947B96"/>
    <w:pPr>
      <w:spacing w:after="120" w:line="264" w:lineRule="auto"/>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47B96"/>
    <w:pPr>
      <w:widowControl w:val="0"/>
      <w:autoSpaceDE w:val="0"/>
      <w:autoSpaceDN w:val="0"/>
      <w:adjustRightInd w:val="0"/>
      <w:spacing w:after="120" w:line="264" w:lineRule="auto"/>
    </w:pPr>
    <w:rPr>
      <w:rFonts w:ascii="標楷體" w:eastAsia="標楷體"/>
      <w:color w:val="000000"/>
      <w:kern w:val="0"/>
      <w:szCs w:val="24"/>
    </w:rPr>
  </w:style>
  <w:style w:type="paragraph" w:styleId="afc">
    <w:name w:val="No Spacing"/>
    <w:uiPriority w:val="1"/>
    <w:qFormat/>
    <w:rsid w:val="00947B96"/>
    <w:rPr>
      <w:kern w:val="0"/>
      <w:sz w:val="20"/>
      <w:szCs w:val="20"/>
    </w:rPr>
  </w:style>
  <w:style w:type="table" w:customStyle="1" w:styleId="TableNormal">
    <w:name w:val="Table Normal"/>
    <w:uiPriority w:val="2"/>
    <w:semiHidden/>
    <w:unhideWhenUsed/>
    <w:qFormat/>
    <w:rsid w:val="00947B96"/>
    <w:pPr>
      <w:widowControl w:val="0"/>
      <w:autoSpaceDE w:val="0"/>
      <w:autoSpaceDN w:val="0"/>
      <w:spacing w:after="120" w:line="264" w:lineRule="auto"/>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rsid w:val="00947B96"/>
    <w:pPr>
      <w:widowControl/>
      <w:autoSpaceDE w:val="0"/>
      <w:autoSpaceDN w:val="0"/>
      <w:spacing w:after="120" w:line="264" w:lineRule="auto"/>
    </w:pPr>
    <w:rPr>
      <w:rFonts w:ascii="細明體" w:eastAsia="細明體" w:hAnsi="細明體" w:cs="細明體"/>
      <w:kern w:val="0"/>
      <w:sz w:val="22"/>
      <w:szCs w:val="22"/>
      <w:lang w:val="zh-TW" w:bidi="zh-TW"/>
    </w:rPr>
  </w:style>
  <w:style w:type="paragraph" w:styleId="a">
    <w:name w:val="List Bullet"/>
    <w:basedOn w:val="a0"/>
    <w:uiPriority w:val="99"/>
    <w:unhideWhenUsed/>
    <w:rsid w:val="00947B96"/>
    <w:pPr>
      <w:widowControl/>
      <w:numPr>
        <w:numId w:val="2"/>
      </w:numPr>
      <w:tabs>
        <w:tab w:val="clear" w:pos="361"/>
      </w:tabs>
      <w:spacing w:after="120" w:line="264" w:lineRule="auto"/>
      <w:ind w:leftChars="0" w:left="480" w:firstLineChars="0" w:hanging="480"/>
      <w:contextualSpacing/>
    </w:pPr>
    <w:rPr>
      <w:rFonts w:ascii="Rockwell" w:eastAsia="標楷體" w:hAnsi="Rockwell"/>
      <w:kern w:val="0"/>
      <w:sz w:val="20"/>
      <w:szCs w:val="20"/>
    </w:rPr>
  </w:style>
  <w:style w:type="character" w:customStyle="1" w:styleId="10">
    <w:name w:val="標題 1 字元"/>
    <w:basedOn w:val="a1"/>
    <w:link w:val="110"/>
    <w:uiPriority w:val="9"/>
    <w:rsid w:val="00947B96"/>
    <w:rPr>
      <w:rFonts w:ascii="Rockwell Condensed" w:eastAsia="微軟正黑體" w:hAnsi="Rockwell Condensed" w:cs="Times New Roman"/>
      <w:color w:val="2E74B5"/>
      <w:sz w:val="32"/>
      <w:szCs w:val="32"/>
    </w:rPr>
  </w:style>
  <w:style w:type="character" w:customStyle="1" w:styleId="21">
    <w:name w:val="標題 2 字元"/>
    <w:basedOn w:val="a1"/>
    <w:link w:val="20"/>
    <w:uiPriority w:val="9"/>
    <w:rsid w:val="00947B96"/>
    <w:rPr>
      <w:rFonts w:ascii="Rockwell Condensed" w:eastAsia="微軟正黑體" w:hAnsi="Rockwell Condensed" w:cs="Times New Roman"/>
      <w:color w:val="404040"/>
      <w:sz w:val="28"/>
      <w:szCs w:val="28"/>
    </w:rPr>
  </w:style>
  <w:style w:type="character" w:customStyle="1" w:styleId="30">
    <w:name w:val="標題 3 字元"/>
    <w:basedOn w:val="a1"/>
    <w:link w:val="3"/>
    <w:uiPriority w:val="9"/>
    <w:semiHidden/>
    <w:rsid w:val="00947B96"/>
    <w:rPr>
      <w:rFonts w:ascii="Rockwell Condensed" w:eastAsia="微軟正黑體" w:hAnsi="Rockwell Condensed" w:cs="Times New Roman"/>
      <w:color w:val="44546A"/>
      <w:sz w:val="24"/>
      <w:szCs w:val="24"/>
    </w:rPr>
  </w:style>
  <w:style w:type="character" w:customStyle="1" w:styleId="40">
    <w:name w:val="標題 4 字元"/>
    <w:basedOn w:val="a1"/>
    <w:link w:val="4"/>
    <w:uiPriority w:val="9"/>
    <w:semiHidden/>
    <w:rsid w:val="00947B96"/>
    <w:rPr>
      <w:rFonts w:ascii="Rockwell Condensed" w:eastAsia="微軟正黑體" w:hAnsi="Rockwell Condensed" w:cs="Times New Roman"/>
      <w:sz w:val="22"/>
      <w:szCs w:val="22"/>
    </w:rPr>
  </w:style>
  <w:style w:type="character" w:customStyle="1" w:styleId="50">
    <w:name w:val="標題 5 字元"/>
    <w:basedOn w:val="a1"/>
    <w:link w:val="5"/>
    <w:uiPriority w:val="9"/>
    <w:semiHidden/>
    <w:rsid w:val="00947B96"/>
    <w:rPr>
      <w:rFonts w:ascii="Rockwell Condensed" w:eastAsia="微軟正黑體" w:hAnsi="Rockwell Condensed" w:cs="Times New Roman"/>
      <w:color w:val="44546A"/>
      <w:sz w:val="22"/>
      <w:szCs w:val="22"/>
    </w:rPr>
  </w:style>
  <w:style w:type="character" w:customStyle="1" w:styleId="60">
    <w:name w:val="標題 6 字元"/>
    <w:basedOn w:val="a1"/>
    <w:link w:val="6"/>
    <w:uiPriority w:val="9"/>
    <w:semiHidden/>
    <w:rsid w:val="00947B96"/>
    <w:rPr>
      <w:rFonts w:ascii="Rockwell Condensed" w:eastAsia="微軟正黑體" w:hAnsi="Rockwell Condensed" w:cs="Times New Roman"/>
      <w:i/>
      <w:iCs/>
      <w:color w:val="44546A"/>
      <w:sz w:val="21"/>
      <w:szCs w:val="21"/>
    </w:rPr>
  </w:style>
  <w:style w:type="character" w:customStyle="1" w:styleId="70">
    <w:name w:val="標題 7 字元"/>
    <w:basedOn w:val="a1"/>
    <w:link w:val="7"/>
    <w:uiPriority w:val="9"/>
    <w:semiHidden/>
    <w:rsid w:val="00947B96"/>
    <w:rPr>
      <w:rFonts w:ascii="Rockwell Condensed" w:eastAsia="微軟正黑體" w:hAnsi="Rockwell Condensed" w:cs="Times New Roman"/>
      <w:i/>
      <w:iCs/>
      <w:color w:val="1F4E79"/>
      <w:sz w:val="21"/>
      <w:szCs w:val="21"/>
    </w:rPr>
  </w:style>
  <w:style w:type="character" w:customStyle="1" w:styleId="80">
    <w:name w:val="標題 8 字元"/>
    <w:basedOn w:val="a1"/>
    <w:link w:val="8"/>
    <w:uiPriority w:val="9"/>
    <w:semiHidden/>
    <w:rsid w:val="00947B96"/>
    <w:rPr>
      <w:rFonts w:ascii="Rockwell Condensed" w:eastAsia="微軟正黑體" w:hAnsi="Rockwell Condensed" w:cs="Times New Roman"/>
      <w:b/>
      <w:bCs/>
      <w:color w:val="44546A"/>
    </w:rPr>
  </w:style>
  <w:style w:type="character" w:customStyle="1" w:styleId="90">
    <w:name w:val="標題 9 字元"/>
    <w:basedOn w:val="a1"/>
    <w:link w:val="9"/>
    <w:uiPriority w:val="9"/>
    <w:semiHidden/>
    <w:rsid w:val="00947B96"/>
    <w:rPr>
      <w:rFonts w:ascii="Rockwell Condensed" w:eastAsia="微軟正黑體" w:hAnsi="Rockwell Condensed" w:cs="Times New Roman"/>
      <w:b/>
      <w:bCs/>
      <w:i/>
      <w:iCs/>
      <w:color w:val="44546A"/>
    </w:rPr>
  </w:style>
  <w:style w:type="paragraph" w:customStyle="1" w:styleId="16">
    <w:name w:val="標號1"/>
    <w:basedOn w:val="a0"/>
    <w:next w:val="a0"/>
    <w:uiPriority w:val="35"/>
    <w:semiHidden/>
    <w:unhideWhenUsed/>
    <w:qFormat/>
    <w:rsid w:val="00947B96"/>
    <w:pPr>
      <w:widowControl/>
      <w:spacing w:after="120"/>
    </w:pPr>
    <w:rPr>
      <w:rFonts w:ascii="Rockwell" w:eastAsia="標楷體" w:hAnsi="Rockwell"/>
      <w:b/>
      <w:bCs/>
      <w:smallCaps/>
      <w:color w:val="595959"/>
      <w:spacing w:val="6"/>
      <w:kern w:val="0"/>
      <w:sz w:val="20"/>
      <w:szCs w:val="20"/>
    </w:rPr>
  </w:style>
  <w:style w:type="paragraph" w:customStyle="1" w:styleId="17">
    <w:name w:val="標題1"/>
    <w:basedOn w:val="a0"/>
    <w:next w:val="a0"/>
    <w:uiPriority w:val="10"/>
    <w:qFormat/>
    <w:rsid w:val="00947B96"/>
    <w:pPr>
      <w:widowControl/>
      <w:contextualSpacing/>
    </w:pPr>
    <w:rPr>
      <w:rFonts w:ascii="Rockwell Condensed" w:eastAsia="微軟正黑體" w:hAnsi="Rockwell Condensed"/>
      <w:color w:val="5B9BD5"/>
      <w:spacing w:val="-10"/>
      <w:kern w:val="0"/>
      <w:sz w:val="56"/>
      <w:szCs w:val="56"/>
    </w:rPr>
  </w:style>
  <w:style w:type="character" w:customStyle="1" w:styleId="afd">
    <w:name w:val="標題 字元"/>
    <w:basedOn w:val="a1"/>
    <w:link w:val="afe"/>
    <w:uiPriority w:val="10"/>
    <w:rsid w:val="00947B96"/>
    <w:rPr>
      <w:rFonts w:ascii="Rockwell Condensed" w:eastAsia="微軟正黑體" w:hAnsi="Rockwell Condensed" w:cs="Times New Roman"/>
      <w:color w:val="5B9BD5"/>
      <w:spacing w:val="-10"/>
      <w:sz w:val="56"/>
      <w:szCs w:val="56"/>
    </w:rPr>
  </w:style>
  <w:style w:type="paragraph" w:customStyle="1" w:styleId="18">
    <w:name w:val="副標題1"/>
    <w:basedOn w:val="a0"/>
    <w:next w:val="a0"/>
    <w:uiPriority w:val="11"/>
    <w:qFormat/>
    <w:rsid w:val="00947B96"/>
    <w:pPr>
      <w:widowControl/>
      <w:numPr>
        <w:ilvl w:val="1"/>
      </w:numPr>
      <w:spacing w:after="120"/>
    </w:pPr>
    <w:rPr>
      <w:rFonts w:ascii="Rockwell Condensed" w:eastAsia="微軟正黑體" w:hAnsi="Rockwell Condensed"/>
      <w:kern w:val="0"/>
    </w:rPr>
  </w:style>
  <w:style w:type="character" w:customStyle="1" w:styleId="aff">
    <w:name w:val="副標題 字元"/>
    <w:basedOn w:val="a1"/>
    <w:link w:val="aff0"/>
    <w:uiPriority w:val="11"/>
    <w:rsid w:val="00947B96"/>
    <w:rPr>
      <w:rFonts w:ascii="Rockwell Condensed" w:eastAsia="微軟正黑體" w:hAnsi="Rockwell Condensed" w:cs="Times New Roman"/>
      <w:sz w:val="24"/>
      <w:szCs w:val="24"/>
    </w:rPr>
  </w:style>
  <w:style w:type="character" w:styleId="aff1">
    <w:name w:val="Strong"/>
    <w:basedOn w:val="a1"/>
    <w:uiPriority w:val="22"/>
    <w:qFormat/>
    <w:rsid w:val="00947B96"/>
    <w:rPr>
      <w:b/>
      <w:bCs/>
    </w:rPr>
  </w:style>
  <w:style w:type="character" w:styleId="aff2">
    <w:name w:val="Emphasis"/>
    <w:basedOn w:val="a1"/>
    <w:uiPriority w:val="20"/>
    <w:qFormat/>
    <w:rsid w:val="00947B96"/>
    <w:rPr>
      <w:i/>
      <w:iCs/>
    </w:rPr>
  </w:style>
  <w:style w:type="paragraph" w:customStyle="1" w:styleId="19">
    <w:name w:val="引文1"/>
    <w:basedOn w:val="a0"/>
    <w:next w:val="a0"/>
    <w:uiPriority w:val="29"/>
    <w:qFormat/>
    <w:rsid w:val="00947B96"/>
    <w:pPr>
      <w:widowControl/>
      <w:spacing w:before="160" w:after="120" w:line="264" w:lineRule="auto"/>
      <w:ind w:left="720" w:right="720"/>
    </w:pPr>
    <w:rPr>
      <w:rFonts w:ascii="Rockwell" w:eastAsia="標楷體" w:hAnsi="Rockwell"/>
      <w:i/>
      <w:iCs/>
      <w:color w:val="404040"/>
      <w:kern w:val="0"/>
      <w:sz w:val="20"/>
      <w:szCs w:val="20"/>
    </w:rPr>
  </w:style>
  <w:style w:type="character" w:customStyle="1" w:styleId="aff3">
    <w:name w:val="引文 字元"/>
    <w:basedOn w:val="a1"/>
    <w:link w:val="aff4"/>
    <w:uiPriority w:val="29"/>
    <w:rsid w:val="00947B96"/>
    <w:rPr>
      <w:i/>
      <w:iCs/>
      <w:color w:val="404040"/>
    </w:rPr>
  </w:style>
  <w:style w:type="paragraph" w:customStyle="1" w:styleId="1a">
    <w:name w:val="鮮明引文1"/>
    <w:basedOn w:val="a0"/>
    <w:next w:val="a0"/>
    <w:uiPriority w:val="30"/>
    <w:qFormat/>
    <w:rsid w:val="00947B96"/>
    <w:pPr>
      <w:widowControl/>
      <w:pBdr>
        <w:left w:val="single" w:sz="18" w:space="12" w:color="5B9BD5"/>
      </w:pBdr>
      <w:spacing w:before="100" w:beforeAutospacing="1" w:after="120" w:line="300" w:lineRule="auto"/>
      <w:ind w:left="1224" w:right="1224"/>
    </w:pPr>
    <w:rPr>
      <w:rFonts w:ascii="Rockwell Condensed" w:eastAsia="微軟正黑體" w:hAnsi="Rockwell Condensed"/>
      <w:color w:val="5B9BD5"/>
      <w:kern w:val="0"/>
      <w:sz w:val="28"/>
      <w:szCs w:val="28"/>
    </w:rPr>
  </w:style>
  <w:style w:type="character" w:customStyle="1" w:styleId="aff5">
    <w:name w:val="鮮明引文 字元"/>
    <w:basedOn w:val="a1"/>
    <w:link w:val="aff6"/>
    <w:uiPriority w:val="30"/>
    <w:rsid w:val="00947B96"/>
    <w:rPr>
      <w:rFonts w:ascii="Rockwell Condensed" w:eastAsia="微軟正黑體" w:hAnsi="Rockwell Condensed" w:cs="Times New Roman"/>
      <w:color w:val="5B9BD5"/>
      <w:sz w:val="28"/>
      <w:szCs w:val="28"/>
    </w:rPr>
  </w:style>
  <w:style w:type="character" w:customStyle="1" w:styleId="1b">
    <w:name w:val="區別強調1"/>
    <w:basedOn w:val="a1"/>
    <w:uiPriority w:val="19"/>
    <w:qFormat/>
    <w:rsid w:val="00947B96"/>
    <w:rPr>
      <w:i/>
      <w:iCs/>
      <w:color w:val="404040"/>
    </w:rPr>
  </w:style>
  <w:style w:type="character" w:styleId="aff7">
    <w:name w:val="Intense Emphasis"/>
    <w:basedOn w:val="a1"/>
    <w:uiPriority w:val="21"/>
    <w:qFormat/>
    <w:rsid w:val="00947B96"/>
    <w:rPr>
      <w:b/>
      <w:bCs/>
      <w:i/>
      <w:iCs/>
    </w:rPr>
  </w:style>
  <w:style w:type="character" w:customStyle="1" w:styleId="1c">
    <w:name w:val="區別參考1"/>
    <w:basedOn w:val="a1"/>
    <w:uiPriority w:val="31"/>
    <w:qFormat/>
    <w:rsid w:val="00947B96"/>
    <w:rPr>
      <w:smallCaps/>
      <w:color w:val="404040"/>
      <w:u w:val="single" w:color="7F7F7F"/>
    </w:rPr>
  </w:style>
  <w:style w:type="character" w:styleId="aff8">
    <w:name w:val="Intense Reference"/>
    <w:basedOn w:val="a1"/>
    <w:uiPriority w:val="32"/>
    <w:qFormat/>
    <w:rsid w:val="00947B96"/>
    <w:rPr>
      <w:b/>
      <w:bCs/>
      <w:smallCaps/>
      <w:spacing w:val="5"/>
      <w:u w:val="single"/>
    </w:rPr>
  </w:style>
  <w:style w:type="character" w:styleId="aff9">
    <w:name w:val="Book Title"/>
    <w:basedOn w:val="a1"/>
    <w:uiPriority w:val="33"/>
    <w:qFormat/>
    <w:rsid w:val="00947B96"/>
    <w:rPr>
      <w:b/>
      <w:bCs/>
      <w:smallCaps/>
    </w:rPr>
  </w:style>
  <w:style w:type="character" w:customStyle="1" w:styleId="11">
    <w:name w:val="標題 1 字元1"/>
    <w:basedOn w:val="a1"/>
    <w:link w:val="1"/>
    <w:uiPriority w:val="9"/>
    <w:rsid w:val="00947B96"/>
    <w:rPr>
      <w:rFonts w:asciiTheme="majorHAnsi" w:eastAsiaTheme="majorEastAsia" w:hAnsiTheme="majorHAnsi" w:cstheme="majorBidi"/>
      <w:b/>
      <w:bCs/>
      <w:kern w:val="52"/>
      <w:sz w:val="52"/>
      <w:szCs w:val="52"/>
    </w:rPr>
  </w:style>
  <w:style w:type="paragraph" w:styleId="affa">
    <w:name w:val="TOC Heading"/>
    <w:basedOn w:val="1"/>
    <w:next w:val="a0"/>
    <w:uiPriority w:val="39"/>
    <w:semiHidden/>
    <w:unhideWhenUsed/>
    <w:qFormat/>
    <w:rsid w:val="00947B96"/>
    <w:pPr>
      <w:keepLines/>
      <w:widowControl/>
      <w:spacing w:before="320" w:after="0" w:line="240" w:lineRule="auto"/>
      <w:outlineLvl w:val="9"/>
    </w:pPr>
    <w:rPr>
      <w:b w:val="0"/>
      <w:bCs w:val="0"/>
      <w:color w:val="2E74B5"/>
      <w:kern w:val="0"/>
      <w:sz w:val="32"/>
      <w:szCs w:val="32"/>
    </w:rPr>
  </w:style>
  <w:style w:type="character" w:styleId="affb">
    <w:name w:val="annotation reference"/>
    <w:basedOn w:val="a1"/>
    <w:uiPriority w:val="99"/>
    <w:semiHidden/>
    <w:unhideWhenUsed/>
    <w:rsid w:val="00947B96"/>
    <w:rPr>
      <w:sz w:val="18"/>
      <w:szCs w:val="18"/>
    </w:rPr>
  </w:style>
  <w:style w:type="paragraph" w:styleId="affc">
    <w:name w:val="annotation text"/>
    <w:basedOn w:val="a0"/>
    <w:link w:val="affd"/>
    <w:uiPriority w:val="99"/>
    <w:semiHidden/>
    <w:unhideWhenUsed/>
    <w:rsid w:val="00947B96"/>
    <w:pPr>
      <w:widowControl/>
      <w:spacing w:after="120" w:line="264" w:lineRule="auto"/>
    </w:pPr>
    <w:rPr>
      <w:rFonts w:ascii="Rockwell" w:eastAsia="標楷體" w:hAnsi="Rockwell"/>
      <w:kern w:val="0"/>
      <w:sz w:val="20"/>
      <w:szCs w:val="20"/>
    </w:rPr>
  </w:style>
  <w:style w:type="character" w:customStyle="1" w:styleId="affd">
    <w:name w:val="註解文字 字元"/>
    <w:basedOn w:val="a1"/>
    <w:link w:val="affc"/>
    <w:uiPriority w:val="99"/>
    <w:semiHidden/>
    <w:rsid w:val="00947B96"/>
    <w:rPr>
      <w:rFonts w:ascii="Rockwell" w:eastAsia="標楷體" w:hAnsi="Rockwell" w:cs="Times New Roman"/>
      <w:kern w:val="0"/>
      <w:sz w:val="20"/>
      <w:szCs w:val="20"/>
    </w:rPr>
  </w:style>
  <w:style w:type="paragraph" w:styleId="affe">
    <w:name w:val="annotation subject"/>
    <w:basedOn w:val="affc"/>
    <w:next w:val="affc"/>
    <w:link w:val="afff"/>
    <w:uiPriority w:val="99"/>
    <w:semiHidden/>
    <w:unhideWhenUsed/>
    <w:rsid w:val="00947B96"/>
    <w:rPr>
      <w:b/>
      <w:bCs/>
    </w:rPr>
  </w:style>
  <w:style w:type="character" w:customStyle="1" w:styleId="afff">
    <w:name w:val="註解主旨 字元"/>
    <w:basedOn w:val="affd"/>
    <w:link w:val="affe"/>
    <w:uiPriority w:val="99"/>
    <w:semiHidden/>
    <w:rsid w:val="00947B96"/>
    <w:rPr>
      <w:rFonts w:ascii="Rockwell" w:eastAsia="標楷體" w:hAnsi="Rockwell" w:cs="Times New Roman"/>
      <w:b/>
      <w:bCs/>
      <w:kern w:val="0"/>
      <w:sz w:val="20"/>
      <w:szCs w:val="20"/>
    </w:rPr>
  </w:style>
  <w:style w:type="paragraph" w:styleId="afff0">
    <w:name w:val="Revision"/>
    <w:hidden/>
    <w:uiPriority w:val="99"/>
    <w:semiHidden/>
    <w:rsid w:val="00947B96"/>
    <w:rPr>
      <w:kern w:val="0"/>
      <w:sz w:val="20"/>
      <w:szCs w:val="20"/>
    </w:rPr>
  </w:style>
  <w:style w:type="character" w:customStyle="1" w:styleId="211">
    <w:name w:val="標題 2 字元1"/>
    <w:basedOn w:val="a1"/>
    <w:uiPriority w:val="9"/>
    <w:semiHidden/>
    <w:rsid w:val="00947B96"/>
    <w:rPr>
      <w:rFonts w:asciiTheme="majorHAnsi" w:eastAsiaTheme="majorEastAsia" w:hAnsiTheme="majorHAnsi" w:cstheme="majorBidi"/>
      <w:b/>
      <w:bCs/>
      <w:sz w:val="48"/>
      <w:szCs w:val="48"/>
    </w:rPr>
  </w:style>
  <w:style w:type="character" w:customStyle="1" w:styleId="310">
    <w:name w:val="標題 3 字元1"/>
    <w:basedOn w:val="a1"/>
    <w:uiPriority w:val="9"/>
    <w:semiHidden/>
    <w:rsid w:val="00947B96"/>
    <w:rPr>
      <w:rFonts w:asciiTheme="majorHAnsi" w:eastAsiaTheme="majorEastAsia" w:hAnsiTheme="majorHAnsi" w:cstheme="majorBidi"/>
      <w:b/>
      <w:bCs/>
      <w:sz w:val="36"/>
      <w:szCs w:val="36"/>
    </w:rPr>
  </w:style>
  <w:style w:type="character" w:customStyle="1" w:styleId="410">
    <w:name w:val="標題 4 字元1"/>
    <w:basedOn w:val="a1"/>
    <w:uiPriority w:val="9"/>
    <w:semiHidden/>
    <w:rsid w:val="00947B96"/>
    <w:rPr>
      <w:rFonts w:asciiTheme="majorHAnsi" w:eastAsiaTheme="majorEastAsia" w:hAnsiTheme="majorHAnsi" w:cstheme="majorBidi"/>
      <w:sz w:val="36"/>
      <w:szCs w:val="36"/>
    </w:rPr>
  </w:style>
  <w:style w:type="character" w:customStyle="1" w:styleId="510">
    <w:name w:val="標題 5 字元1"/>
    <w:basedOn w:val="a1"/>
    <w:uiPriority w:val="9"/>
    <w:semiHidden/>
    <w:rsid w:val="00947B96"/>
    <w:rPr>
      <w:rFonts w:asciiTheme="majorHAnsi" w:eastAsiaTheme="majorEastAsia" w:hAnsiTheme="majorHAnsi" w:cstheme="majorBidi"/>
      <w:b/>
      <w:bCs/>
      <w:sz w:val="36"/>
      <w:szCs w:val="36"/>
    </w:rPr>
  </w:style>
  <w:style w:type="character" w:customStyle="1" w:styleId="610">
    <w:name w:val="標題 6 字元1"/>
    <w:basedOn w:val="a1"/>
    <w:uiPriority w:val="9"/>
    <w:semiHidden/>
    <w:rsid w:val="00947B96"/>
    <w:rPr>
      <w:rFonts w:asciiTheme="majorHAnsi" w:eastAsiaTheme="majorEastAsia" w:hAnsiTheme="majorHAnsi" w:cstheme="majorBidi"/>
      <w:sz w:val="36"/>
      <w:szCs w:val="36"/>
    </w:rPr>
  </w:style>
  <w:style w:type="character" w:customStyle="1" w:styleId="710">
    <w:name w:val="標題 7 字元1"/>
    <w:basedOn w:val="a1"/>
    <w:uiPriority w:val="9"/>
    <w:semiHidden/>
    <w:rsid w:val="00947B96"/>
    <w:rPr>
      <w:rFonts w:asciiTheme="majorHAnsi" w:eastAsiaTheme="majorEastAsia" w:hAnsiTheme="majorHAnsi" w:cstheme="majorBidi"/>
      <w:b/>
      <w:bCs/>
      <w:sz w:val="36"/>
      <w:szCs w:val="36"/>
    </w:rPr>
  </w:style>
  <w:style w:type="character" w:customStyle="1" w:styleId="810">
    <w:name w:val="標題 8 字元1"/>
    <w:basedOn w:val="a1"/>
    <w:uiPriority w:val="9"/>
    <w:semiHidden/>
    <w:rsid w:val="00947B96"/>
    <w:rPr>
      <w:rFonts w:asciiTheme="majorHAnsi" w:eastAsiaTheme="majorEastAsia" w:hAnsiTheme="majorHAnsi" w:cstheme="majorBidi"/>
      <w:sz w:val="36"/>
      <w:szCs w:val="36"/>
    </w:rPr>
  </w:style>
  <w:style w:type="character" w:customStyle="1" w:styleId="910">
    <w:name w:val="標題 9 字元1"/>
    <w:basedOn w:val="a1"/>
    <w:uiPriority w:val="9"/>
    <w:semiHidden/>
    <w:rsid w:val="00947B96"/>
    <w:rPr>
      <w:rFonts w:asciiTheme="majorHAnsi" w:eastAsiaTheme="majorEastAsia" w:hAnsiTheme="majorHAnsi" w:cstheme="majorBidi"/>
      <w:sz w:val="36"/>
      <w:szCs w:val="36"/>
    </w:rPr>
  </w:style>
  <w:style w:type="paragraph" w:styleId="afe">
    <w:name w:val="Title"/>
    <w:basedOn w:val="a0"/>
    <w:next w:val="a0"/>
    <w:link w:val="afd"/>
    <w:uiPriority w:val="10"/>
    <w:qFormat/>
    <w:rsid w:val="00947B96"/>
    <w:pPr>
      <w:spacing w:before="240" w:after="60"/>
      <w:jc w:val="center"/>
      <w:outlineLvl w:val="0"/>
    </w:pPr>
    <w:rPr>
      <w:rFonts w:ascii="Rockwell Condensed" w:eastAsia="微軟正黑體" w:hAnsi="Rockwell Condensed"/>
      <w:color w:val="5B9BD5"/>
      <w:spacing w:val="-10"/>
      <w:sz w:val="56"/>
      <w:szCs w:val="56"/>
    </w:rPr>
  </w:style>
  <w:style w:type="character" w:customStyle="1" w:styleId="1d">
    <w:name w:val="標題 字元1"/>
    <w:basedOn w:val="a1"/>
    <w:uiPriority w:val="10"/>
    <w:rsid w:val="00947B96"/>
    <w:rPr>
      <w:rFonts w:asciiTheme="majorHAnsi" w:eastAsiaTheme="majorEastAsia" w:hAnsiTheme="majorHAnsi" w:cstheme="majorBidi"/>
      <w:b/>
      <w:bCs/>
      <w:sz w:val="32"/>
      <w:szCs w:val="32"/>
    </w:rPr>
  </w:style>
  <w:style w:type="paragraph" w:styleId="aff0">
    <w:name w:val="Subtitle"/>
    <w:basedOn w:val="a0"/>
    <w:next w:val="a0"/>
    <w:link w:val="aff"/>
    <w:uiPriority w:val="11"/>
    <w:qFormat/>
    <w:rsid w:val="00947B96"/>
    <w:pPr>
      <w:spacing w:after="60"/>
      <w:jc w:val="center"/>
      <w:outlineLvl w:val="1"/>
    </w:pPr>
    <w:rPr>
      <w:rFonts w:ascii="Rockwell Condensed" w:eastAsia="微軟正黑體" w:hAnsi="Rockwell Condensed"/>
    </w:rPr>
  </w:style>
  <w:style w:type="character" w:customStyle="1" w:styleId="1e">
    <w:name w:val="副標題 字元1"/>
    <w:basedOn w:val="a1"/>
    <w:uiPriority w:val="11"/>
    <w:rsid w:val="00947B96"/>
    <w:rPr>
      <w:szCs w:val="24"/>
    </w:rPr>
  </w:style>
  <w:style w:type="paragraph" w:styleId="aff4">
    <w:name w:val="Quote"/>
    <w:basedOn w:val="a0"/>
    <w:next w:val="a0"/>
    <w:link w:val="aff3"/>
    <w:uiPriority w:val="29"/>
    <w:qFormat/>
    <w:rsid w:val="00947B96"/>
    <w:pPr>
      <w:spacing w:before="200" w:after="160"/>
      <w:ind w:left="864" w:right="864"/>
      <w:jc w:val="center"/>
    </w:pPr>
    <w:rPr>
      <w:rFonts w:asciiTheme="minorHAnsi" w:eastAsiaTheme="minorEastAsia" w:hAnsiTheme="minorHAnsi" w:cstheme="minorBidi"/>
      <w:i/>
      <w:iCs/>
      <w:color w:val="404040"/>
      <w:szCs w:val="22"/>
    </w:rPr>
  </w:style>
  <w:style w:type="character" w:customStyle="1" w:styleId="1f">
    <w:name w:val="引文 字元1"/>
    <w:basedOn w:val="a1"/>
    <w:uiPriority w:val="29"/>
    <w:rsid w:val="00947B96"/>
    <w:rPr>
      <w:rFonts w:ascii="Times New Roman" w:eastAsia="新細明體" w:hAnsi="Times New Roman" w:cs="Times New Roman"/>
      <w:i/>
      <w:iCs/>
      <w:color w:val="404040" w:themeColor="text1" w:themeTint="BF"/>
      <w:szCs w:val="24"/>
    </w:rPr>
  </w:style>
  <w:style w:type="paragraph" w:styleId="aff6">
    <w:name w:val="Intense Quote"/>
    <w:basedOn w:val="a0"/>
    <w:next w:val="a0"/>
    <w:link w:val="aff5"/>
    <w:uiPriority w:val="30"/>
    <w:qFormat/>
    <w:rsid w:val="00947B96"/>
    <w:pPr>
      <w:pBdr>
        <w:top w:val="single" w:sz="4" w:space="10" w:color="5B9BD5" w:themeColor="accent1"/>
        <w:bottom w:val="single" w:sz="4" w:space="10" w:color="5B9BD5" w:themeColor="accent1"/>
      </w:pBdr>
      <w:spacing w:before="360" w:after="360"/>
      <w:ind w:left="864" w:right="864"/>
      <w:jc w:val="center"/>
    </w:pPr>
    <w:rPr>
      <w:rFonts w:ascii="Rockwell Condensed" w:eastAsia="微軟正黑體" w:hAnsi="Rockwell Condensed"/>
      <w:color w:val="5B9BD5"/>
      <w:sz w:val="28"/>
      <w:szCs w:val="28"/>
    </w:rPr>
  </w:style>
  <w:style w:type="character" w:customStyle="1" w:styleId="1f0">
    <w:name w:val="鮮明引文 字元1"/>
    <w:basedOn w:val="a1"/>
    <w:uiPriority w:val="30"/>
    <w:rsid w:val="00947B96"/>
    <w:rPr>
      <w:rFonts w:ascii="Times New Roman" w:eastAsia="新細明體" w:hAnsi="Times New Roman" w:cs="Times New Roman"/>
      <w:i/>
      <w:iCs/>
      <w:color w:val="5B9BD5" w:themeColor="accent1"/>
      <w:szCs w:val="24"/>
    </w:rPr>
  </w:style>
  <w:style w:type="character" w:styleId="afff1">
    <w:name w:val="Subtle Emphasis"/>
    <w:basedOn w:val="a1"/>
    <w:uiPriority w:val="19"/>
    <w:qFormat/>
    <w:rsid w:val="00947B96"/>
    <w:rPr>
      <w:i/>
      <w:iCs/>
      <w:color w:val="404040" w:themeColor="text1" w:themeTint="BF"/>
    </w:rPr>
  </w:style>
  <w:style w:type="character" w:styleId="afff2">
    <w:name w:val="Subtle Reference"/>
    <w:basedOn w:val="a1"/>
    <w:uiPriority w:val="31"/>
    <w:qFormat/>
    <w:rsid w:val="00947B96"/>
    <w:rPr>
      <w:smallCaps/>
      <w:color w:val="5A5A5A" w:themeColor="text1" w:themeTint="A5"/>
    </w:rPr>
  </w:style>
  <w:style w:type="paragraph" w:styleId="afff3">
    <w:name w:val="endnote text"/>
    <w:basedOn w:val="a0"/>
    <w:link w:val="afff4"/>
    <w:uiPriority w:val="99"/>
    <w:semiHidden/>
    <w:unhideWhenUsed/>
    <w:rsid w:val="006262D4"/>
    <w:pPr>
      <w:snapToGrid w:val="0"/>
    </w:pPr>
  </w:style>
  <w:style w:type="character" w:customStyle="1" w:styleId="afff4">
    <w:name w:val="章節附註文字 字元"/>
    <w:basedOn w:val="a1"/>
    <w:link w:val="afff3"/>
    <w:uiPriority w:val="99"/>
    <w:semiHidden/>
    <w:rsid w:val="006262D4"/>
    <w:rPr>
      <w:rFonts w:ascii="Times New Roman" w:eastAsia="新細明體" w:hAnsi="Times New Roman" w:cs="Times New Roman"/>
      <w:szCs w:val="24"/>
    </w:rPr>
  </w:style>
  <w:style w:type="character" w:styleId="afff5">
    <w:name w:val="endnote reference"/>
    <w:basedOn w:val="a1"/>
    <w:uiPriority w:val="99"/>
    <w:semiHidden/>
    <w:unhideWhenUsed/>
    <w:rsid w:val="006262D4"/>
    <w:rPr>
      <w:vertAlign w:val="superscript"/>
    </w:rPr>
  </w:style>
  <w:style w:type="paragraph" w:customStyle="1" w:styleId="B">
    <w:name w:val="內文 B"/>
    <w:rsid w:val="00FC1AD9"/>
    <w:pPr>
      <w:pBdr>
        <w:top w:val="nil"/>
        <w:left w:val="nil"/>
        <w:bottom w:val="nil"/>
        <w:right w:val="nil"/>
        <w:between w:val="nil"/>
        <w:bar w:val="nil"/>
      </w:pBdr>
    </w:pPr>
    <w:rPr>
      <w:rFonts w:ascii="Arial Unicode MS" w:eastAsia="Helvetica Neue" w:hAnsi="Arial Unicode MS" w:cs="Arial Unicode MS" w:hint="eastAsia"/>
      <w:color w:val="000000"/>
      <w:kern w:val="0"/>
      <w:sz w:val="22"/>
      <w:u w:color="000000"/>
      <w:bdr w:val="nil"/>
      <w:lang w:val="zh-TW"/>
    </w:rPr>
  </w:style>
  <w:style w:type="paragraph" w:customStyle="1" w:styleId="afff6">
    <w:name w:val="內文無縮排"/>
    <w:basedOn w:val="a0"/>
    <w:rsid w:val="00D059F8"/>
    <w:rPr>
      <w:rFonts w:eastAsia="文鼎標準宋體"/>
      <w:color w:val="000000"/>
      <w:sz w:val="26"/>
    </w:rPr>
  </w:style>
  <w:style w:type="paragraph" w:customStyle="1" w:styleId="1f1">
    <w:name w:val="題號1"/>
    <w:basedOn w:val="afff6"/>
    <w:rsid w:val="00D059F8"/>
    <w:pPr>
      <w:tabs>
        <w:tab w:val="right" w:pos="3891"/>
      </w:tabs>
      <w:ind w:left="110" w:hangingChars="110" w:hanging="110"/>
    </w:pPr>
  </w:style>
  <w:style w:type="paragraph" w:customStyle="1" w:styleId="1f2">
    <w:name w:val="括號1"/>
    <w:basedOn w:val="afff6"/>
    <w:rsid w:val="00D059F8"/>
    <w:pPr>
      <w:tabs>
        <w:tab w:val="right" w:pos="3891"/>
      </w:tabs>
      <w:ind w:leftChars="110" w:left="220" w:hangingChars="110" w:hanging="110"/>
    </w:pPr>
  </w:style>
  <w:style w:type="paragraph" w:customStyle="1" w:styleId="afff7">
    <w:name w:val="(一)"/>
    <w:basedOn w:val="a0"/>
    <w:rsid w:val="006869B0"/>
    <w:pPr>
      <w:spacing w:afterLines="25"/>
    </w:pPr>
    <w:rPr>
      <w:rFonts w:ascii="華康粗黑體" w:eastAsia="華康粗黑體"/>
    </w:rPr>
  </w:style>
  <w:style w:type="paragraph" w:customStyle="1" w:styleId="afff8">
    <w:name w:val="預設值"/>
    <w:rsid w:val="0029459C"/>
    <w:pPr>
      <w:pBdr>
        <w:top w:val="nil"/>
        <w:left w:val="nil"/>
        <w:bottom w:val="nil"/>
        <w:right w:val="nil"/>
        <w:between w:val="nil"/>
        <w:bar w:val="nil"/>
      </w:pBdr>
    </w:pPr>
    <w:rPr>
      <w:rFonts w:ascii="Arial Unicode MS" w:eastAsia="Arial Unicode MS" w:hAnsi="Arial Unicode MS" w:cs="Arial Unicode MS" w:hint="eastAsia"/>
      <w:color w:val="000000"/>
      <w:kern w:val="0"/>
      <w:sz w:val="22"/>
      <w:u w:color="000000"/>
      <w:bdr w:val="nil"/>
      <w:lang w:val="zh-TW"/>
    </w:rPr>
  </w:style>
  <w:style w:type="character" w:customStyle="1" w:styleId="second-p">
    <w:name w:val="second-p"/>
    <w:basedOn w:val="a1"/>
    <w:rsid w:val="000935B5"/>
  </w:style>
  <w:style w:type="paragraph" w:styleId="34">
    <w:name w:val="Body Text 3"/>
    <w:basedOn w:val="a0"/>
    <w:link w:val="35"/>
    <w:rsid w:val="00D70F57"/>
    <w:pPr>
      <w:spacing w:after="120"/>
    </w:pPr>
    <w:rPr>
      <w:sz w:val="16"/>
      <w:szCs w:val="16"/>
    </w:rPr>
  </w:style>
  <w:style w:type="character" w:customStyle="1" w:styleId="35">
    <w:name w:val="本文 3 字元"/>
    <w:basedOn w:val="a1"/>
    <w:link w:val="34"/>
    <w:rsid w:val="00D70F57"/>
    <w:rPr>
      <w:rFonts w:ascii="Times New Roman" w:eastAsia="新細明體" w:hAnsi="Times New Roman" w:cs="Times New Roman"/>
      <w:sz w:val="16"/>
      <w:szCs w:val="16"/>
    </w:rPr>
  </w:style>
  <w:style w:type="paragraph" w:customStyle="1" w:styleId="1f3">
    <w:name w:val="清單段落1"/>
    <w:basedOn w:val="a0"/>
    <w:rsid w:val="003B20CC"/>
    <w:pPr>
      <w:ind w:leftChars="200" w:left="480"/>
    </w:pPr>
    <w:rPr>
      <w:rFonts w:ascii="Calibri" w:hAnsi="Calibri"/>
      <w:szCs w:val="22"/>
    </w:rPr>
  </w:style>
  <w:style w:type="character" w:customStyle="1" w:styleId="afff9">
    <w:name w:val="特明"/>
    <w:basedOn w:val="a1"/>
    <w:rsid w:val="001A3B64"/>
    <w:rPr>
      <w:rFonts w:ascii="Times New Roman" w:eastAsia="文鼎特明"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Note Heading"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62254"/>
    <w:pPr>
      <w:widowControl w:val="0"/>
    </w:pPr>
    <w:rPr>
      <w:rFonts w:ascii="Times New Roman" w:eastAsia="新細明體" w:hAnsi="Times New Roman" w:cs="Times New Roman"/>
      <w:szCs w:val="24"/>
    </w:rPr>
  </w:style>
  <w:style w:type="paragraph" w:styleId="1">
    <w:name w:val="heading 1"/>
    <w:basedOn w:val="a0"/>
    <w:next w:val="a0"/>
    <w:link w:val="11"/>
    <w:uiPriority w:val="9"/>
    <w:qFormat/>
    <w:rsid w:val="00947B96"/>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0">
    <w:name w:val="heading 2"/>
    <w:basedOn w:val="a0"/>
    <w:next w:val="a0"/>
    <w:link w:val="21"/>
    <w:uiPriority w:val="9"/>
    <w:semiHidden/>
    <w:unhideWhenUsed/>
    <w:qFormat/>
    <w:rsid w:val="00947B96"/>
    <w:pPr>
      <w:keepNext/>
      <w:spacing w:line="720" w:lineRule="auto"/>
      <w:outlineLvl w:val="1"/>
    </w:pPr>
    <w:rPr>
      <w:rFonts w:ascii="Rockwell Condensed" w:eastAsia="微軟正黑體" w:hAnsi="Rockwell Condensed"/>
      <w:color w:val="404040"/>
      <w:sz w:val="28"/>
      <w:szCs w:val="28"/>
    </w:rPr>
  </w:style>
  <w:style w:type="paragraph" w:styleId="3">
    <w:name w:val="heading 3"/>
    <w:basedOn w:val="a0"/>
    <w:next w:val="a0"/>
    <w:link w:val="30"/>
    <w:uiPriority w:val="9"/>
    <w:semiHidden/>
    <w:unhideWhenUsed/>
    <w:qFormat/>
    <w:rsid w:val="00947B96"/>
    <w:pPr>
      <w:keepNext/>
      <w:spacing w:line="720" w:lineRule="auto"/>
      <w:outlineLvl w:val="2"/>
    </w:pPr>
    <w:rPr>
      <w:rFonts w:ascii="Rockwell Condensed" w:eastAsia="微軟正黑體" w:hAnsi="Rockwell Condensed"/>
      <w:color w:val="44546A"/>
    </w:rPr>
  </w:style>
  <w:style w:type="paragraph" w:styleId="4">
    <w:name w:val="heading 4"/>
    <w:basedOn w:val="a0"/>
    <w:next w:val="a0"/>
    <w:link w:val="40"/>
    <w:uiPriority w:val="9"/>
    <w:semiHidden/>
    <w:unhideWhenUsed/>
    <w:qFormat/>
    <w:rsid w:val="00947B96"/>
    <w:pPr>
      <w:keepNext/>
      <w:spacing w:line="720" w:lineRule="auto"/>
      <w:outlineLvl w:val="3"/>
    </w:pPr>
    <w:rPr>
      <w:rFonts w:ascii="Rockwell Condensed" w:eastAsia="微軟正黑體" w:hAnsi="Rockwell Condensed"/>
      <w:sz w:val="22"/>
      <w:szCs w:val="22"/>
    </w:rPr>
  </w:style>
  <w:style w:type="paragraph" w:styleId="5">
    <w:name w:val="heading 5"/>
    <w:basedOn w:val="a0"/>
    <w:next w:val="a0"/>
    <w:link w:val="50"/>
    <w:uiPriority w:val="9"/>
    <w:semiHidden/>
    <w:unhideWhenUsed/>
    <w:qFormat/>
    <w:rsid w:val="00947B96"/>
    <w:pPr>
      <w:keepNext/>
      <w:spacing w:line="720" w:lineRule="auto"/>
      <w:ind w:leftChars="200" w:left="200"/>
      <w:outlineLvl w:val="4"/>
    </w:pPr>
    <w:rPr>
      <w:rFonts w:ascii="Rockwell Condensed" w:eastAsia="微軟正黑體" w:hAnsi="Rockwell Condensed"/>
      <w:color w:val="44546A"/>
      <w:sz w:val="22"/>
      <w:szCs w:val="22"/>
    </w:rPr>
  </w:style>
  <w:style w:type="paragraph" w:styleId="6">
    <w:name w:val="heading 6"/>
    <w:basedOn w:val="a0"/>
    <w:next w:val="a0"/>
    <w:link w:val="60"/>
    <w:uiPriority w:val="9"/>
    <w:semiHidden/>
    <w:unhideWhenUsed/>
    <w:qFormat/>
    <w:rsid w:val="00947B96"/>
    <w:pPr>
      <w:keepNext/>
      <w:spacing w:line="720" w:lineRule="auto"/>
      <w:ind w:leftChars="200" w:left="200"/>
      <w:outlineLvl w:val="5"/>
    </w:pPr>
    <w:rPr>
      <w:rFonts w:ascii="Rockwell Condensed" w:eastAsia="微軟正黑體" w:hAnsi="Rockwell Condensed"/>
      <w:i/>
      <w:iCs/>
      <w:color w:val="44546A"/>
      <w:sz w:val="21"/>
      <w:szCs w:val="21"/>
    </w:rPr>
  </w:style>
  <w:style w:type="paragraph" w:styleId="7">
    <w:name w:val="heading 7"/>
    <w:basedOn w:val="a0"/>
    <w:next w:val="a0"/>
    <w:link w:val="70"/>
    <w:uiPriority w:val="9"/>
    <w:semiHidden/>
    <w:unhideWhenUsed/>
    <w:qFormat/>
    <w:rsid w:val="00947B96"/>
    <w:pPr>
      <w:keepNext/>
      <w:spacing w:line="720" w:lineRule="auto"/>
      <w:ind w:leftChars="400" w:left="400"/>
      <w:outlineLvl w:val="6"/>
    </w:pPr>
    <w:rPr>
      <w:rFonts w:ascii="Rockwell Condensed" w:eastAsia="微軟正黑體" w:hAnsi="Rockwell Condensed"/>
      <w:i/>
      <w:iCs/>
      <w:color w:val="1F4E79"/>
      <w:sz w:val="21"/>
      <w:szCs w:val="21"/>
    </w:rPr>
  </w:style>
  <w:style w:type="paragraph" w:styleId="8">
    <w:name w:val="heading 8"/>
    <w:basedOn w:val="a0"/>
    <w:next w:val="a0"/>
    <w:link w:val="80"/>
    <w:uiPriority w:val="9"/>
    <w:semiHidden/>
    <w:unhideWhenUsed/>
    <w:qFormat/>
    <w:rsid w:val="00947B96"/>
    <w:pPr>
      <w:keepNext/>
      <w:spacing w:line="720" w:lineRule="auto"/>
      <w:ind w:leftChars="400" w:left="400"/>
      <w:outlineLvl w:val="7"/>
    </w:pPr>
    <w:rPr>
      <w:rFonts w:ascii="Rockwell Condensed" w:eastAsia="微軟正黑體" w:hAnsi="Rockwell Condensed"/>
      <w:b/>
      <w:bCs/>
      <w:color w:val="44546A"/>
      <w:szCs w:val="22"/>
    </w:rPr>
  </w:style>
  <w:style w:type="paragraph" w:styleId="9">
    <w:name w:val="heading 9"/>
    <w:basedOn w:val="a0"/>
    <w:next w:val="a0"/>
    <w:link w:val="90"/>
    <w:uiPriority w:val="9"/>
    <w:semiHidden/>
    <w:unhideWhenUsed/>
    <w:qFormat/>
    <w:rsid w:val="00947B96"/>
    <w:pPr>
      <w:keepNext/>
      <w:spacing w:line="720" w:lineRule="auto"/>
      <w:ind w:leftChars="400" w:left="400"/>
      <w:outlineLvl w:val="8"/>
    </w:pPr>
    <w:rPr>
      <w:rFonts w:ascii="Rockwell Condensed" w:eastAsia="微軟正黑體" w:hAnsi="Rockwell Condensed"/>
      <w:b/>
      <w:bCs/>
      <w:i/>
      <w:iCs/>
      <w:color w:val="44546A"/>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D62254"/>
    <w:pPr>
      <w:tabs>
        <w:tab w:val="center" w:pos="4153"/>
        <w:tab w:val="right" w:pos="8306"/>
      </w:tabs>
      <w:snapToGrid w:val="0"/>
    </w:pPr>
    <w:rPr>
      <w:sz w:val="20"/>
      <w:szCs w:val="20"/>
    </w:rPr>
  </w:style>
  <w:style w:type="character" w:customStyle="1" w:styleId="a5">
    <w:name w:val="頁尾 字元"/>
    <w:basedOn w:val="a1"/>
    <w:link w:val="a4"/>
    <w:uiPriority w:val="99"/>
    <w:rsid w:val="00D62254"/>
    <w:rPr>
      <w:rFonts w:ascii="Times New Roman" w:eastAsia="新細明體" w:hAnsi="Times New Roman" w:cs="Times New Roman"/>
      <w:sz w:val="20"/>
      <w:szCs w:val="20"/>
    </w:rPr>
  </w:style>
  <w:style w:type="character" w:styleId="a6">
    <w:name w:val="page number"/>
    <w:basedOn w:val="a1"/>
    <w:semiHidden/>
    <w:rsid w:val="00D62254"/>
  </w:style>
  <w:style w:type="paragraph" w:styleId="a7">
    <w:name w:val="List Paragraph"/>
    <w:basedOn w:val="a0"/>
    <w:uiPriority w:val="34"/>
    <w:qFormat/>
    <w:rsid w:val="00D62254"/>
    <w:pPr>
      <w:ind w:leftChars="200" w:left="480"/>
    </w:pPr>
  </w:style>
  <w:style w:type="paragraph" w:styleId="a8">
    <w:name w:val="header"/>
    <w:basedOn w:val="a0"/>
    <w:link w:val="a9"/>
    <w:unhideWhenUsed/>
    <w:rsid w:val="007C1A48"/>
    <w:pPr>
      <w:tabs>
        <w:tab w:val="center" w:pos="4153"/>
        <w:tab w:val="right" w:pos="8306"/>
      </w:tabs>
      <w:snapToGrid w:val="0"/>
    </w:pPr>
    <w:rPr>
      <w:sz w:val="20"/>
      <w:szCs w:val="20"/>
    </w:rPr>
  </w:style>
  <w:style w:type="character" w:customStyle="1" w:styleId="a9">
    <w:name w:val="頁首 字元"/>
    <w:basedOn w:val="a1"/>
    <w:link w:val="a8"/>
    <w:uiPriority w:val="99"/>
    <w:rsid w:val="007C1A48"/>
    <w:rPr>
      <w:rFonts w:ascii="Times New Roman" w:eastAsia="新細明體" w:hAnsi="Times New Roman" w:cs="Times New Roman"/>
      <w:sz w:val="20"/>
      <w:szCs w:val="20"/>
    </w:rPr>
  </w:style>
  <w:style w:type="table" w:styleId="aa">
    <w:name w:val="Table Grid"/>
    <w:basedOn w:val="a2"/>
    <w:uiPriority w:val="39"/>
    <w:rsid w:val="005C0E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nhideWhenUsed/>
    <w:rsid w:val="00246F2D"/>
    <w:pPr>
      <w:widowControl/>
      <w:spacing w:before="100" w:beforeAutospacing="1" w:after="100" w:afterAutospacing="1"/>
    </w:pPr>
    <w:rPr>
      <w:rFonts w:ascii="新細明體" w:hAnsi="新細明體" w:cs="新細明體"/>
      <w:kern w:val="0"/>
    </w:rPr>
  </w:style>
  <w:style w:type="paragraph" w:customStyle="1" w:styleId="110">
    <w:name w:val="標題 11"/>
    <w:basedOn w:val="a0"/>
    <w:next w:val="a0"/>
    <w:link w:val="10"/>
    <w:uiPriority w:val="9"/>
    <w:qFormat/>
    <w:rsid w:val="00947B96"/>
    <w:pPr>
      <w:keepNext/>
      <w:keepLines/>
      <w:widowControl/>
      <w:spacing w:before="320"/>
      <w:outlineLvl w:val="0"/>
    </w:pPr>
    <w:rPr>
      <w:rFonts w:ascii="Rockwell Condensed" w:eastAsia="微軟正黑體" w:hAnsi="Rockwell Condensed"/>
      <w:color w:val="2E74B5"/>
      <w:sz w:val="32"/>
      <w:szCs w:val="32"/>
    </w:rPr>
  </w:style>
  <w:style w:type="paragraph" w:customStyle="1" w:styleId="210">
    <w:name w:val="標題 21"/>
    <w:basedOn w:val="a0"/>
    <w:next w:val="a0"/>
    <w:uiPriority w:val="9"/>
    <w:unhideWhenUsed/>
    <w:qFormat/>
    <w:rsid w:val="00947B96"/>
    <w:pPr>
      <w:keepNext/>
      <w:keepLines/>
      <w:widowControl/>
      <w:spacing w:before="80"/>
      <w:outlineLvl w:val="1"/>
    </w:pPr>
    <w:rPr>
      <w:rFonts w:ascii="Rockwell Condensed" w:eastAsia="微軟正黑體" w:hAnsi="Rockwell Condensed"/>
      <w:color w:val="404040"/>
      <w:kern w:val="0"/>
      <w:sz w:val="28"/>
      <w:szCs w:val="28"/>
    </w:rPr>
  </w:style>
  <w:style w:type="paragraph" w:customStyle="1" w:styleId="31">
    <w:name w:val="標題 31"/>
    <w:basedOn w:val="a0"/>
    <w:next w:val="a0"/>
    <w:uiPriority w:val="9"/>
    <w:semiHidden/>
    <w:unhideWhenUsed/>
    <w:qFormat/>
    <w:rsid w:val="00947B96"/>
    <w:pPr>
      <w:keepNext/>
      <w:keepLines/>
      <w:widowControl/>
      <w:spacing w:before="40"/>
      <w:outlineLvl w:val="2"/>
    </w:pPr>
    <w:rPr>
      <w:rFonts w:ascii="Rockwell Condensed" w:eastAsia="微軟正黑體" w:hAnsi="Rockwell Condensed"/>
      <w:color w:val="44546A"/>
      <w:kern w:val="0"/>
    </w:rPr>
  </w:style>
  <w:style w:type="paragraph" w:customStyle="1" w:styleId="41">
    <w:name w:val="標題 41"/>
    <w:basedOn w:val="a0"/>
    <w:next w:val="a0"/>
    <w:uiPriority w:val="9"/>
    <w:semiHidden/>
    <w:unhideWhenUsed/>
    <w:qFormat/>
    <w:rsid w:val="00947B96"/>
    <w:pPr>
      <w:keepNext/>
      <w:keepLines/>
      <w:widowControl/>
      <w:spacing w:before="40" w:line="264" w:lineRule="auto"/>
      <w:outlineLvl w:val="3"/>
    </w:pPr>
    <w:rPr>
      <w:rFonts w:ascii="Rockwell Condensed" w:eastAsia="微軟正黑體" w:hAnsi="Rockwell Condensed"/>
      <w:kern w:val="0"/>
      <w:sz w:val="22"/>
      <w:szCs w:val="22"/>
    </w:rPr>
  </w:style>
  <w:style w:type="paragraph" w:customStyle="1" w:styleId="51">
    <w:name w:val="標題 51"/>
    <w:basedOn w:val="a0"/>
    <w:next w:val="a0"/>
    <w:uiPriority w:val="9"/>
    <w:semiHidden/>
    <w:unhideWhenUsed/>
    <w:qFormat/>
    <w:rsid w:val="00947B96"/>
    <w:pPr>
      <w:keepNext/>
      <w:keepLines/>
      <w:widowControl/>
      <w:spacing w:before="40" w:line="264" w:lineRule="auto"/>
      <w:outlineLvl w:val="4"/>
    </w:pPr>
    <w:rPr>
      <w:rFonts w:ascii="Rockwell Condensed" w:eastAsia="微軟正黑體" w:hAnsi="Rockwell Condensed"/>
      <w:color w:val="44546A"/>
      <w:kern w:val="0"/>
      <w:sz w:val="22"/>
      <w:szCs w:val="22"/>
    </w:rPr>
  </w:style>
  <w:style w:type="paragraph" w:customStyle="1" w:styleId="61">
    <w:name w:val="標題 61"/>
    <w:basedOn w:val="a0"/>
    <w:next w:val="a0"/>
    <w:uiPriority w:val="9"/>
    <w:semiHidden/>
    <w:unhideWhenUsed/>
    <w:qFormat/>
    <w:rsid w:val="00947B96"/>
    <w:pPr>
      <w:keepNext/>
      <w:keepLines/>
      <w:widowControl/>
      <w:spacing w:before="40" w:line="264" w:lineRule="auto"/>
      <w:outlineLvl w:val="5"/>
    </w:pPr>
    <w:rPr>
      <w:rFonts w:ascii="Rockwell Condensed" w:eastAsia="微軟正黑體" w:hAnsi="Rockwell Condensed"/>
      <w:i/>
      <w:iCs/>
      <w:color w:val="44546A"/>
      <w:kern w:val="0"/>
      <w:sz w:val="21"/>
      <w:szCs w:val="21"/>
    </w:rPr>
  </w:style>
  <w:style w:type="paragraph" w:customStyle="1" w:styleId="71">
    <w:name w:val="標題 71"/>
    <w:basedOn w:val="a0"/>
    <w:next w:val="a0"/>
    <w:uiPriority w:val="9"/>
    <w:semiHidden/>
    <w:unhideWhenUsed/>
    <w:qFormat/>
    <w:rsid w:val="00947B96"/>
    <w:pPr>
      <w:keepNext/>
      <w:keepLines/>
      <w:widowControl/>
      <w:spacing w:before="40" w:line="264" w:lineRule="auto"/>
      <w:outlineLvl w:val="6"/>
    </w:pPr>
    <w:rPr>
      <w:rFonts w:ascii="Rockwell Condensed" w:eastAsia="微軟正黑體" w:hAnsi="Rockwell Condensed"/>
      <w:i/>
      <w:iCs/>
      <w:color w:val="1F4E79"/>
      <w:kern w:val="0"/>
      <w:sz w:val="21"/>
      <w:szCs w:val="21"/>
    </w:rPr>
  </w:style>
  <w:style w:type="paragraph" w:customStyle="1" w:styleId="81">
    <w:name w:val="標題 81"/>
    <w:basedOn w:val="a0"/>
    <w:next w:val="a0"/>
    <w:uiPriority w:val="9"/>
    <w:semiHidden/>
    <w:unhideWhenUsed/>
    <w:qFormat/>
    <w:rsid w:val="00947B96"/>
    <w:pPr>
      <w:keepNext/>
      <w:keepLines/>
      <w:widowControl/>
      <w:spacing w:before="40" w:line="264" w:lineRule="auto"/>
      <w:outlineLvl w:val="7"/>
    </w:pPr>
    <w:rPr>
      <w:rFonts w:ascii="Rockwell Condensed" w:eastAsia="微軟正黑體" w:hAnsi="Rockwell Condensed"/>
      <w:b/>
      <w:bCs/>
      <w:color w:val="44546A"/>
      <w:kern w:val="0"/>
      <w:sz w:val="20"/>
      <w:szCs w:val="20"/>
    </w:rPr>
  </w:style>
  <w:style w:type="paragraph" w:customStyle="1" w:styleId="91">
    <w:name w:val="標題 91"/>
    <w:basedOn w:val="a0"/>
    <w:next w:val="a0"/>
    <w:uiPriority w:val="9"/>
    <w:semiHidden/>
    <w:unhideWhenUsed/>
    <w:qFormat/>
    <w:rsid w:val="00947B96"/>
    <w:pPr>
      <w:keepNext/>
      <w:keepLines/>
      <w:widowControl/>
      <w:spacing w:before="40" w:line="264" w:lineRule="auto"/>
      <w:outlineLvl w:val="8"/>
    </w:pPr>
    <w:rPr>
      <w:rFonts w:ascii="Rockwell Condensed" w:eastAsia="微軟正黑體" w:hAnsi="Rockwell Condensed"/>
      <w:b/>
      <w:bCs/>
      <w:i/>
      <w:iCs/>
      <w:color w:val="44546A"/>
      <w:kern w:val="0"/>
      <w:sz w:val="20"/>
      <w:szCs w:val="20"/>
    </w:rPr>
  </w:style>
  <w:style w:type="numbering" w:customStyle="1" w:styleId="12">
    <w:name w:val="無清單1"/>
    <w:next w:val="a3"/>
    <w:uiPriority w:val="99"/>
    <w:semiHidden/>
    <w:unhideWhenUsed/>
    <w:rsid w:val="00947B96"/>
  </w:style>
  <w:style w:type="paragraph" w:styleId="32">
    <w:name w:val="Body Text Indent 3"/>
    <w:basedOn w:val="a0"/>
    <w:link w:val="33"/>
    <w:semiHidden/>
    <w:rsid w:val="00947B96"/>
    <w:pPr>
      <w:widowControl/>
      <w:tabs>
        <w:tab w:val="num" w:pos="624"/>
      </w:tabs>
      <w:spacing w:after="120" w:line="400" w:lineRule="exact"/>
      <w:ind w:left="624" w:hanging="624"/>
    </w:pPr>
    <w:rPr>
      <w:rFonts w:ascii="標楷體" w:eastAsia="標楷體" w:hAnsi="Rockwell"/>
      <w:color w:val="000000"/>
      <w:spacing w:val="20"/>
      <w:kern w:val="0"/>
      <w:sz w:val="28"/>
      <w:szCs w:val="20"/>
    </w:rPr>
  </w:style>
  <w:style w:type="character" w:customStyle="1" w:styleId="33">
    <w:name w:val="本文縮排 3 字元"/>
    <w:basedOn w:val="a1"/>
    <w:link w:val="32"/>
    <w:semiHidden/>
    <w:rsid w:val="00947B96"/>
    <w:rPr>
      <w:rFonts w:ascii="標楷體" w:eastAsia="標楷體" w:hAnsi="Rockwell" w:cs="Times New Roman"/>
      <w:color w:val="000000"/>
      <w:spacing w:val="20"/>
      <w:kern w:val="0"/>
      <w:sz w:val="28"/>
      <w:szCs w:val="20"/>
    </w:rPr>
  </w:style>
  <w:style w:type="character" w:styleId="ab">
    <w:name w:val="Hyperlink"/>
    <w:rsid w:val="00947B96"/>
    <w:rPr>
      <w:color w:val="0000FF"/>
      <w:u w:val="single"/>
    </w:rPr>
  </w:style>
  <w:style w:type="paragraph" w:styleId="22">
    <w:name w:val="Body Text 2"/>
    <w:basedOn w:val="a0"/>
    <w:link w:val="23"/>
    <w:semiHidden/>
    <w:rsid w:val="00947B96"/>
    <w:pPr>
      <w:widowControl/>
      <w:spacing w:after="120" w:line="480" w:lineRule="auto"/>
    </w:pPr>
    <w:rPr>
      <w:rFonts w:ascii="Rockwell" w:eastAsia="標楷體" w:hAnsi="Rockwell"/>
      <w:kern w:val="0"/>
      <w:sz w:val="20"/>
      <w:szCs w:val="20"/>
    </w:rPr>
  </w:style>
  <w:style w:type="character" w:customStyle="1" w:styleId="23">
    <w:name w:val="本文 2 字元"/>
    <w:basedOn w:val="a1"/>
    <w:link w:val="22"/>
    <w:semiHidden/>
    <w:rsid w:val="00947B96"/>
    <w:rPr>
      <w:rFonts w:ascii="Rockwell" w:eastAsia="標楷體" w:hAnsi="Rockwell" w:cs="Times New Roman"/>
      <w:kern w:val="0"/>
      <w:sz w:val="20"/>
      <w:szCs w:val="20"/>
    </w:rPr>
  </w:style>
  <w:style w:type="paragraph" w:styleId="24">
    <w:name w:val="Body Text Indent 2"/>
    <w:basedOn w:val="a0"/>
    <w:link w:val="25"/>
    <w:semiHidden/>
    <w:rsid w:val="00947B96"/>
    <w:pPr>
      <w:widowControl/>
      <w:spacing w:after="120" w:line="480" w:lineRule="auto"/>
      <w:ind w:leftChars="200" w:left="480"/>
    </w:pPr>
    <w:rPr>
      <w:rFonts w:ascii="Rockwell" w:eastAsia="標楷體" w:hAnsi="Rockwell"/>
      <w:kern w:val="0"/>
      <w:sz w:val="20"/>
      <w:szCs w:val="20"/>
    </w:rPr>
  </w:style>
  <w:style w:type="character" w:customStyle="1" w:styleId="25">
    <w:name w:val="本文縮排 2 字元"/>
    <w:basedOn w:val="a1"/>
    <w:link w:val="24"/>
    <w:semiHidden/>
    <w:rsid w:val="00947B96"/>
    <w:rPr>
      <w:rFonts w:ascii="Rockwell" w:eastAsia="標楷體" w:hAnsi="Rockwell" w:cs="Times New Roman"/>
      <w:kern w:val="0"/>
      <w:sz w:val="20"/>
      <w:szCs w:val="20"/>
    </w:rPr>
  </w:style>
  <w:style w:type="paragraph" w:customStyle="1" w:styleId="font0">
    <w:name w:val="font0"/>
    <w:basedOn w:val="a0"/>
    <w:rsid w:val="00947B96"/>
    <w:pPr>
      <w:widowControl/>
      <w:spacing w:before="100" w:beforeAutospacing="1" w:after="100" w:afterAutospacing="1" w:line="264" w:lineRule="auto"/>
    </w:pPr>
    <w:rPr>
      <w:rFonts w:ascii="新細明體" w:eastAsia="標楷體" w:hAnsi="新細明體" w:cs="Arial Unicode MS" w:hint="eastAsia"/>
      <w:kern w:val="0"/>
      <w:sz w:val="20"/>
      <w:szCs w:val="20"/>
      <w:lang w:eastAsia="en-US"/>
    </w:rPr>
  </w:style>
  <w:style w:type="paragraph" w:styleId="ac">
    <w:name w:val="Body Text Indent"/>
    <w:basedOn w:val="a0"/>
    <w:link w:val="ad"/>
    <w:semiHidden/>
    <w:rsid w:val="00947B96"/>
    <w:pPr>
      <w:widowControl/>
      <w:spacing w:after="120" w:line="264" w:lineRule="auto"/>
      <w:ind w:firstLineChars="200" w:firstLine="560"/>
    </w:pPr>
    <w:rPr>
      <w:rFonts w:ascii="Rockwell" w:eastAsia="標楷體" w:hAnsi="Rockwell"/>
      <w:kern w:val="0"/>
      <w:sz w:val="28"/>
      <w:szCs w:val="20"/>
    </w:rPr>
  </w:style>
  <w:style w:type="character" w:customStyle="1" w:styleId="ad">
    <w:name w:val="本文縮排 字元"/>
    <w:basedOn w:val="a1"/>
    <w:link w:val="ac"/>
    <w:semiHidden/>
    <w:rsid w:val="00947B96"/>
    <w:rPr>
      <w:rFonts w:ascii="Rockwell" w:eastAsia="標楷體" w:hAnsi="Rockwell" w:cs="Times New Roman"/>
      <w:kern w:val="0"/>
      <w:sz w:val="28"/>
      <w:szCs w:val="20"/>
    </w:rPr>
  </w:style>
  <w:style w:type="paragraph" w:customStyle="1" w:styleId="13">
    <w:name w:val="樣式1"/>
    <w:basedOn w:val="ac"/>
    <w:autoRedefine/>
    <w:rsid w:val="00947B96"/>
    <w:pPr>
      <w:spacing w:line="360" w:lineRule="exact"/>
      <w:ind w:left="482" w:firstLine="0"/>
      <w:jc w:val="both"/>
    </w:pPr>
    <w:rPr>
      <w:rFonts w:ascii="標楷體"/>
      <w:color w:val="000000"/>
      <w:sz w:val="24"/>
    </w:rPr>
  </w:style>
  <w:style w:type="paragraph" w:styleId="ae">
    <w:name w:val="Note Heading"/>
    <w:basedOn w:val="a0"/>
    <w:next w:val="a0"/>
    <w:link w:val="af"/>
    <w:semiHidden/>
    <w:rsid w:val="00947B96"/>
    <w:pPr>
      <w:widowControl/>
      <w:spacing w:after="120" w:line="264" w:lineRule="auto"/>
      <w:jc w:val="center"/>
    </w:pPr>
    <w:rPr>
      <w:rFonts w:ascii="Rockwell" w:eastAsia="標楷體" w:hAnsi="Rockwell"/>
      <w:kern w:val="0"/>
      <w:sz w:val="20"/>
      <w:szCs w:val="20"/>
    </w:rPr>
  </w:style>
  <w:style w:type="character" w:customStyle="1" w:styleId="af">
    <w:name w:val="註釋標題 字元"/>
    <w:basedOn w:val="a1"/>
    <w:link w:val="ae"/>
    <w:semiHidden/>
    <w:rsid w:val="00947B96"/>
    <w:rPr>
      <w:rFonts w:ascii="Rockwell" w:eastAsia="標楷體" w:hAnsi="Rockwell" w:cs="Times New Roman"/>
      <w:kern w:val="0"/>
      <w:sz w:val="20"/>
      <w:szCs w:val="20"/>
    </w:rPr>
  </w:style>
  <w:style w:type="paragraph" w:styleId="af0">
    <w:name w:val="Body Text"/>
    <w:basedOn w:val="a0"/>
    <w:link w:val="af1"/>
    <w:semiHidden/>
    <w:rsid w:val="00947B96"/>
    <w:pPr>
      <w:widowControl/>
      <w:spacing w:after="120" w:line="264" w:lineRule="auto"/>
    </w:pPr>
    <w:rPr>
      <w:rFonts w:ascii="Rockwell" w:eastAsia="標楷體" w:hAnsi="Rockwell"/>
      <w:kern w:val="0"/>
      <w:sz w:val="20"/>
      <w:szCs w:val="20"/>
    </w:rPr>
  </w:style>
  <w:style w:type="character" w:customStyle="1" w:styleId="af1">
    <w:name w:val="本文 字元"/>
    <w:basedOn w:val="a1"/>
    <w:link w:val="af0"/>
    <w:semiHidden/>
    <w:rsid w:val="00947B96"/>
    <w:rPr>
      <w:rFonts w:ascii="Rockwell" w:eastAsia="標楷體" w:hAnsi="Rockwell" w:cs="Times New Roman"/>
      <w:kern w:val="0"/>
      <w:sz w:val="20"/>
      <w:szCs w:val="20"/>
    </w:rPr>
  </w:style>
  <w:style w:type="paragraph" w:styleId="af2">
    <w:name w:val="Balloon Text"/>
    <w:basedOn w:val="a0"/>
    <w:link w:val="af3"/>
    <w:semiHidden/>
    <w:rsid w:val="00947B96"/>
    <w:pPr>
      <w:widowControl/>
      <w:spacing w:after="120" w:line="264" w:lineRule="auto"/>
    </w:pPr>
    <w:rPr>
      <w:rFonts w:ascii="Arial" w:eastAsia="標楷體" w:hAnsi="Arial"/>
      <w:kern w:val="0"/>
      <w:sz w:val="18"/>
      <w:szCs w:val="18"/>
    </w:rPr>
  </w:style>
  <w:style w:type="character" w:customStyle="1" w:styleId="af3">
    <w:name w:val="註解方塊文字 字元"/>
    <w:basedOn w:val="a1"/>
    <w:link w:val="af2"/>
    <w:semiHidden/>
    <w:rsid w:val="00947B96"/>
    <w:rPr>
      <w:rFonts w:ascii="Arial" w:eastAsia="標楷體" w:hAnsi="Arial" w:cs="Times New Roman"/>
      <w:kern w:val="0"/>
      <w:sz w:val="18"/>
      <w:szCs w:val="18"/>
    </w:rPr>
  </w:style>
  <w:style w:type="paragraph" w:styleId="af4">
    <w:name w:val="Closing"/>
    <w:basedOn w:val="a0"/>
    <w:link w:val="af5"/>
    <w:semiHidden/>
    <w:rsid w:val="00947B96"/>
    <w:pPr>
      <w:widowControl/>
      <w:spacing w:after="120" w:line="264" w:lineRule="auto"/>
      <w:ind w:leftChars="1800" w:left="100"/>
    </w:pPr>
    <w:rPr>
      <w:rFonts w:ascii="Rockwell" w:eastAsia="標楷體" w:hAnsi="Rockwell"/>
      <w:color w:val="000000"/>
      <w:kern w:val="0"/>
      <w:sz w:val="20"/>
      <w:szCs w:val="20"/>
    </w:rPr>
  </w:style>
  <w:style w:type="character" w:customStyle="1" w:styleId="af5">
    <w:name w:val="結語 字元"/>
    <w:basedOn w:val="a1"/>
    <w:link w:val="af4"/>
    <w:semiHidden/>
    <w:rsid w:val="00947B96"/>
    <w:rPr>
      <w:rFonts w:ascii="Rockwell" w:eastAsia="標楷體" w:hAnsi="Rockwell" w:cs="Times New Roman"/>
      <w:color w:val="000000"/>
      <w:kern w:val="0"/>
      <w:sz w:val="20"/>
      <w:szCs w:val="20"/>
    </w:rPr>
  </w:style>
  <w:style w:type="character" w:customStyle="1" w:styleId="magazinefont31">
    <w:name w:val="magazinefont31"/>
    <w:rsid w:val="00947B96"/>
    <w:rPr>
      <w:rFonts w:ascii="taipei" w:hAnsi="taipei" w:hint="default"/>
      <w:strike w:val="0"/>
      <w:dstrike w:val="0"/>
      <w:color w:val="333333"/>
      <w:sz w:val="18"/>
      <w:szCs w:val="18"/>
      <w:u w:val="none"/>
      <w:effect w:val="none"/>
    </w:rPr>
  </w:style>
  <w:style w:type="character" w:styleId="af6">
    <w:name w:val="FollowedHyperlink"/>
    <w:semiHidden/>
    <w:rsid w:val="00947B96"/>
    <w:rPr>
      <w:color w:val="800080"/>
      <w:u w:val="single"/>
    </w:rPr>
  </w:style>
  <w:style w:type="character" w:styleId="af7">
    <w:name w:val="footnote reference"/>
    <w:semiHidden/>
    <w:rsid w:val="00947B96"/>
    <w:rPr>
      <w:vertAlign w:val="superscript"/>
    </w:rPr>
  </w:style>
  <w:style w:type="paragraph" w:styleId="af8">
    <w:name w:val="footnote text"/>
    <w:basedOn w:val="a0"/>
    <w:link w:val="af9"/>
    <w:semiHidden/>
    <w:rsid w:val="00947B96"/>
    <w:pPr>
      <w:widowControl/>
      <w:snapToGrid w:val="0"/>
      <w:spacing w:after="120" w:line="264" w:lineRule="auto"/>
    </w:pPr>
    <w:rPr>
      <w:rFonts w:ascii="Rockwell" w:eastAsia="標楷體" w:hAnsi="Rockwell"/>
      <w:kern w:val="0"/>
      <w:sz w:val="20"/>
      <w:szCs w:val="20"/>
    </w:rPr>
  </w:style>
  <w:style w:type="character" w:customStyle="1" w:styleId="af9">
    <w:name w:val="註腳文字 字元"/>
    <w:basedOn w:val="a1"/>
    <w:link w:val="af8"/>
    <w:semiHidden/>
    <w:rsid w:val="00947B96"/>
    <w:rPr>
      <w:rFonts w:ascii="Rockwell" w:eastAsia="標楷體" w:hAnsi="Rockwell" w:cs="Times New Roman"/>
      <w:kern w:val="0"/>
      <w:sz w:val="20"/>
      <w:szCs w:val="20"/>
    </w:rPr>
  </w:style>
  <w:style w:type="paragraph" w:customStyle="1" w:styleId="2">
    <w:name w:val="樣式2"/>
    <w:basedOn w:val="a0"/>
    <w:rsid w:val="00947B96"/>
    <w:pPr>
      <w:widowControl/>
      <w:numPr>
        <w:numId w:val="1"/>
      </w:numPr>
      <w:tabs>
        <w:tab w:val="clear" w:pos="480"/>
      </w:tabs>
      <w:spacing w:after="120" w:line="264" w:lineRule="auto"/>
    </w:pPr>
    <w:rPr>
      <w:rFonts w:ascii="Rockwell" w:eastAsia="標楷體" w:hAnsi="Rockwell"/>
      <w:kern w:val="0"/>
      <w:sz w:val="20"/>
      <w:szCs w:val="20"/>
    </w:rPr>
  </w:style>
  <w:style w:type="paragraph" w:customStyle="1" w:styleId="4123">
    <w:name w:val="4.【教學目標】內文字（1.2.3.）"/>
    <w:basedOn w:val="afa"/>
    <w:rsid w:val="00947B96"/>
    <w:pPr>
      <w:tabs>
        <w:tab w:val="left" w:pos="142"/>
      </w:tabs>
      <w:spacing w:line="220" w:lineRule="exact"/>
      <w:ind w:left="227" w:right="57" w:hanging="170"/>
      <w:jc w:val="both"/>
    </w:pPr>
    <w:rPr>
      <w:rFonts w:ascii="新細明體" w:eastAsia="新細明體" w:cs="Times New Roman"/>
      <w:sz w:val="16"/>
    </w:rPr>
  </w:style>
  <w:style w:type="paragraph" w:styleId="afa">
    <w:name w:val="Plain Text"/>
    <w:basedOn w:val="a0"/>
    <w:link w:val="afb"/>
    <w:semiHidden/>
    <w:rsid w:val="00947B96"/>
    <w:pPr>
      <w:widowControl/>
      <w:spacing w:after="120" w:line="264" w:lineRule="auto"/>
    </w:pPr>
    <w:rPr>
      <w:rFonts w:ascii="細明體" w:eastAsia="細明體" w:hAnsi="Courier New" w:cs="Courier New"/>
      <w:kern w:val="0"/>
      <w:sz w:val="20"/>
      <w:szCs w:val="20"/>
    </w:rPr>
  </w:style>
  <w:style w:type="character" w:customStyle="1" w:styleId="afb">
    <w:name w:val="純文字 字元"/>
    <w:basedOn w:val="a1"/>
    <w:link w:val="afa"/>
    <w:semiHidden/>
    <w:rsid w:val="00947B96"/>
    <w:rPr>
      <w:rFonts w:ascii="細明體" w:eastAsia="細明體" w:hAnsi="Courier New" w:cs="Courier New"/>
      <w:kern w:val="0"/>
      <w:sz w:val="20"/>
      <w:szCs w:val="20"/>
    </w:rPr>
  </w:style>
  <w:style w:type="paragraph" w:customStyle="1" w:styleId="14">
    <w:name w:val="1"/>
    <w:basedOn w:val="a0"/>
    <w:rsid w:val="00947B96"/>
    <w:pPr>
      <w:widowControl/>
      <w:snapToGrid w:val="0"/>
      <w:spacing w:after="120" w:line="240" w:lineRule="atLeast"/>
      <w:ind w:leftChars="-6" w:left="-6"/>
      <w:jc w:val="both"/>
    </w:pPr>
    <w:rPr>
      <w:rFonts w:ascii="標楷體" w:eastAsia="標楷體" w:hAnsi="標楷體" w:hint="eastAsia"/>
      <w:kern w:val="0"/>
      <w:sz w:val="20"/>
      <w:szCs w:val="20"/>
    </w:rPr>
  </w:style>
  <w:style w:type="paragraph" w:customStyle="1" w:styleId="1-1-1">
    <w:name w:val="1-1-1"/>
    <w:basedOn w:val="a0"/>
    <w:rsid w:val="00947B96"/>
    <w:pPr>
      <w:widowControl/>
      <w:spacing w:after="120" w:line="400" w:lineRule="exact"/>
      <w:ind w:left="1588" w:hanging="737"/>
      <w:jc w:val="both"/>
    </w:pPr>
    <w:rPr>
      <w:rFonts w:ascii="Rockwell" w:eastAsia="標楷體" w:hAnsi="Rockwell"/>
      <w:kern w:val="0"/>
      <w:sz w:val="20"/>
      <w:szCs w:val="20"/>
    </w:rPr>
  </w:style>
  <w:style w:type="table" w:customStyle="1" w:styleId="15">
    <w:name w:val="表格格線1"/>
    <w:basedOn w:val="a2"/>
    <w:next w:val="aa"/>
    <w:uiPriority w:val="39"/>
    <w:rsid w:val="00947B96"/>
    <w:pPr>
      <w:spacing w:after="120" w:line="264" w:lineRule="auto"/>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47B96"/>
    <w:pPr>
      <w:widowControl w:val="0"/>
      <w:autoSpaceDE w:val="0"/>
      <w:autoSpaceDN w:val="0"/>
      <w:adjustRightInd w:val="0"/>
      <w:spacing w:after="120" w:line="264" w:lineRule="auto"/>
    </w:pPr>
    <w:rPr>
      <w:rFonts w:ascii="標楷體" w:eastAsia="標楷體"/>
      <w:color w:val="000000"/>
      <w:kern w:val="0"/>
      <w:szCs w:val="24"/>
    </w:rPr>
  </w:style>
  <w:style w:type="paragraph" w:styleId="afc">
    <w:name w:val="No Spacing"/>
    <w:uiPriority w:val="1"/>
    <w:qFormat/>
    <w:rsid w:val="00947B96"/>
    <w:rPr>
      <w:kern w:val="0"/>
      <w:sz w:val="20"/>
      <w:szCs w:val="20"/>
    </w:rPr>
  </w:style>
  <w:style w:type="table" w:customStyle="1" w:styleId="TableNormal">
    <w:name w:val="Table Normal"/>
    <w:uiPriority w:val="2"/>
    <w:semiHidden/>
    <w:unhideWhenUsed/>
    <w:qFormat/>
    <w:rsid w:val="00947B96"/>
    <w:pPr>
      <w:widowControl w:val="0"/>
      <w:autoSpaceDE w:val="0"/>
      <w:autoSpaceDN w:val="0"/>
      <w:spacing w:after="120" w:line="264" w:lineRule="auto"/>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rsid w:val="00947B96"/>
    <w:pPr>
      <w:widowControl/>
      <w:autoSpaceDE w:val="0"/>
      <w:autoSpaceDN w:val="0"/>
      <w:spacing w:after="120" w:line="264" w:lineRule="auto"/>
    </w:pPr>
    <w:rPr>
      <w:rFonts w:ascii="細明體" w:eastAsia="細明體" w:hAnsi="細明體" w:cs="細明體"/>
      <w:kern w:val="0"/>
      <w:sz w:val="22"/>
      <w:szCs w:val="22"/>
      <w:lang w:val="zh-TW" w:bidi="zh-TW"/>
    </w:rPr>
  </w:style>
  <w:style w:type="paragraph" w:styleId="a">
    <w:name w:val="List Bullet"/>
    <w:basedOn w:val="a0"/>
    <w:uiPriority w:val="99"/>
    <w:unhideWhenUsed/>
    <w:rsid w:val="00947B96"/>
    <w:pPr>
      <w:widowControl/>
      <w:numPr>
        <w:numId w:val="2"/>
      </w:numPr>
      <w:tabs>
        <w:tab w:val="clear" w:pos="361"/>
      </w:tabs>
      <w:spacing w:after="120" w:line="264" w:lineRule="auto"/>
      <w:ind w:leftChars="0" w:left="480" w:firstLineChars="0" w:hanging="480"/>
      <w:contextualSpacing/>
    </w:pPr>
    <w:rPr>
      <w:rFonts w:ascii="Rockwell" w:eastAsia="標楷體" w:hAnsi="Rockwell"/>
      <w:kern w:val="0"/>
      <w:sz w:val="20"/>
      <w:szCs w:val="20"/>
    </w:rPr>
  </w:style>
  <w:style w:type="character" w:customStyle="1" w:styleId="10">
    <w:name w:val="標題 1 字元"/>
    <w:basedOn w:val="a1"/>
    <w:link w:val="110"/>
    <w:uiPriority w:val="9"/>
    <w:rsid w:val="00947B96"/>
    <w:rPr>
      <w:rFonts w:ascii="Rockwell Condensed" w:eastAsia="微軟正黑體" w:hAnsi="Rockwell Condensed" w:cs="Times New Roman"/>
      <w:color w:val="2E74B5"/>
      <w:sz w:val="32"/>
      <w:szCs w:val="32"/>
    </w:rPr>
  </w:style>
  <w:style w:type="character" w:customStyle="1" w:styleId="21">
    <w:name w:val="標題 2 字元"/>
    <w:basedOn w:val="a1"/>
    <w:link w:val="20"/>
    <w:uiPriority w:val="9"/>
    <w:rsid w:val="00947B96"/>
    <w:rPr>
      <w:rFonts w:ascii="Rockwell Condensed" w:eastAsia="微軟正黑體" w:hAnsi="Rockwell Condensed" w:cs="Times New Roman"/>
      <w:color w:val="404040"/>
      <w:sz w:val="28"/>
      <w:szCs w:val="28"/>
    </w:rPr>
  </w:style>
  <w:style w:type="character" w:customStyle="1" w:styleId="30">
    <w:name w:val="標題 3 字元"/>
    <w:basedOn w:val="a1"/>
    <w:link w:val="3"/>
    <w:uiPriority w:val="9"/>
    <w:semiHidden/>
    <w:rsid w:val="00947B96"/>
    <w:rPr>
      <w:rFonts w:ascii="Rockwell Condensed" w:eastAsia="微軟正黑體" w:hAnsi="Rockwell Condensed" w:cs="Times New Roman"/>
      <w:color w:val="44546A"/>
      <w:sz w:val="24"/>
      <w:szCs w:val="24"/>
    </w:rPr>
  </w:style>
  <w:style w:type="character" w:customStyle="1" w:styleId="40">
    <w:name w:val="標題 4 字元"/>
    <w:basedOn w:val="a1"/>
    <w:link w:val="4"/>
    <w:uiPriority w:val="9"/>
    <w:semiHidden/>
    <w:rsid w:val="00947B96"/>
    <w:rPr>
      <w:rFonts w:ascii="Rockwell Condensed" w:eastAsia="微軟正黑體" w:hAnsi="Rockwell Condensed" w:cs="Times New Roman"/>
      <w:sz w:val="22"/>
      <w:szCs w:val="22"/>
    </w:rPr>
  </w:style>
  <w:style w:type="character" w:customStyle="1" w:styleId="50">
    <w:name w:val="標題 5 字元"/>
    <w:basedOn w:val="a1"/>
    <w:link w:val="5"/>
    <w:uiPriority w:val="9"/>
    <w:semiHidden/>
    <w:rsid w:val="00947B96"/>
    <w:rPr>
      <w:rFonts w:ascii="Rockwell Condensed" w:eastAsia="微軟正黑體" w:hAnsi="Rockwell Condensed" w:cs="Times New Roman"/>
      <w:color w:val="44546A"/>
      <w:sz w:val="22"/>
      <w:szCs w:val="22"/>
    </w:rPr>
  </w:style>
  <w:style w:type="character" w:customStyle="1" w:styleId="60">
    <w:name w:val="標題 6 字元"/>
    <w:basedOn w:val="a1"/>
    <w:link w:val="6"/>
    <w:uiPriority w:val="9"/>
    <w:semiHidden/>
    <w:rsid w:val="00947B96"/>
    <w:rPr>
      <w:rFonts w:ascii="Rockwell Condensed" w:eastAsia="微軟正黑體" w:hAnsi="Rockwell Condensed" w:cs="Times New Roman"/>
      <w:i/>
      <w:iCs/>
      <w:color w:val="44546A"/>
      <w:sz w:val="21"/>
      <w:szCs w:val="21"/>
    </w:rPr>
  </w:style>
  <w:style w:type="character" w:customStyle="1" w:styleId="70">
    <w:name w:val="標題 7 字元"/>
    <w:basedOn w:val="a1"/>
    <w:link w:val="7"/>
    <w:uiPriority w:val="9"/>
    <w:semiHidden/>
    <w:rsid w:val="00947B96"/>
    <w:rPr>
      <w:rFonts w:ascii="Rockwell Condensed" w:eastAsia="微軟正黑體" w:hAnsi="Rockwell Condensed" w:cs="Times New Roman"/>
      <w:i/>
      <w:iCs/>
      <w:color w:val="1F4E79"/>
      <w:sz w:val="21"/>
      <w:szCs w:val="21"/>
    </w:rPr>
  </w:style>
  <w:style w:type="character" w:customStyle="1" w:styleId="80">
    <w:name w:val="標題 8 字元"/>
    <w:basedOn w:val="a1"/>
    <w:link w:val="8"/>
    <w:uiPriority w:val="9"/>
    <w:semiHidden/>
    <w:rsid w:val="00947B96"/>
    <w:rPr>
      <w:rFonts w:ascii="Rockwell Condensed" w:eastAsia="微軟正黑體" w:hAnsi="Rockwell Condensed" w:cs="Times New Roman"/>
      <w:b/>
      <w:bCs/>
      <w:color w:val="44546A"/>
    </w:rPr>
  </w:style>
  <w:style w:type="character" w:customStyle="1" w:styleId="90">
    <w:name w:val="標題 9 字元"/>
    <w:basedOn w:val="a1"/>
    <w:link w:val="9"/>
    <w:uiPriority w:val="9"/>
    <w:semiHidden/>
    <w:rsid w:val="00947B96"/>
    <w:rPr>
      <w:rFonts w:ascii="Rockwell Condensed" w:eastAsia="微軟正黑體" w:hAnsi="Rockwell Condensed" w:cs="Times New Roman"/>
      <w:b/>
      <w:bCs/>
      <w:i/>
      <w:iCs/>
      <w:color w:val="44546A"/>
    </w:rPr>
  </w:style>
  <w:style w:type="paragraph" w:customStyle="1" w:styleId="16">
    <w:name w:val="標號1"/>
    <w:basedOn w:val="a0"/>
    <w:next w:val="a0"/>
    <w:uiPriority w:val="35"/>
    <w:semiHidden/>
    <w:unhideWhenUsed/>
    <w:qFormat/>
    <w:rsid w:val="00947B96"/>
    <w:pPr>
      <w:widowControl/>
      <w:spacing w:after="120"/>
    </w:pPr>
    <w:rPr>
      <w:rFonts w:ascii="Rockwell" w:eastAsia="標楷體" w:hAnsi="Rockwell"/>
      <w:b/>
      <w:bCs/>
      <w:smallCaps/>
      <w:color w:val="595959"/>
      <w:spacing w:val="6"/>
      <w:kern w:val="0"/>
      <w:sz w:val="20"/>
      <w:szCs w:val="20"/>
    </w:rPr>
  </w:style>
  <w:style w:type="paragraph" w:customStyle="1" w:styleId="17">
    <w:name w:val="標題1"/>
    <w:basedOn w:val="a0"/>
    <w:next w:val="a0"/>
    <w:uiPriority w:val="10"/>
    <w:qFormat/>
    <w:rsid w:val="00947B96"/>
    <w:pPr>
      <w:widowControl/>
      <w:contextualSpacing/>
    </w:pPr>
    <w:rPr>
      <w:rFonts w:ascii="Rockwell Condensed" w:eastAsia="微軟正黑體" w:hAnsi="Rockwell Condensed"/>
      <w:color w:val="5B9BD5"/>
      <w:spacing w:val="-10"/>
      <w:kern w:val="0"/>
      <w:sz w:val="56"/>
      <w:szCs w:val="56"/>
    </w:rPr>
  </w:style>
  <w:style w:type="character" w:customStyle="1" w:styleId="afd">
    <w:name w:val="標題 字元"/>
    <w:basedOn w:val="a1"/>
    <w:link w:val="afe"/>
    <w:uiPriority w:val="10"/>
    <w:rsid w:val="00947B96"/>
    <w:rPr>
      <w:rFonts w:ascii="Rockwell Condensed" w:eastAsia="微軟正黑體" w:hAnsi="Rockwell Condensed" w:cs="Times New Roman"/>
      <w:color w:val="5B9BD5"/>
      <w:spacing w:val="-10"/>
      <w:sz w:val="56"/>
      <w:szCs w:val="56"/>
    </w:rPr>
  </w:style>
  <w:style w:type="paragraph" w:customStyle="1" w:styleId="18">
    <w:name w:val="副標題1"/>
    <w:basedOn w:val="a0"/>
    <w:next w:val="a0"/>
    <w:uiPriority w:val="11"/>
    <w:qFormat/>
    <w:rsid w:val="00947B96"/>
    <w:pPr>
      <w:widowControl/>
      <w:numPr>
        <w:ilvl w:val="1"/>
      </w:numPr>
      <w:spacing w:after="120"/>
    </w:pPr>
    <w:rPr>
      <w:rFonts w:ascii="Rockwell Condensed" w:eastAsia="微軟正黑體" w:hAnsi="Rockwell Condensed"/>
      <w:kern w:val="0"/>
    </w:rPr>
  </w:style>
  <w:style w:type="character" w:customStyle="1" w:styleId="aff">
    <w:name w:val="副標題 字元"/>
    <w:basedOn w:val="a1"/>
    <w:link w:val="aff0"/>
    <w:uiPriority w:val="11"/>
    <w:rsid w:val="00947B96"/>
    <w:rPr>
      <w:rFonts w:ascii="Rockwell Condensed" w:eastAsia="微軟正黑體" w:hAnsi="Rockwell Condensed" w:cs="Times New Roman"/>
      <w:sz w:val="24"/>
      <w:szCs w:val="24"/>
    </w:rPr>
  </w:style>
  <w:style w:type="character" w:styleId="aff1">
    <w:name w:val="Strong"/>
    <w:basedOn w:val="a1"/>
    <w:uiPriority w:val="22"/>
    <w:qFormat/>
    <w:rsid w:val="00947B96"/>
    <w:rPr>
      <w:b/>
      <w:bCs/>
    </w:rPr>
  </w:style>
  <w:style w:type="character" w:styleId="aff2">
    <w:name w:val="Emphasis"/>
    <w:basedOn w:val="a1"/>
    <w:uiPriority w:val="20"/>
    <w:qFormat/>
    <w:rsid w:val="00947B96"/>
    <w:rPr>
      <w:i/>
      <w:iCs/>
    </w:rPr>
  </w:style>
  <w:style w:type="paragraph" w:customStyle="1" w:styleId="19">
    <w:name w:val="引文1"/>
    <w:basedOn w:val="a0"/>
    <w:next w:val="a0"/>
    <w:uiPriority w:val="29"/>
    <w:qFormat/>
    <w:rsid w:val="00947B96"/>
    <w:pPr>
      <w:widowControl/>
      <w:spacing w:before="160" w:after="120" w:line="264" w:lineRule="auto"/>
      <w:ind w:left="720" w:right="720"/>
    </w:pPr>
    <w:rPr>
      <w:rFonts w:ascii="Rockwell" w:eastAsia="標楷體" w:hAnsi="Rockwell"/>
      <w:i/>
      <w:iCs/>
      <w:color w:val="404040"/>
      <w:kern w:val="0"/>
      <w:sz w:val="20"/>
      <w:szCs w:val="20"/>
    </w:rPr>
  </w:style>
  <w:style w:type="character" w:customStyle="1" w:styleId="aff3">
    <w:name w:val="引文 字元"/>
    <w:basedOn w:val="a1"/>
    <w:link w:val="aff4"/>
    <w:uiPriority w:val="29"/>
    <w:rsid w:val="00947B96"/>
    <w:rPr>
      <w:i/>
      <w:iCs/>
      <w:color w:val="404040"/>
    </w:rPr>
  </w:style>
  <w:style w:type="paragraph" w:customStyle="1" w:styleId="1a">
    <w:name w:val="鮮明引文1"/>
    <w:basedOn w:val="a0"/>
    <w:next w:val="a0"/>
    <w:uiPriority w:val="30"/>
    <w:qFormat/>
    <w:rsid w:val="00947B96"/>
    <w:pPr>
      <w:widowControl/>
      <w:pBdr>
        <w:left w:val="single" w:sz="18" w:space="12" w:color="5B9BD5"/>
      </w:pBdr>
      <w:spacing w:before="100" w:beforeAutospacing="1" w:after="120" w:line="300" w:lineRule="auto"/>
      <w:ind w:left="1224" w:right="1224"/>
    </w:pPr>
    <w:rPr>
      <w:rFonts w:ascii="Rockwell Condensed" w:eastAsia="微軟正黑體" w:hAnsi="Rockwell Condensed"/>
      <w:color w:val="5B9BD5"/>
      <w:kern w:val="0"/>
      <w:sz w:val="28"/>
      <w:szCs w:val="28"/>
    </w:rPr>
  </w:style>
  <w:style w:type="character" w:customStyle="1" w:styleId="aff5">
    <w:name w:val="鮮明引文 字元"/>
    <w:basedOn w:val="a1"/>
    <w:link w:val="aff6"/>
    <w:uiPriority w:val="30"/>
    <w:rsid w:val="00947B96"/>
    <w:rPr>
      <w:rFonts w:ascii="Rockwell Condensed" w:eastAsia="微軟正黑體" w:hAnsi="Rockwell Condensed" w:cs="Times New Roman"/>
      <w:color w:val="5B9BD5"/>
      <w:sz w:val="28"/>
      <w:szCs w:val="28"/>
    </w:rPr>
  </w:style>
  <w:style w:type="character" w:customStyle="1" w:styleId="1b">
    <w:name w:val="區別強調1"/>
    <w:basedOn w:val="a1"/>
    <w:uiPriority w:val="19"/>
    <w:qFormat/>
    <w:rsid w:val="00947B96"/>
    <w:rPr>
      <w:i/>
      <w:iCs/>
      <w:color w:val="404040"/>
    </w:rPr>
  </w:style>
  <w:style w:type="character" w:styleId="aff7">
    <w:name w:val="Intense Emphasis"/>
    <w:basedOn w:val="a1"/>
    <w:uiPriority w:val="21"/>
    <w:qFormat/>
    <w:rsid w:val="00947B96"/>
    <w:rPr>
      <w:b/>
      <w:bCs/>
      <w:i/>
      <w:iCs/>
    </w:rPr>
  </w:style>
  <w:style w:type="character" w:customStyle="1" w:styleId="1c">
    <w:name w:val="區別參考1"/>
    <w:basedOn w:val="a1"/>
    <w:uiPriority w:val="31"/>
    <w:qFormat/>
    <w:rsid w:val="00947B96"/>
    <w:rPr>
      <w:smallCaps/>
      <w:color w:val="404040"/>
      <w:u w:val="single" w:color="7F7F7F"/>
    </w:rPr>
  </w:style>
  <w:style w:type="character" w:styleId="aff8">
    <w:name w:val="Intense Reference"/>
    <w:basedOn w:val="a1"/>
    <w:uiPriority w:val="32"/>
    <w:qFormat/>
    <w:rsid w:val="00947B96"/>
    <w:rPr>
      <w:b/>
      <w:bCs/>
      <w:smallCaps/>
      <w:spacing w:val="5"/>
      <w:u w:val="single"/>
    </w:rPr>
  </w:style>
  <w:style w:type="character" w:styleId="aff9">
    <w:name w:val="Book Title"/>
    <w:basedOn w:val="a1"/>
    <w:uiPriority w:val="33"/>
    <w:qFormat/>
    <w:rsid w:val="00947B96"/>
    <w:rPr>
      <w:b/>
      <w:bCs/>
      <w:smallCaps/>
    </w:rPr>
  </w:style>
  <w:style w:type="character" w:customStyle="1" w:styleId="11">
    <w:name w:val="標題 1 字元1"/>
    <w:basedOn w:val="a1"/>
    <w:link w:val="1"/>
    <w:uiPriority w:val="9"/>
    <w:rsid w:val="00947B96"/>
    <w:rPr>
      <w:rFonts w:asciiTheme="majorHAnsi" w:eastAsiaTheme="majorEastAsia" w:hAnsiTheme="majorHAnsi" w:cstheme="majorBidi"/>
      <w:b/>
      <w:bCs/>
      <w:kern w:val="52"/>
      <w:sz w:val="52"/>
      <w:szCs w:val="52"/>
    </w:rPr>
  </w:style>
  <w:style w:type="paragraph" w:styleId="affa">
    <w:name w:val="TOC Heading"/>
    <w:basedOn w:val="1"/>
    <w:next w:val="a0"/>
    <w:uiPriority w:val="39"/>
    <w:semiHidden/>
    <w:unhideWhenUsed/>
    <w:qFormat/>
    <w:rsid w:val="00947B96"/>
    <w:pPr>
      <w:keepLines/>
      <w:widowControl/>
      <w:spacing w:before="320" w:after="0" w:line="240" w:lineRule="auto"/>
      <w:outlineLvl w:val="9"/>
    </w:pPr>
    <w:rPr>
      <w:b w:val="0"/>
      <w:bCs w:val="0"/>
      <w:color w:val="2E74B5"/>
      <w:kern w:val="0"/>
      <w:sz w:val="32"/>
      <w:szCs w:val="32"/>
    </w:rPr>
  </w:style>
  <w:style w:type="character" w:styleId="affb">
    <w:name w:val="annotation reference"/>
    <w:basedOn w:val="a1"/>
    <w:uiPriority w:val="99"/>
    <w:semiHidden/>
    <w:unhideWhenUsed/>
    <w:rsid w:val="00947B96"/>
    <w:rPr>
      <w:sz w:val="18"/>
      <w:szCs w:val="18"/>
    </w:rPr>
  </w:style>
  <w:style w:type="paragraph" w:styleId="affc">
    <w:name w:val="annotation text"/>
    <w:basedOn w:val="a0"/>
    <w:link w:val="affd"/>
    <w:uiPriority w:val="99"/>
    <w:semiHidden/>
    <w:unhideWhenUsed/>
    <w:rsid w:val="00947B96"/>
    <w:pPr>
      <w:widowControl/>
      <w:spacing w:after="120" w:line="264" w:lineRule="auto"/>
    </w:pPr>
    <w:rPr>
      <w:rFonts w:ascii="Rockwell" w:eastAsia="標楷體" w:hAnsi="Rockwell"/>
      <w:kern w:val="0"/>
      <w:sz w:val="20"/>
      <w:szCs w:val="20"/>
    </w:rPr>
  </w:style>
  <w:style w:type="character" w:customStyle="1" w:styleId="affd">
    <w:name w:val="註解文字 字元"/>
    <w:basedOn w:val="a1"/>
    <w:link w:val="affc"/>
    <w:uiPriority w:val="99"/>
    <w:semiHidden/>
    <w:rsid w:val="00947B96"/>
    <w:rPr>
      <w:rFonts w:ascii="Rockwell" w:eastAsia="標楷體" w:hAnsi="Rockwell" w:cs="Times New Roman"/>
      <w:kern w:val="0"/>
      <w:sz w:val="20"/>
      <w:szCs w:val="20"/>
    </w:rPr>
  </w:style>
  <w:style w:type="paragraph" w:styleId="affe">
    <w:name w:val="annotation subject"/>
    <w:basedOn w:val="affc"/>
    <w:next w:val="affc"/>
    <w:link w:val="afff"/>
    <w:uiPriority w:val="99"/>
    <w:semiHidden/>
    <w:unhideWhenUsed/>
    <w:rsid w:val="00947B96"/>
    <w:rPr>
      <w:b/>
      <w:bCs/>
    </w:rPr>
  </w:style>
  <w:style w:type="character" w:customStyle="1" w:styleId="afff">
    <w:name w:val="註解主旨 字元"/>
    <w:basedOn w:val="affd"/>
    <w:link w:val="affe"/>
    <w:uiPriority w:val="99"/>
    <w:semiHidden/>
    <w:rsid w:val="00947B96"/>
    <w:rPr>
      <w:rFonts w:ascii="Rockwell" w:eastAsia="標楷體" w:hAnsi="Rockwell" w:cs="Times New Roman"/>
      <w:b/>
      <w:bCs/>
      <w:kern w:val="0"/>
      <w:sz w:val="20"/>
      <w:szCs w:val="20"/>
    </w:rPr>
  </w:style>
  <w:style w:type="paragraph" w:styleId="afff0">
    <w:name w:val="Revision"/>
    <w:hidden/>
    <w:uiPriority w:val="99"/>
    <w:semiHidden/>
    <w:rsid w:val="00947B96"/>
    <w:rPr>
      <w:kern w:val="0"/>
      <w:sz w:val="20"/>
      <w:szCs w:val="20"/>
    </w:rPr>
  </w:style>
  <w:style w:type="character" w:customStyle="1" w:styleId="211">
    <w:name w:val="標題 2 字元1"/>
    <w:basedOn w:val="a1"/>
    <w:uiPriority w:val="9"/>
    <w:semiHidden/>
    <w:rsid w:val="00947B96"/>
    <w:rPr>
      <w:rFonts w:asciiTheme="majorHAnsi" w:eastAsiaTheme="majorEastAsia" w:hAnsiTheme="majorHAnsi" w:cstheme="majorBidi"/>
      <w:b/>
      <w:bCs/>
      <w:sz w:val="48"/>
      <w:szCs w:val="48"/>
    </w:rPr>
  </w:style>
  <w:style w:type="character" w:customStyle="1" w:styleId="310">
    <w:name w:val="標題 3 字元1"/>
    <w:basedOn w:val="a1"/>
    <w:uiPriority w:val="9"/>
    <w:semiHidden/>
    <w:rsid w:val="00947B96"/>
    <w:rPr>
      <w:rFonts w:asciiTheme="majorHAnsi" w:eastAsiaTheme="majorEastAsia" w:hAnsiTheme="majorHAnsi" w:cstheme="majorBidi"/>
      <w:b/>
      <w:bCs/>
      <w:sz w:val="36"/>
      <w:szCs w:val="36"/>
    </w:rPr>
  </w:style>
  <w:style w:type="character" w:customStyle="1" w:styleId="410">
    <w:name w:val="標題 4 字元1"/>
    <w:basedOn w:val="a1"/>
    <w:uiPriority w:val="9"/>
    <w:semiHidden/>
    <w:rsid w:val="00947B96"/>
    <w:rPr>
      <w:rFonts w:asciiTheme="majorHAnsi" w:eastAsiaTheme="majorEastAsia" w:hAnsiTheme="majorHAnsi" w:cstheme="majorBidi"/>
      <w:sz w:val="36"/>
      <w:szCs w:val="36"/>
    </w:rPr>
  </w:style>
  <w:style w:type="character" w:customStyle="1" w:styleId="510">
    <w:name w:val="標題 5 字元1"/>
    <w:basedOn w:val="a1"/>
    <w:uiPriority w:val="9"/>
    <w:semiHidden/>
    <w:rsid w:val="00947B96"/>
    <w:rPr>
      <w:rFonts w:asciiTheme="majorHAnsi" w:eastAsiaTheme="majorEastAsia" w:hAnsiTheme="majorHAnsi" w:cstheme="majorBidi"/>
      <w:b/>
      <w:bCs/>
      <w:sz w:val="36"/>
      <w:szCs w:val="36"/>
    </w:rPr>
  </w:style>
  <w:style w:type="character" w:customStyle="1" w:styleId="610">
    <w:name w:val="標題 6 字元1"/>
    <w:basedOn w:val="a1"/>
    <w:uiPriority w:val="9"/>
    <w:semiHidden/>
    <w:rsid w:val="00947B96"/>
    <w:rPr>
      <w:rFonts w:asciiTheme="majorHAnsi" w:eastAsiaTheme="majorEastAsia" w:hAnsiTheme="majorHAnsi" w:cstheme="majorBidi"/>
      <w:sz w:val="36"/>
      <w:szCs w:val="36"/>
    </w:rPr>
  </w:style>
  <w:style w:type="character" w:customStyle="1" w:styleId="710">
    <w:name w:val="標題 7 字元1"/>
    <w:basedOn w:val="a1"/>
    <w:uiPriority w:val="9"/>
    <w:semiHidden/>
    <w:rsid w:val="00947B96"/>
    <w:rPr>
      <w:rFonts w:asciiTheme="majorHAnsi" w:eastAsiaTheme="majorEastAsia" w:hAnsiTheme="majorHAnsi" w:cstheme="majorBidi"/>
      <w:b/>
      <w:bCs/>
      <w:sz w:val="36"/>
      <w:szCs w:val="36"/>
    </w:rPr>
  </w:style>
  <w:style w:type="character" w:customStyle="1" w:styleId="810">
    <w:name w:val="標題 8 字元1"/>
    <w:basedOn w:val="a1"/>
    <w:uiPriority w:val="9"/>
    <w:semiHidden/>
    <w:rsid w:val="00947B96"/>
    <w:rPr>
      <w:rFonts w:asciiTheme="majorHAnsi" w:eastAsiaTheme="majorEastAsia" w:hAnsiTheme="majorHAnsi" w:cstheme="majorBidi"/>
      <w:sz w:val="36"/>
      <w:szCs w:val="36"/>
    </w:rPr>
  </w:style>
  <w:style w:type="character" w:customStyle="1" w:styleId="910">
    <w:name w:val="標題 9 字元1"/>
    <w:basedOn w:val="a1"/>
    <w:uiPriority w:val="9"/>
    <w:semiHidden/>
    <w:rsid w:val="00947B96"/>
    <w:rPr>
      <w:rFonts w:asciiTheme="majorHAnsi" w:eastAsiaTheme="majorEastAsia" w:hAnsiTheme="majorHAnsi" w:cstheme="majorBidi"/>
      <w:sz w:val="36"/>
      <w:szCs w:val="36"/>
    </w:rPr>
  </w:style>
  <w:style w:type="paragraph" w:styleId="afe">
    <w:name w:val="Title"/>
    <w:basedOn w:val="a0"/>
    <w:next w:val="a0"/>
    <w:link w:val="afd"/>
    <w:uiPriority w:val="10"/>
    <w:qFormat/>
    <w:rsid w:val="00947B96"/>
    <w:pPr>
      <w:spacing w:before="240" w:after="60"/>
      <w:jc w:val="center"/>
      <w:outlineLvl w:val="0"/>
    </w:pPr>
    <w:rPr>
      <w:rFonts w:ascii="Rockwell Condensed" w:eastAsia="微軟正黑體" w:hAnsi="Rockwell Condensed"/>
      <w:color w:val="5B9BD5"/>
      <w:spacing w:val="-10"/>
      <w:sz w:val="56"/>
      <w:szCs w:val="56"/>
    </w:rPr>
  </w:style>
  <w:style w:type="character" w:customStyle="1" w:styleId="1d">
    <w:name w:val="標題 字元1"/>
    <w:basedOn w:val="a1"/>
    <w:uiPriority w:val="10"/>
    <w:rsid w:val="00947B96"/>
    <w:rPr>
      <w:rFonts w:asciiTheme="majorHAnsi" w:eastAsiaTheme="majorEastAsia" w:hAnsiTheme="majorHAnsi" w:cstheme="majorBidi"/>
      <w:b/>
      <w:bCs/>
      <w:sz w:val="32"/>
      <w:szCs w:val="32"/>
    </w:rPr>
  </w:style>
  <w:style w:type="paragraph" w:styleId="aff0">
    <w:name w:val="Subtitle"/>
    <w:basedOn w:val="a0"/>
    <w:next w:val="a0"/>
    <w:link w:val="aff"/>
    <w:uiPriority w:val="11"/>
    <w:qFormat/>
    <w:rsid w:val="00947B96"/>
    <w:pPr>
      <w:spacing w:after="60"/>
      <w:jc w:val="center"/>
      <w:outlineLvl w:val="1"/>
    </w:pPr>
    <w:rPr>
      <w:rFonts w:ascii="Rockwell Condensed" w:eastAsia="微軟正黑體" w:hAnsi="Rockwell Condensed"/>
    </w:rPr>
  </w:style>
  <w:style w:type="character" w:customStyle="1" w:styleId="1e">
    <w:name w:val="副標題 字元1"/>
    <w:basedOn w:val="a1"/>
    <w:uiPriority w:val="11"/>
    <w:rsid w:val="00947B96"/>
    <w:rPr>
      <w:szCs w:val="24"/>
    </w:rPr>
  </w:style>
  <w:style w:type="paragraph" w:styleId="aff4">
    <w:name w:val="Quote"/>
    <w:basedOn w:val="a0"/>
    <w:next w:val="a0"/>
    <w:link w:val="aff3"/>
    <w:uiPriority w:val="29"/>
    <w:qFormat/>
    <w:rsid w:val="00947B96"/>
    <w:pPr>
      <w:spacing w:before="200" w:after="160"/>
      <w:ind w:left="864" w:right="864"/>
      <w:jc w:val="center"/>
    </w:pPr>
    <w:rPr>
      <w:rFonts w:asciiTheme="minorHAnsi" w:eastAsiaTheme="minorEastAsia" w:hAnsiTheme="minorHAnsi" w:cstheme="minorBidi"/>
      <w:i/>
      <w:iCs/>
      <w:color w:val="404040"/>
      <w:szCs w:val="22"/>
    </w:rPr>
  </w:style>
  <w:style w:type="character" w:customStyle="1" w:styleId="1f">
    <w:name w:val="引文 字元1"/>
    <w:basedOn w:val="a1"/>
    <w:uiPriority w:val="29"/>
    <w:rsid w:val="00947B96"/>
    <w:rPr>
      <w:rFonts w:ascii="Times New Roman" w:eastAsia="新細明體" w:hAnsi="Times New Roman" w:cs="Times New Roman"/>
      <w:i/>
      <w:iCs/>
      <w:color w:val="404040" w:themeColor="text1" w:themeTint="BF"/>
      <w:szCs w:val="24"/>
    </w:rPr>
  </w:style>
  <w:style w:type="paragraph" w:styleId="aff6">
    <w:name w:val="Intense Quote"/>
    <w:basedOn w:val="a0"/>
    <w:next w:val="a0"/>
    <w:link w:val="aff5"/>
    <w:uiPriority w:val="30"/>
    <w:qFormat/>
    <w:rsid w:val="00947B96"/>
    <w:pPr>
      <w:pBdr>
        <w:top w:val="single" w:sz="4" w:space="10" w:color="5B9BD5" w:themeColor="accent1"/>
        <w:bottom w:val="single" w:sz="4" w:space="10" w:color="5B9BD5" w:themeColor="accent1"/>
      </w:pBdr>
      <w:spacing w:before="360" w:after="360"/>
      <w:ind w:left="864" w:right="864"/>
      <w:jc w:val="center"/>
    </w:pPr>
    <w:rPr>
      <w:rFonts w:ascii="Rockwell Condensed" w:eastAsia="微軟正黑體" w:hAnsi="Rockwell Condensed"/>
      <w:color w:val="5B9BD5"/>
      <w:sz w:val="28"/>
      <w:szCs w:val="28"/>
    </w:rPr>
  </w:style>
  <w:style w:type="character" w:customStyle="1" w:styleId="1f0">
    <w:name w:val="鮮明引文 字元1"/>
    <w:basedOn w:val="a1"/>
    <w:uiPriority w:val="30"/>
    <w:rsid w:val="00947B96"/>
    <w:rPr>
      <w:rFonts w:ascii="Times New Roman" w:eastAsia="新細明體" w:hAnsi="Times New Roman" w:cs="Times New Roman"/>
      <w:i/>
      <w:iCs/>
      <w:color w:val="5B9BD5" w:themeColor="accent1"/>
      <w:szCs w:val="24"/>
    </w:rPr>
  </w:style>
  <w:style w:type="character" w:styleId="afff1">
    <w:name w:val="Subtle Emphasis"/>
    <w:basedOn w:val="a1"/>
    <w:uiPriority w:val="19"/>
    <w:qFormat/>
    <w:rsid w:val="00947B96"/>
    <w:rPr>
      <w:i/>
      <w:iCs/>
      <w:color w:val="404040" w:themeColor="text1" w:themeTint="BF"/>
    </w:rPr>
  </w:style>
  <w:style w:type="character" w:styleId="afff2">
    <w:name w:val="Subtle Reference"/>
    <w:basedOn w:val="a1"/>
    <w:uiPriority w:val="31"/>
    <w:qFormat/>
    <w:rsid w:val="00947B96"/>
    <w:rPr>
      <w:smallCaps/>
      <w:color w:val="5A5A5A" w:themeColor="text1" w:themeTint="A5"/>
    </w:rPr>
  </w:style>
  <w:style w:type="paragraph" w:styleId="afff3">
    <w:name w:val="endnote text"/>
    <w:basedOn w:val="a0"/>
    <w:link w:val="afff4"/>
    <w:uiPriority w:val="99"/>
    <w:semiHidden/>
    <w:unhideWhenUsed/>
    <w:rsid w:val="006262D4"/>
    <w:pPr>
      <w:snapToGrid w:val="0"/>
    </w:pPr>
  </w:style>
  <w:style w:type="character" w:customStyle="1" w:styleId="afff4">
    <w:name w:val="章節附註文字 字元"/>
    <w:basedOn w:val="a1"/>
    <w:link w:val="afff3"/>
    <w:uiPriority w:val="99"/>
    <w:semiHidden/>
    <w:rsid w:val="006262D4"/>
    <w:rPr>
      <w:rFonts w:ascii="Times New Roman" w:eastAsia="新細明體" w:hAnsi="Times New Roman" w:cs="Times New Roman"/>
      <w:szCs w:val="24"/>
    </w:rPr>
  </w:style>
  <w:style w:type="character" w:styleId="afff5">
    <w:name w:val="endnote reference"/>
    <w:basedOn w:val="a1"/>
    <w:uiPriority w:val="99"/>
    <w:semiHidden/>
    <w:unhideWhenUsed/>
    <w:rsid w:val="006262D4"/>
    <w:rPr>
      <w:vertAlign w:val="superscript"/>
    </w:rPr>
  </w:style>
  <w:style w:type="paragraph" w:customStyle="1" w:styleId="B">
    <w:name w:val="內文 B"/>
    <w:rsid w:val="00FC1AD9"/>
    <w:pPr>
      <w:pBdr>
        <w:top w:val="nil"/>
        <w:left w:val="nil"/>
        <w:bottom w:val="nil"/>
        <w:right w:val="nil"/>
        <w:between w:val="nil"/>
        <w:bar w:val="nil"/>
      </w:pBdr>
    </w:pPr>
    <w:rPr>
      <w:rFonts w:ascii="Arial Unicode MS" w:eastAsia="Helvetica Neue" w:hAnsi="Arial Unicode MS" w:cs="Arial Unicode MS" w:hint="eastAsia"/>
      <w:color w:val="000000"/>
      <w:kern w:val="0"/>
      <w:sz w:val="22"/>
      <w:u w:color="000000"/>
      <w:bdr w:val="nil"/>
      <w:lang w:val="zh-TW"/>
    </w:rPr>
  </w:style>
  <w:style w:type="paragraph" w:customStyle="1" w:styleId="afff6">
    <w:name w:val="內文無縮排"/>
    <w:basedOn w:val="a0"/>
    <w:rsid w:val="00D059F8"/>
    <w:rPr>
      <w:rFonts w:eastAsia="文鼎標準宋體"/>
      <w:color w:val="000000"/>
      <w:sz w:val="26"/>
    </w:rPr>
  </w:style>
  <w:style w:type="paragraph" w:customStyle="1" w:styleId="1f1">
    <w:name w:val="題號1"/>
    <w:basedOn w:val="afff6"/>
    <w:rsid w:val="00D059F8"/>
    <w:pPr>
      <w:tabs>
        <w:tab w:val="right" w:pos="3891"/>
      </w:tabs>
      <w:ind w:left="110" w:hangingChars="110" w:hanging="110"/>
    </w:pPr>
  </w:style>
  <w:style w:type="paragraph" w:customStyle="1" w:styleId="1f2">
    <w:name w:val="括號1"/>
    <w:basedOn w:val="afff6"/>
    <w:rsid w:val="00D059F8"/>
    <w:pPr>
      <w:tabs>
        <w:tab w:val="right" w:pos="3891"/>
      </w:tabs>
      <w:ind w:leftChars="110" w:left="220" w:hangingChars="110" w:hanging="110"/>
    </w:pPr>
  </w:style>
  <w:style w:type="paragraph" w:customStyle="1" w:styleId="afff7">
    <w:name w:val="(一)"/>
    <w:basedOn w:val="a0"/>
    <w:rsid w:val="006869B0"/>
    <w:pPr>
      <w:spacing w:afterLines="25"/>
    </w:pPr>
    <w:rPr>
      <w:rFonts w:ascii="華康粗黑體" w:eastAsia="華康粗黑體"/>
    </w:rPr>
  </w:style>
  <w:style w:type="paragraph" w:customStyle="1" w:styleId="afff8">
    <w:name w:val="預設值"/>
    <w:rsid w:val="0029459C"/>
    <w:pPr>
      <w:pBdr>
        <w:top w:val="nil"/>
        <w:left w:val="nil"/>
        <w:bottom w:val="nil"/>
        <w:right w:val="nil"/>
        <w:between w:val="nil"/>
        <w:bar w:val="nil"/>
      </w:pBdr>
    </w:pPr>
    <w:rPr>
      <w:rFonts w:ascii="Arial Unicode MS" w:eastAsia="Arial Unicode MS" w:hAnsi="Arial Unicode MS" w:cs="Arial Unicode MS" w:hint="eastAsia"/>
      <w:color w:val="000000"/>
      <w:kern w:val="0"/>
      <w:sz w:val="22"/>
      <w:u w:color="000000"/>
      <w:bdr w:val="nil"/>
      <w:lang w:val="zh-TW"/>
    </w:rPr>
  </w:style>
  <w:style w:type="character" w:customStyle="1" w:styleId="second-p">
    <w:name w:val="second-p"/>
    <w:basedOn w:val="a1"/>
    <w:rsid w:val="000935B5"/>
  </w:style>
  <w:style w:type="paragraph" w:styleId="34">
    <w:name w:val="Body Text 3"/>
    <w:basedOn w:val="a0"/>
    <w:link w:val="35"/>
    <w:rsid w:val="00D70F57"/>
    <w:pPr>
      <w:spacing w:after="120"/>
    </w:pPr>
    <w:rPr>
      <w:sz w:val="16"/>
      <w:szCs w:val="16"/>
    </w:rPr>
  </w:style>
  <w:style w:type="character" w:customStyle="1" w:styleId="35">
    <w:name w:val="本文 3 字元"/>
    <w:basedOn w:val="a1"/>
    <w:link w:val="34"/>
    <w:rsid w:val="00D70F57"/>
    <w:rPr>
      <w:rFonts w:ascii="Times New Roman" w:eastAsia="新細明體" w:hAnsi="Times New Roman" w:cs="Times New Roman"/>
      <w:sz w:val="16"/>
      <w:szCs w:val="16"/>
    </w:rPr>
  </w:style>
  <w:style w:type="paragraph" w:customStyle="1" w:styleId="1f3">
    <w:name w:val="清單段落1"/>
    <w:basedOn w:val="a0"/>
    <w:rsid w:val="003B20CC"/>
    <w:pPr>
      <w:ind w:leftChars="200" w:left="480"/>
    </w:pPr>
    <w:rPr>
      <w:rFonts w:ascii="Calibri" w:hAnsi="Calibri"/>
      <w:szCs w:val="22"/>
    </w:rPr>
  </w:style>
  <w:style w:type="character" w:customStyle="1" w:styleId="afff9">
    <w:name w:val="特明"/>
    <w:basedOn w:val="a1"/>
    <w:rsid w:val="001A3B64"/>
    <w:rPr>
      <w:rFonts w:ascii="Times New Roman" w:eastAsia="文鼎特明"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8903">
      <w:bodyDiv w:val="1"/>
      <w:marLeft w:val="0"/>
      <w:marRight w:val="0"/>
      <w:marTop w:val="0"/>
      <w:marBottom w:val="0"/>
      <w:divBdr>
        <w:top w:val="none" w:sz="0" w:space="0" w:color="auto"/>
        <w:left w:val="none" w:sz="0" w:space="0" w:color="auto"/>
        <w:bottom w:val="none" w:sz="0" w:space="0" w:color="auto"/>
        <w:right w:val="none" w:sz="0" w:space="0" w:color="auto"/>
      </w:divBdr>
    </w:div>
    <w:div w:id="502203096">
      <w:bodyDiv w:val="1"/>
      <w:marLeft w:val="0"/>
      <w:marRight w:val="0"/>
      <w:marTop w:val="0"/>
      <w:marBottom w:val="0"/>
      <w:divBdr>
        <w:top w:val="none" w:sz="0" w:space="0" w:color="auto"/>
        <w:left w:val="none" w:sz="0" w:space="0" w:color="auto"/>
        <w:bottom w:val="none" w:sz="0" w:space="0" w:color="auto"/>
        <w:right w:val="none" w:sz="0" w:space="0" w:color="auto"/>
      </w:divBdr>
    </w:div>
    <w:div w:id="588395278">
      <w:bodyDiv w:val="1"/>
      <w:marLeft w:val="0"/>
      <w:marRight w:val="0"/>
      <w:marTop w:val="0"/>
      <w:marBottom w:val="0"/>
      <w:divBdr>
        <w:top w:val="none" w:sz="0" w:space="0" w:color="auto"/>
        <w:left w:val="none" w:sz="0" w:space="0" w:color="auto"/>
        <w:bottom w:val="none" w:sz="0" w:space="0" w:color="auto"/>
        <w:right w:val="none" w:sz="0" w:space="0" w:color="auto"/>
      </w:divBdr>
      <w:divsChild>
        <w:div w:id="1945726911">
          <w:marLeft w:val="-108"/>
          <w:marRight w:val="0"/>
          <w:marTop w:val="0"/>
          <w:marBottom w:val="0"/>
          <w:divBdr>
            <w:top w:val="none" w:sz="0" w:space="0" w:color="auto"/>
            <w:left w:val="none" w:sz="0" w:space="0" w:color="auto"/>
            <w:bottom w:val="none" w:sz="0" w:space="0" w:color="auto"/>
            <w:right w:val="none" w:sz="0" w:space="0" w:color="auto"/>
          </w:divBdr>
        </w:div>
      </w:divsChild>
    </w:div>
    <w:div w:id="806321636">
      <w:bodyDiv w:val="1"/>
      <w:marLeft w:val="0"/>
      <w:marRight w:val="0"/>
      <w:marTop w:val="0"/>
      <w:marBottom w:val="0"/>
      <w:divBdr>
        <w:top w:val="none" w:sz="0" w:space="0" w:color="auto"/>
        <w:left w:val="none" w:sz="0" w:space="0" w:color="auto"/>
        <w:bottom w:val="none" w:sz="0" w:space="0" w:color="auto"/>
        <w:right w:val="none" w:sz="0" w:space="0" w:color="auto"/>
      </w:divBdr>
    </w:div>
    <w:div w:id="195744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B0D78-6726-4E17-9E66-2D37D0F27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1519</Words>
  <Characters>8663</Characters>
  <Application>Microsoft Office Word</Application>
  <DocSecurity>0</DocSecurity>
  <Lines>72</Lines>
  <Paragraphs>20</Paragraphs>
  <ScaleCrop>false</ScaleCrop>
  <Company>Microsoft</Company>
  <LinksUpToDate>false</LinksUpToDate>
  <CharactersWithSpaces>10162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Tingyu Lu</dc:creator>
  <cp:lastModifiedBy>Asus</cp:lastModifiedBy>
  <cp:revision>2</cp:revision>
  <cp:lastPrinted>2019-01-28T06:12:00Z</cp:lastPrinted>
  <dcterms:created xsi:type="dcterms:W3CDTF">2022-06-28T05:48:00Z</dcterms:created>
  <dcterms:modified xsi:type="dcterms:W3CDTF">2022-06-28T05:48:00Z</dcterms:modified>
</cp:coreProperties>
</file>